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a8e7" w14:paraId="32ea8e7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>ački sud u Varaždinu po sucu toga suda Hugu Wedemeyeru</w:t>
      </w:r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A4DB3">
        <w:rPr>
          <w:szCs w:val="24"/>
        </w:rPr>
        <w:t xml:space="preserve"> ZADRUGA ORFEUS, Starigrad</w:t>
      </w:r>
      <w:r w:rsidR="008814C3" w:rsidRPr="008814C3">
        <w:rPr>
          <w:szCs w:val="24"/>
        </w:rPr>
        <w:t xml:space="preserve">, </w:t>
      </w:r>
      <w:r w:rsidR="007A4DB3">
        <w:rPr>
          <w:szCs w:val="24"/>
        </w:rPr>
        <w:t>Koprivnička 34 A, OIB: 85256305401</w:t>
      </w:r>
      <w:r w:rsidR="002C0093" w:rsidRPr="008814C3">
        <w:rPr>
          <w:szCs w:val="24"/>
        </w:rPr>
        <w:t xml:space="preserve">, dana </w:t>
      </w:r>
      <w:r w:rsidR="0088283E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7A4DB3" w:rsidRPr="007A4DB3">
        <w:rPr>
          <w:szCs w:val="24"/>
        </w:rPr>
        <w:t xml:space="preserve"> </w:t>
      </w:r>
      <w:r w:rsidR="007A4DB3">
        <w:rPr>
          <w:szCs w:val="24"/>
        </w:rPr>
        <w:t>ZADRUGA ORFEUS, Starigrad</w:t>
      </w:r>
      <w:r w:rsidR="007A4DB3" w:rsidRPr="008814C3">
        <w:rPr>
          <w:szCs w:val="24"/>
        </w:rPr>
        <w:t xml:space="preserve">, </w:t>
      </w:r>
      <w:r w:rsidR="007A4DB3">
        <w:rPr>
          <w:szCs w:val="24"/>
        </w:rPr>
        <w:t>Koprivnička 34 A, OIB: 85256305401</w:t>
      </w:r>
      <w:r w:rsidRPr="008814C3">
        <w:rPr>
          <w:szCs w:val="24"/>
        </w:rPr>
        <w:t xml:space="preserve">, s danom  </w:t>
      </w:r>
      <w:r w:rsidR="0088283E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88283E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7A4DB3">
        <w:rPr>
          <w:szCs w:val="24"/>
        </w:rPr>
        <w:t>ZADRUGA ORFEUS, Starigrad</w:t>
      </w:r>
      <w:r w:rsidR="007A4DB3" w:rsidRPr="008814C3">
        <w:rPr>
          <w:szCs w:val="24"/>
        </w:rPr>
        <w:t xml:space="preserve">, </w:t>
      </w:r>
      <w:r w:rsidR="007A4DB3">
        <w:rPr>
          <w:szCs w:val="24"/>
        </w:rPr>
        <w:t>Koprivnička 34 A, OIB: 85256305401.</w:t>
      </w:r>
    </w:p>
    <w:p w:rsidRDefault="007A4DB3" w:rsidP="00EE16FD" w:rsidR="007A4DB3" w:rsidRPr="008814C3">
      <w:pPr>
        <w:jc w:val="both"/>
        <w:rPr>
          <w:szCs w:val="24"/>
        </w:rPr>
      </w:pPr>
    </w:p>
    <w:p w:rsidRDefault="00705974" w:rsidP="005401D2" w:rsidR="005401D2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5401D2">
        <w:t>Jugoslav Puran, Josipa Jelačića 12, Bjelovar, OIB: 70582689973.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7A4DB3" w:rsidRPr="007A4DB3">
        <w:rPr>
          <w:szCs w:val="24"/>
        </w:rPr>
        <w:t xml:space="preserve"> </w:t>
      </w:r>
      <w:r w:rsidR="007A4DB3">
        <w:rPr>
          <w:szCs w:val="24"/>
        </w:rPr>
        <w:t>ZADRUGA ORFEUS, Starigrad</w:t>
      </w:r>
      <w:r w:rsidR="007A4DB3" w:rsidRPr="008814C3">
        <w:rPr>
          <w:szCs w:val="24"/>
        </w:rPr>
        <w:t xml:space="preserve">, </w:t>
      </w:r>
      <w:r w:rsidR="007A4DB3">
        <w:rPr>
          <w:szCs w:val="24"/>
        </w:rPr>
        <w:t>Koprivnička 34 A, OIB: 85256305401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7A4DB3">
        <w:rPr>
          <w:color w:themeColor="text1" w:val="000000"/>
          <w:szCs w:val="24"/>
        </w:rPr>
        <w:t>21</w:t>
      </w:r>
      <w:r w:rsidR="005401D2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88283E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147C78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88283E" w:rsidR="00862B6A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>Hugo Wedemeyer</w:t>
      </w: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7A4DB3">
      <w:pPr>
        <w:numPr>
          <w:ilvl w:val="0"/>
          <w:numId w:val="2"/>
        </w:numPr>
        <w:ind w:left="360"/>
        <w:rPr>
          <w:szCs w:val="24"/>
        </w:rPr>
      </w:pPr>
      <w:r w:rsidRPr="007A4DB3">
        <w:rPr>
          <w:szCs w:val="24"/>
        </w:rPr>
        <w:t xml:space="preserve">Dužnik </w:t>
      </w:r>
      <w:r w:rsidR="007A4DB3">
        <w:rPr>
          <w:szCs w:val="24"/>
        </w:rPr>
        <w:t>ZADRUGA ORFEUS, Starigrad</w:t>
      </w:r>
      <w:r w:rsidR="007A4DB3" w:rsidRPr="008814C3">
        <w:rPr>
          <w:szCs w:val="24"/>
        </w:rPr>
        <w:t xml:space="preserve">, </w:t>
      </w:r>
      <w:r w:rsidR="007A4DB3">
        <w:rPr>
          <w:szCs w:val="24"/>
        </w:rPr>
        <w:t>Koprivnička 34 A</w:t>
      </w:r>
    </w:p>
    <w:p w:rsidRDefault="00EE16FD" w:rsidP="00EE16FD" w:rsidR="00EE16FD" w:rsidRPr="007A4DB3">
      <w:pPr>
        <w:numPr>
          <w:ilvl w:val="0"/>
          <w:numId w:val="2"/>
        </w:numPr>
        <w:ind w:left="360"/>
        <w:rPr>
          <w:szCs w:val="24"/>
        </w:rPr>
      </w:pPr>
      <w:r w:rsidRPr="007A4DB3">
        <w:rPr>
          <w:color w:themeColor="text1" w:val="000000"/>
          <w:szCs w:val="24"/>
        </w:rPr>
        <w:t xml:space="preserve">Sudski registar </w:t>
      </w:r>
      <w:r w:rsidRPr="007A4DB3">
        <w:rPr>
          <w:szCs w:val="24"/>
        </w:rPr>
        <w:t>ovog suda radi zabilježbe (odmah i nakon pravomoćnosti)</w:t>
      </w:r>
      <w:r w:rsidRPr="007A4DB3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7A4DB3">
        <w:rPr>
          <w:color w:themeColor="text1" w:val="000000"/>
          <w:szCs w:val="24"/>
        </w:rPr>
        <w:t>Koprivnica, Hrvatske državnosti 7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5401D2">
        <w:t>Jugoslav Puran, Josipa Jelačića 12, Bjelovar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5E1C91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35B" w:rsidP="00EE16FD" w:rsidR="0071335B">
      <w:r>
        <w:separator/>
      </w:r>
    </w:p>
  </w:endnote>
  <w:endnote w:id="0" w:type="continuationSeparator">
    <w:p w:rsidRDefault="0071335B" w:rsidP="00EE16FD" w:rsidR="00713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35B" w:rsidP="00EE16FD" w:rsidR="0071335B">
      <w:r>
        <w:separator/>
      </w:r>
    </w:p>
  </w:footnote>
  <w:footnote w:id="0" w:type="continuationSeparator">
    <w:p w:rsidRDefault="0071335B" w:rsidP="00EE16FD" w:rsidR="00713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7D" w:rsidP="00EE16FD" w:rsidR="00EE16FD">
    <w:pPr>
      <w:pStyle w:val="Zaglavlje"/>
      <w:jc w:val="right"/>
    </w:pPr>
    <w:r>
      <w:t>Poslovni broj: 6 St-1124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7FE8"/>
    <w:rsid w:val="000D3B33"/>
    <w:rsid w:val="000D7EF4"/>
    <w:rsid w:val="00107F19"/>
    <w:rsid w:val="00140D54"/>
    <w:rsid w:val="00147C78"/>
    <w:rsid w:val="001D22B1"/>
    <w:rsid w:val="002161F0"/>
    <w:rsid w:val="0022001C"/>
    <w:rsid w:val="00240247"/>
    <w:rsid w:val="00271ABD"/>
    <w:rsid w:val="00297B6C"/>
    <w:rsid w:val="002B3097"/>
    <w:rsid w:val="002C0093"/>
    <w:rsid w:val="00351255"/>
    <w:rsid w:val="003802A0"/>
    <w:rsid w:val="003B017D"/>
    <w:rsid w:val="00457FC3"/>
    <w:rsid w:val="004822A7"/>
    <w:rsid w:val="005267F2"/>
    <w:rsid w:val="005401D2"/>
    <w:rsid w:val="005A0F7E"/>
    <w:rsid w:val="005B3F43"/>
    <w:rsid w:val="005E1C91"/>
    <w:rsid w:val="00606245"/>
    <w:rsid w:val="00615C58"/>
    <w:rsid w:val="00705974"/>
    <w:rsid w:val="0071335B"/>
    <w:rsid w:val="0079610A"/>
    <w:rsid w:val="007A4DB3"/>
    <w:rsid w:val="007B58BB"/>
    <w:rsid w:val="00862B6A"/>
    <w:rsid w:val="008814C3"/>
    <w:rsid w:val="0088283E"/>
    <w:rsid w:val="008874EC"/>
    <w:rsid w:val="00971EBE"/>
    <w:rsid w:val="00AA64E2"/>
    <w:rsid w:val="00AB7280"/>
    <w:rsid w:val="00B72F96"/>
    <w:rsid w:val="00B930B2"/>
    <w:rsid w:val="00C65BE1"/>
    <w:rsid w:val="00DA23AB"/>
    <w:rsid w:val="00EE16FD"/>
    <w:rsid w:val="00F116FA"/>
    <w:rsid w:val="00F4495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D5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D54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D5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D5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D5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D54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D5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D5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St-1124/2015-5</izvorni_sadrzaj>
    <derivirana_varijabla naziv="DomainObject.Oznaka_1">St-1124/2015-5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ORFEUS za trgovinu, usluge i prijevoz</izvorni_sadrzaj>
    <derivirana_varijabla naziv="DomainObject.Predmet.ProtustrankaFormated_1">  ZADRUGA ORFEUS za trgovinu, usluge i prijevoz</derivirana_varijabla>
  </DomainObject.Predmet.ProtustrankaFormated>
  <DomainObject.Predmet.ProtustrankaFormatedOIB>
    <izvorni_sadrzaj>  ZADRUGA ORFEUS za trgovinu, usluge i prijevoz, OIB 85256305401</izvorni_sadrzaj>
    <derivirana_varijabla naziv="DomainObject.Predmet.ProtustrankaFormatedOIB_1">  ZADRUGA ORFEUS za trgovinu, usluge i prijevoz, OIB 85256305401</derivirana_varijabla>
  </DomainObject.Predmet.ProtustrankaFormatedOIB>
  <DomainObject.Predmet.ProtustrankaFormatedWithAdress>
    <izvorni_sadrzaj> ZADRUGA ORFEUS za trgovinu, usluge i prijevoz, Koprivnička 34/A, 48000 Starigrad</izvorni_sadrzaj>
    <derivirana_varijabla naziv="DomainObject.Predmet.ProtustrankaFormatedWithAdress_1"> ZADRUGA ORFEUS za trgovinu, usluge i prijevoz, Koprivnička 34/A, 48000 Starigrad</derivirana_varijabla>
  </DomainObject.Predmet.ProtustrankaFormatedWithAdress>
  <DomainObject.Predmet.ProtustrankaFormatedWithAdressOIB>
    <izvorni_sadrzaj> ZADRUGA ORFEUS za trgovinu, usluge i prijevoz, OIB 85256305401, Koprivnička 34/A, 48000 Starigrad</izvorni_sadrzaj>
    <derivirana_varijabla naziv="DomainObject.Predmet.ProtustrankaFormatedWithAdressOIB_1"> ZADRUGA ORFEUS za trgovinu, usluge i prijevoz, OIB 85256305401, Koprivnička 34/A, 48000 Starigrad</derivirana_varijabla>
  </DomainObject.Predmet.ProtustrankaFormatedWithAdressOIB>
  <DomainObject.Predmet.ProtustrankaWithAdress>
    <izvorni_sadrzaj>ZADRUGA ORFEUS za trgovinu, usluge i prijevoz Koprivnička 34/A, 48000 Starigrad</izvorni_sadrzaj>
    <derivirana_varijabla naziv="DomainObject.Predmet.ProtustrankaWithAdress_1">ZADRUGA ORFEUS za trgovinu, usluge i prijevoz Koprivnička 34/A, 48000 Starigrad</derivirana_varijabla>
  </DomainObject.Predmet.ProtustrankaWithAdress>
  <DomainObject.Predmet.ProtustrankaWithAdressOIB>
    <izvorni_sadrzaj>ZADRUGA ORFEUS za trgovinu, usluge i prijevoz, OIB 85256305401, Koprivnička 34/A, 48000 Starigrad</izvorni_sadrzaj>
    <derivirana_varijabla naziv="DomainObject.Predmet.ProtustrankaWithAdressOIB_1">ZADRUGA ORFEUS za trgovinu, usluge i prijevoz, OIB 85256305401, Koprivnička 34/A, 48000 Starigrad</derivirana_varijabla>
  </DomainObject.Predmet.ProtustrankaWithAdressOIB>
  <DomainObject.Predmet.ProtustrankaNazivFormated>
    <izvorni_sadrzaj>ZADRUGA ORFEUS za trgovinu, usluge i prijevoz</izvorni_sadrzaj>
    <derivirana_varijabla naziv="DomainObject.Predmet.ProtustrankaNazivFormated_1">ZADRUGA ORFEUS za trgovinu, usluge i prijevoz</derivirana_varijabla>
  </DomainObject.Predmet.ProtustrankaNazivFormated>
  <DomainObject.Predmet.ProtustrankaNazivFormatedOIB>
    <izvorni_sadrzaj>ZADRUGA ORFEUS za trgovinu, usluge i prijevoz, OIB 85256305401</izvorni_sadrzaj>
    <derivirana_varijabla naziv="DomainObject.Predmet.ProtustrankaNazivFormatedOIB_1">ZADRUGA ORFEUS za trgovinu, usluge i prijevoz, OIB 85256305401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39538.97</izvorni_sadrzaj>
    <derivirana_varijabla naziv="DomainObject.Predmet.TrenutnaVrijednost_1">39538.97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ORFEUS za trgovinu, usluge i prijevoz</item>
    </izvorni_sadrzaj>
    <derivirana_varijabla naziv="DomainObject.Predmet.ProtuStrankaListFormated_1">
      <item>ZADRUGA ORFEUS za trgovinu, usluge i prijevoz</item>
    </derivirana_varijabla>
  </DomainObject.Predmet.ProtuStrankaListFormated>
  <DomainObject.Predmet.ProtuStrankaListFormatedOIB>
    <izvorni_sadrzaj>
      <item>ZADRUGA ORFEUS za trgovinu, usluge i prijevoz, OIB 85256305401</item>
    </izvorni_sadrzaj>
    <derivirana_varijabla naziv="DomainObject.Predmet.ProtuStrankaListFormatedOIB_1">
      <item>ZADRUGA ORFEUS za trgovinu, usluge i prijevoz, OIB 85256305401</item>
    </derivirana_varijabla>
  </DomainObject.Predmet.ProtuStrankaListFormatedOIB>
  <DomainObject.Predmet.ProtuStrankaListFormatedWithAdress>
    <izvorni_sadrzaj>
      <item>ZADRUGA ORFEUS za trgovinu, usluge i prijevoz, Koprivnička 34/A, 48000 Starigrad</item>
    </izvorni_sadrzaj>
    <derivirana_varijabla naziv="DomainObject.Predmet.ProtuStrankaListFormatedWithAdress_1">
      <item>ZADRUGA ORFEUS za trgovinu, usluge i prijevoz, Koprivnička 34/A, 48000 Starigrad</item>
    </derivirana_varijabla>
  </DomainObject.Predmet.ProtuStrankaListFormatedWithAdress>
  <DomainObject.Predmet.ProtuStrankaListFormatedWithAdressOIB>
    <izvorni_sadrzaj>
      <item>ZADRUGA ORFEUS za trgovinu, usluge i prijevoz, OIB 85256305401, Koprivnička 34/A, 48000 Starigrad</item>
    </izvorni_sadrzaj>
    <derivirana_varijabla naziv="DomainObject.Predmet.ProtuStrankaListFormatedWithAdressOIB_1">
      <item>ZADRUGA ORFEUS za trgovinu, usluge i prijevoz, OIB 85256305401, Koprivnička 34/A, 48000 Starigrad</item>
    </derivirana_varijabla>
  </DomainObject.Predmet.ProtuStrankaListFormatedWithAdressOIB>
  <DomainObject.Predmet.ProtuStrankaListNazivFormated>
    <izvorni_sadrzaj>
      <item>ZADRUGA ORFEUS za trgovinu, usluge i prijevoz</item>
    </izvorni_sadrzaj>
    <derivirana_varijabla naziv="DomainObject.Predmet.ProtuStrankaListNazivFormated_1">
      <item>ZADRUGA ORFEUS za trgovinu, usluge i prijevoz</item>
    </derivirana_varijabla>
  </DomainObject.Predmet.ProtuStrankaListNazivFormated>
  <DomainObject.Predmet.ProtuStrankaListNazivFormatedOIB>
    <izvorni_sadrzaj>
      <item>ZADRUGA ORFEUS za trgovinu, usluge i prijevoz, OIB 85256305401</item>
    </izvorni_sadrzaj>
    <derivirana_varijabla naziv="DomainObject.Predmet.ProtuStrankaListNazivFormatedOIB_1">
      <item>ZADRUGA ORFEUS za trgovinu, usluge i prijevoz, OIB 85256305401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St-1124/2015-5</izvorni_sadrzaj>
    <derivirana_varijabla naziv="DomainObject.PoslovniBrojDokumenta_1">St-1124/2015-5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ORFEUS za trgovinu, usluge i prijevoz</izvorni_sadrzaj>
    <derivirana_varijabla naziv="DomainObject.Predmet.ProtustrankaIDrugi_1">ZADRUGA ORFEUS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ORFEUS za trgovinu, usluge i prijevoz, OIB 85256305401, Koprivnička 34/A, 48000 Starigrad</izvorni_sadrzaj>
    <derivirana_varijabla naziv="DomainObject.Predmet.ProtustrankaIDrugiAdressOIB_1">ZADRUGA ORFEUS za trgovinu, usluge i prijevoz, OIB 85256305401, Koprivnička 34/A,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ORFEUS za trgovinu, usluge i prijevoz</item>
      <item>E-oglasna ploča</item>
      <item>Sudski registar, Trgovački sud u Varaždinu</item>
    </izvorni_sadrzaj>
    <derivirana_varijabla naziv="DomainObject.Predmet.SudioniciListNaziv_1">
      <item>Financijska agencija</item>
      <item>ZADRUGA ORFEUS za trgovinu, usluge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ORFEUS za trgovinu, usluge i prijevoz, OIB 85256305401, Koprivnička 34/A,48000 Starigrad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ORFEUS za trgovinu, usluge i prijevoz, OIB 85256305401, Koprivnička 34/A,48000 Starigrad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85256305401</item>
      <item>, OIB null</item>
      <item>, OIB null</item>
    </izvorni_sadrzaj>
    <derivirana_varijabla naziv="DomainObject.Predmet.SudioniciListNazivOIB_1">
      <item>, OIB 85821130368</item>
      <item>, OIB 85256305401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2618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2016-03-29T08:13:00Z</dcterms:created>
  <dc:creator>Maja Kovačić</dc:creator>
  <cp:lastModifiedBy>Maja Marčec</cp:lastModifiedBy>
  <cp:lastPrinted>2016-03-29T09:51:00Z</cp:lastPrinted>
  <dcterms:modified xmlns:xsi="http://www.w3.org/2001/XMLSchema-instance" xsi:type="dcterms:W3CDTF">2016-03-29T10:00:00Z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