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599f" w14:paraId="ea8599f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1E73C4">
        <w:t>1077/16-</w:t>
      </w:r>
      <w:r w:rsidR="00047DF2">
        <w:t>97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39513A">
        <w:t xml:space="preserve">Stečajna masa iza </w:t>
      </w:r>
      <w:r w:rsidR="001E73C4">
        <w:t>BRALA TRADE d.o.o. u stečaju</w:t>
      </w:r>
      <w:r w:rsidR="001E73C4" w:rsidRPr="001A7D60">
        <w:t>,</w:t>
      </w:r>
      <w:r w:rsidR="001E73C4">
        <w:t xml:space="preserve"> Zadar, </w:t>
      </w:r>
      <w:r w:rsidR="001E73C4" w:rsidRPr="008E37E9">
        <w:t>Ante Starčevića 1</w:t>
      </w:r>
      <w:r w:rsidR="001E73C4">
        <w:t>, OIB: 68167380523</w:t>
      </w:r>
      <w:r w:rsidR="0039513A" w:rsidRPr="00FB0FAF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1E73C4">
        <w:t>Edvinu Šimunovu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1E73C4">
        <w:t>17. ožujka</w:t>
      </w:r>
      <w:r w:rsidR="0039513A">
        <w:t xml:space="preserve"> 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 xml:space="preserve">di </w:t>
      </w:r>
      <w:r w:rsidR="001E73C4">
        <w:t xml:space="preserve">prve </w:t>
      </w:r>
      <w:r>
        <w:t>naknadne diobe stečajne mase</w:t>
      </w:r>
      <w:r w:rsidRPr="0082330F">
        <w:t xml:space="preserve"> </w:t>
      </w:r>
      <w:r w:rsidR="00B03DF3">
        <w:t xml:space="preserve">stečajnog dužnika </w:t>
      </w:r>
      <w:r w:rsidR="0039513A">
        <w:t xml:space="preserve">Stečajna masa iza </w:t>
      </w:r>
      <w:r w:rsidR="001E73C4">
        <w:t>BRALA TRADE d.o.o. u stečaju</w:t>
      </w:r>
      <w:r w:rsidR="001E73C4" w:rsidRPr="001A7D60">
        <w:t>,</w:t>
      </w:r>
      <w:r w:rsidR="001E73C4">
        <w:t xml:space="preserve"> Zadar, </w:t>
      </w:r>
      <w:r w:rsidR="001E73C4" w:rsidRPr="008E37E9">
        <w:t>Ante Starčevića 1</w:t>
      </w:r>
      <w:r w:rsidR="001E73C4">
        <w:t>, OIB: 68167380523</w:t>
      </w:r>
      <w:r w:rsidRPr="0082330F">
        <w:t>.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="00900794">
        <w:t xml:space="preserve">, </w:t>
      </w:r>
      <w:r w:rsidR="00900794" w:rsidRPr="00BE7B43">
        <w:t>navodeći da je nakon zaključenja stečajnog postupka utvrdio da stečajni dužnik ima imovinu unovčenjem koje se mogu pokriti troškovi postupka i dijelom potraživanja</w:t>
      </w:r>
      <w:r w:rsidRPr="00BE7B43">
        <w:t>.</w:t>
      </w:r>
      <w:r>
        <w:t xml:space="preserve"> Postupajući po prijedlogu sud je dana </w:t>
      </w:r>
      <w:r w:rsidR="001E73C4">
        <w:t>12. listopada 2016</w:t>
      </w:r>
      <w:r w:rsidR="0039513A">
        <w:t>.</w:t>
      </w:r>
      <w:r>
        <w:t xml:space="preserve"> doni</w:t>
      </w:r>
      <w:r w:rsidR="001E73C4">
        <w:t>o rješenje o nastavku postupka i dao suglasnost za naknadnu diobu.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</w:t>
      </w:r>
      <w:r w:rsidR="001E73C4">
        <w:t xml:space="preserve">potom 11. studenoga 2016. izvijestio sud da je naknadna dioba obavljena u potpunosti prema diobnom popisu, pa je stoga </w:t>
      </w:r>
      <w:r w:rsidRPr="00B03DF3">
        <w:t xml:space="preserve">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1E73C4">
        <w:t>17. ožujka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DF2"/>
    <w:rsid w:val="00052052"/>
    <w:rsid w:val="000C7E57"/>
    <w:rsid w:val="001E73C4"/>
    <w:rsid w:val="00242827"/>
    <w:rsid w:val="003030D8"/>
    <w:rsid w:val="0039513A"/>
    <w:rsid w:val="003B391E"/>
    <w:rsid w:val="00443952"/>
    <w:rsid w:val="004E3574"/>
    <w:rsid w:val="00584B22"/>
    <w:rsid w:val="005A1684"/>
    <w:rsid w:val="005B52D5"/>
    <w:rsid w:val="005F4FE6"/>
    <w:rsid w:val="00622DF8"/>
    <w:rsid w:val="0067170D"/>
    <w:rsid w:val="00672577"/>
    <w:rsid w:val="0068395E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BE7B43"/>
    <w:rsid w:val="00C21497"/>
    <w:rsid w:val="00D72603"/>
    <w:rsid w:val="00DC1AD3"/>
    <w:rsid w:val="00E06B02"/>
    <w:rsid w:val="00E958E9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5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zbog naknadne diobe</izvorni_sadrzaj>
    <derivirana_varijabla naziv="DomainObject.Predmet.PrimjedbaSuca_1">Nastavak postupka zbog naknadne diobe</derivirana_varijabla>
  </DomainObject.Predmet.PrimjedbaSuca>
  <DomainObject.Predmet.ProtustrankaFormated>
    <izvorni_sadrzaj>  BRALA TRADE d.o.o. Islam Latinski</izvorni_sadrzaj>
    <derivirana_varijabla naziv="DomainObject.Predmet.ProtustrankaFormated_1">  BRALA TRADE d.o.o. Islam Latinski</derivirana_varijabla>
  </DomainObject.Predmet.ProtustrankaFormated>
  <DomainObject.Predmet.ProtustrankaFormatedOIB>
    <izvorni_sadrzaj>  BRALA TRADE d.o.o. Islam Latinski, OIB 00634371639</izvorni_sadrzaj>
    <derivirana_varijabla naziv="DomainObject.Predmet.ProtustrankaFormatedOIB_1">  BRALA TRADE d.o.o. Islam Latinski, OIB 00634371639</derivirana_varijabla>
  </DomainObject.Predmet.ProtustrankaFormatedOIB>
  <DomainObject.Predmet.ProtustrankaFormatedWithAdress>
    <izvorni_sadrzaj> BRALA TRADE d.o.o. Islam Latinski, </izvorni_sadrzaj>
    <derivirana_varijabla naziv="DomainObject.Predmet.ProtustrankaFormatedWithAdress_1"> BRALA TRADE d.o.o. Islam Latinski, </derivirana_varijabla>
  </DomainObject.Predmet.ProtustrankaFormatedWithAdress>
  <DomainObject.Predmet.ProtustrankaFormatedWithAdressOIB>
    <izvorni_sadrzaj> BRALA TRADE d.o.o. Islam Latinski, OIB 00634371639, </izvorni_sadrzaj>
    <derivirana_varijabla naziv="DomainObject.Predmet.ProtustrankaFormatedWithAdressOIB_1"> BRALA TRADE d.o.o. Islam Latinski, OIB 00634371639, </derivirana_varijabla>
  </DomainObject.Predmet.ProtustrankaFormatedWithAdressOIB>
  <DomainObject.Predmet.ProtustrankaWithAdress>
    <izvorni_sadrzaj>BRALA TRADE d.o.o. Islam Latinski </izvorni_sadrzaj>
    <derivirana_varijabla naziv="DomainObject.Predmet.ProtustrankaWithAdress_1">BRALA TRADE d.o.o. Islam Latinski </derivirana_varijabla>
  </DomainObject.Predmet.ProtustrankaWithAdress>
  <DomainObject.Predmet.ProtustrankaWithAdressOIB>
    <izvorni_sadrzaj>BRALA TRADE d.o.o. Islam Latinski, OIB 00634371639, </izvorni_sadrzaj>
    <derivirana_varijabla naziv="DomainObject.Predmet.ProtustrankaWithAdressOIB_1">BRALA TRADE d.o.o. Islam Latinski, OIB 00634371639, </derivirana_varijabla>
  </DomainObject.Predmet.ProtustrankaWithAdressOIB>
  <DomainObject.Predmet.ProtustrankaNazivFormated>
    <izvorni_sadrzaj>BRALA TRADE d.o.o. Islam Latinski</izvorni_sadrzaj>
    <derivirana_varijabla naziv="DomainObject.Predmet.ProtustrankaNazivFormated_1">BRALA TRADE d.o.o. Islam Latinski</derivirana_varijabla>
  </DomainObject.Predmet.ProtustrankaNazivFormated>
  <DomainObject.Predmet.ProtustrankaNazivFormatedOIB>
    <izvorni_sadrzaj>BRALA TRADE d.o.o. Islam Latinski, OIB 00634371639</izvorni_sadrzaj>
    <derivirana_varijabla naziv="DomainObject.Predmet.ProtustrankaNazivFormatedOIB_1">BRALA TRADE d.o.o. Islam Latinski, OIB 00634371639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BRALA TRADE d.o.o. Islam Latinski</item>
    </izvorni_sadrzaj>
    <derivirana_varijabla naziv="DomainObject.Predmet.ProtuStrankaListFormated_1">
      <item>BRALA TRADE d.o.o. Islam Latinski</item>
    </derivirana_varijabla>
  </DomainObject.Predmet.ProtuStrankaListFormated>
  <DomainObject.Predmet.ProtuStrankaListFormatedOIB>
    <izvorni_sadrzaj>
      <item>BRALA TRADE d.o.o. Islam Latinski, OIB 00634371639</item>
    </izvorni_sadrzaj>
    <derivirana_varijabla naziv="DomainObject.Predmet.ProtuStrankaListFormatedOIB_1">
      <item>BRALA TRADE d.o.o. Islam Latinski, OIB 00634371639</item>
    </derivirana_varijabla>
  </DomainObject.Predmet.ProtuStrankaListFormatedOIB>
  <DomainObject.Predmet.ProtuStrankaListFormatedWithAdress>
    <izvorni_sadrzaj>
      <item>BRALA TRADE d.o.o. Islam Latinski, </item>
    </izvorni_sadrzaj>
    <derivirana_varijabla naziv="DomainObject.Predmet.ProtuStrankaListFormatedWithAdress_1">
      <item>BRALA TRADE d.o.o. Islam Latinski, </item>
    </derivirana_varijabla>
  </DomainObject.Predmet.ProtuStrankaListFormatedWithAdress>
  <DomainObject.Predmet.ProtuStrankaListFormatedWithAdressOIB>
    <izvorni_sadrzaj>
      <item>BRALA TRADE d.o.o. Islam Latinski, OIB 00634371639, </item>
    </izvorni_sadrzaj>
    <derivirana_varijabla naziv="DomainObject.Predmet.ProtuStrankaListFormatedWithAdressOIB_1">
      <item>BRALA TRADE d.o.o. Islam Latinski, OIB 00634371639, </item>
    </derivirana_varijabla>
  </DomainObject.Predmet.ProtuStrankaListFormatedWithAdressOIB>
  <DomainObject.Predmet.ProtuStrankaListNazivFormated>
    <izvorni_sadrzaj>
      <item>BRALA TRADE d.o.o. Islam Latinski</item>
    </izvorni_sadrzaj>
    <derivirana_varijabla naziv="DomainObject.Predmet.ProtuStrankaListNazivFormated_1">
      <item>BRALA TRADE d.o.o. Islam Latinski</item>
    </derivirana_varijabla>
  </DomainObject.Predmet.ProtuStrankaListNazivFormated>
  <DomainObject.Predmet.ProtuStrankaListNazivFormatedOIB>
    <izvorni_sadrzaj>
      <item>BRALA TRADE d.o.o. Islam Latinski, OIB 00634371639</item>
    </izvorni_sadrzaj>
    <derivirana_varijabla naziv="DomainObject.Predmet.ProtuStrankaListNazivFormatedOIB_1">
      <item>BRALA TRADE d.o.o. Islam Latinski, OIB 00634371639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BRALA TRADE d.o.o. Islam Latinski</izvorni_sadrzaj>
    <derivirana_varijabla naziv="DomainObject.Predmet.ProtustrankaIDrugi_1">BRALA TRADE d.o.o. Islam Latinski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BRALA TRADE d.o.o. Islam Latinski, OIB 00634371639, </izvorni_sadrzaj>
    <derivirana_varijabla naziv="DomainObject.Predmet.ProtustrankaIDrugiAdressOIB_1">BRALA TRADE d.o.o. Islam Latinski, OIB 00634371639,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KRŠI društvo s ograničenom odgovornošću za proizvodnju, trgovinu i usluge</item>
      <item>BRALA TRADE d.o.o. Islam Latinski</item>
    </izvorni_sadrzaj>
    <derivirana_varijabla naziv="DomainObject.Predmet.SudioniciListNaziv_1">
      <item>KRŠI društvo s ograničenom odgovornošću za proizvodnju, trgovinu i usluge</item>
      <item>BRALA TRADE d.o.o. Islam Latinski</item>
    </derivirana_varijabla>
  </DomainObject.Predmet.SudioniciListNaziv>
  <DomainObject.Predmet.SudioniciListAdressOIB>
    <izvorni_sadrzaj>
      <item>KRŠI društvo s ograničenom odgovornošću za proizvodnju, trgovinu i usluge, OIB 41856029235, Ulica Braće Radić/bb,Posedarje</item>
      <item>BRALA TRADE d.o.o. Islam Latinski, OIB 00634371639, </item>
    </izvorni_sadrzaj>
    <derivirana_varijabla naziv="DomainObject.Predmet.SudioniciListAdressOIB_1">
      <item>KRŠI društvo s ograničenom odgovornošću za proizvodnju, trgovinu i usluge, OIB 41856029235, Ulica Braće Radić/bb,Posedarje</item>
      <item>BRALA TRADE d.o.o. Islam Latinski, OIB 00634371639,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41856029235</item>
      <item>, OIB 00634371639</item>
    </izvorni_sadrzaj>
    <derivirana_varijabla naziv="DomainObject.Predmet.SudioniciListNazivOIB_1">
      <item>, OIB 41856029235</item>
      <item>, OIB 00634371639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264</properties:Words>
  <properties:Characters>1340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2017-03-17T09:00:00Z</dcterms:created>
  <dc:creator>Ardena Bajlo</dc:creator>
  <cp:lastModifiedBy>Ardena Bajlo</cp:lastModifiedBy>
  <cp:lastPrinted>2015-09-30T09:26:00Z</cp:lastPrinted>
  <dcterms:modified xmlns:xsi="http://www.w3.org/2001/XMLSchema-instance" xsi:type="dcterms:W3CDTF">2017-03-17T09:02:00Z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