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dbd6" w14:paraId="648dbd6" w:rsidRDefault="00996E66" w:rsidP="00996E66" w:rsidR="00996E66" w:rsidRPr="00177AA3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</w:p>
    <w:p w:rsidRDefault="004A628C" w:rsidP="00996E66" w:rsidR="004A628C" w:rsidRPr="003F68B0">
      <w:pPr>
        <w:rPr>
          <w:sz w:val="24"/>
          <w:szCs w:val="24"/>
        </w:rPr>
      </w:pPr>
    </w:p>
    <w:p w:rsidRDefault="0020347D" w:rsidP="001E3DFD" w:rsidR="00E30E46" w:rsidRPr="003F68B0">
      <w:pPr>
        <w:rPr>
          <w:sz w:val="24"/>
          <w:szCs w:val="24"/>
        </w:rPr>
      </w:pPr>
      <w:r>
        <w:rPr>
          <w:noProof/>
        </w:rPr>
        <w:t xml:space="preserve">          </w:t>
      </w:r>
      <w:r w:rsidR="00E12509">
        <w:rPr>
          <w:noProof/>
        </w:rPr>
        <w:drawing>
          <wp:inline distR="0" distL="0" distB="0" distT="0">
            <wp:extent cy="723265" cx="540385"/>
            <wp:effectExtent b="635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DFD" w:rsidP="001E3DFD" w:rsidR="001E3DFD" w:rsidRPr="0020347D">
      <w:pPr>
        <w:rPr>
          <w:sz w:val="24"/>
          <w:szCs w:val="24"/>
        </w:rPr>
      </w:pPr>
      <w:r w:rsidRPr="0020347D">
        <w:rPr>
          <w:sz w:val="24"/>
          <w:szCs w:val="24"/>
        </w:rPr>
        <w:t>Republika Hrvatska</w:t>
      </w:r>
    </w:p>
    <w:p w:rsidRDefault="001E3DFD" w:rsidP="001E3DFD" w:rsidR="001E3DFD" w:rsidRPr="0020347D">
      <w:pPr>
        <w:rPr>
          <w:sz w:val="24"/>
          <w:szCs w:val="24"/>
        </w:rPr>
      </w:pPr>
      <w:r w:rsidRPr="0020347D">
        <w:rPr>
          <w:sz w:val="24"/>
          <w:szCs w:val="24"/>
        </w:rPr>
        <w:t>Trgovački sud u Zagrebu</w:t>
      </w:r>
    </w:p>
    <w:p w:rsidRDefault="001E3DFD" w:rsidP="001E3DFD" w:rsidR="001E3DFD" w:rsidRPr="0020347D">
      <w:pPr>
        <w:rPr>
          <w:sz w:val="24"/>
          <w:szCs w:val="24"/>
        </w:rPr>
      </w:pPr>
      <w:r w:rsidRPr="0020347D">
        <w:rPr>
          <w:sz w:val="24"/>
          <w:szCs w:val="24"/>
        </w:rPr>
        <w:t xml:space="preserve">Zagreb, </w:t>
      </w:r>
      <w:proofErr w:type="spellStart"/>
      <w:r w:rsidRPr="0020347D">
        <w:rPr>
          <w:sz w:val="24"/>
          <w:szCs w:val="24"/>
        </w:rPr>
        <w:t>Amruševa</w:t>
      </w:r>
      <w:proofErr w:type="spellEnd"/>
      <w:r w:rsidRPr="0020347D">
        <w:rPr>
          <w:sz w:val="24"/>
          <w:szCs w:val="24"/>
        </w:rPr>
        <w:t xml:space="preserve"> 2/II                                                                                </w:t>
      </w:r>
    </w:p>
    <w:p w:rsidRDefault="001E3DFD" w:rsidP="001E3DFD" w:rsidR="001E3DFD" w:rsidRPr="0020347D">
      <w:pPr>
        <w:jc w:val="center"/>
        <w:rPr>
          <w:sz w:val="24"/>
          <w:szCs w:val="24"/>
        </w:rPr>
      </w:pPr>
    </w:p>
    <w:p w:rsidRDefault="001E3DFD" w:rsidP="001E3DFD" w:rsidR="001E3DFD" w:rsidRPr="0020347D">
      <w:pPr>
        <w:jc w:val="center"/>
        <w:rPr>
          <w:sz w:val="24"/>
          <w:szCs w:val="24"/>
        </w:rPr>
      </w:pPr>
    </w:p>
    <w:p w:rsidRDefault="001E3DFD" w:rsidP="001E3DFD" w:rsidR="001E3DFD" w:rsidRPr="003F68B0">
      <w:pPr>
        <w:jc w:val="center"/>
        <w:rPr>
          <w:sz w:val="24"/>
          <w:szCs w:val="24"/>
        </w:rPr>
      </w:pPr>
      <w:r w:rsidRPr="0020347D">
        <w:rPr>
          <w:sz w:val="24"/>
          <w:szCs w:val="24"/>
        </w:rPr>
        <w:t>R J E Š E NJ E</w:t>
      </w:r>
    </w:p>
    <w:p w:rsidRDefault="001E3DFD" w:rsidP="001E3DFD" w:rsidR="001E3DFD" w:rsidRPr="003F68B0">
      <w:pPr>
        <w:pStyle w:val="Tijeloteksta"/>
      </w:pPr>
    </w:p>
    <w:p w:rsidRDefault="001E3DFD" w:rsidP="001E3DFD" w:rsidR="00996E66" w:rsidRPr="00502178">
      <w:pPr>
        <w:pStyle w:val="Tijeloteksta"/>
        <w:ind w:firstLine="720"/>
      </w:pPr>
      <w:r w:rsidRPr="003F68B0">
        <w:t xml:space="preserve">Trgovački sud u Zagrebu po stečajnom sucu </w:t>
      </w:r>
      <w:r w:rsidR="00E30E46" w:rsidRPr="003F68B0">
        <w:t>Josipu Biliću</w:t>
      </w:r>
      <w:r w:rsidRPr="003F68B0">
        <w:t xml:space="preserve">, u stečajnom  postupku </w:t>
      </w:r>
      <w:r w:rsidRPr="00502178">
        <w:t xml:space="preserve">nad dužnikom </w:t>
      </w:r>
      <w:r w:rsidR="00177AA3" w:rsidRPr="00502178">
        <w:rPr>
          <w:bCs/>
        </w:rPr>
        <w:t xml:space="preserve">ROT </w:t>
      </w:r>
      <w:r w:rsidR="00E30E46" w:rsidRPr="00502178">
        <w:rPr>
          <w:bCs/>
        </w:rPr>
        <w:t xml:space="preserve">d.o.o.- u stečaju, Zagreb, </w:t>
      </w:r>
      <w:proofErr w:type="spellStart"/>
      <w:r w:rsidR="00177AA3" w:rsidRPr="00502178">
        <w:rPr>
          <w:bCs/>
        </w:rPr>
        <w:t>Drvinje</w:t>
      </w:r>
      <w:proofErr w:type="spellEnd"/>
      <w:r w:rsidR="00177AA3" w:rsidRPr="00502178">
        <w:rPr>
          <w:bCs/>
        </w:rPr>
        <w:t xml:space="preserve"> 3, Zagreb</w:t>
      </w:r>
      <w:r w:rsidR="005C7468" w:rsidRPr="00502178">
        <w:t xml:space="preserve">, </w:t>
      </w:r>
      <w:r w:rsidR="00502178" w:rsidRPr="00502178">
        <w:t>30</w:t>
      </w:r>
      <w:r w:rsidR="005C7468" w:rsidRPr="00502178">
        <w:t xml:space="preserve">. </w:t>
      </w:r>
      <w:r w:rsidR="00502178" w:rsidRPr="00502178">
        <w:t>listopada</w:t>
      </w:r>
      <w:r w:rsidR="005C7468" w:rsidRPr="00502178">
        <w:t xml:space="preserve"> 201</w:t>
      </w:r>
      <w:r w:rsidR="00E30E46" w:rsidRPr="00502178">
        <w:t>5</w:t>
      </w:r>
      <w:r w:rsidR="005C7468" w:rsidRPr="00502178">
        <w:t>.</w:t>
      </w:r>
      <w:r w:rsidR="002C3C6B" w:rsidRPr="00502178">
        <w:t>,</w:t>
      </w:r>
    </w:p>
    <w:p w:rsidRDefault="004473B5" w:rsidP="00996E66" w:rsidR="004473B5" w:rsidRPr="00502178">
      <w:pPr>
        <w:jc w:val="center"/>
        <w:rPr>
          <w:b/>
          <w:sz w:val="24"/>
          <w:szCs w:val="24"/>
        </w:rPr>
      </w:pPr>
    </w:p>
    <w:p w:rsidRDefault="004A628C" w:rsidP="00996E66" w:rsidR="00996E66" w:rsidRPr="0020347D">
      <w:pPr>
        <w:jc w:val="center"/>
        <w:rPr>
          <w:sz w:val="24"/>
          <w:szCs w:val="24"/>
        </w:rPr>
      </w:pPr>
      <w:r w:rsidRPr="0020347D">
        <w:rPr>
          <w:sz w:val="24"/>
          <w:szCs w:val="24"/>
        </w:rPr>
        <w:t>r</w:t>
      </w:r>
      <w:r w:rsidR="00996E66" w:rsidRPr="0020347D">
        <w:rPr>
          <w:sz w:val="24"/>
          <w:szCs w:val="24"/>
        </w:rPr>
        <w:t xml:space="preserve"> i j e š i o    j e</w:t>
      </w:r>
    </w:p>
    <w:p w:rsidRDefault="00996E66" w:rsidP="00996E66" w:rsidR="00996E66" w:rsidRPr="0020347D">
      <w:pPr>
        <w:jc w:val="center"/>
        <w:rPr>
          <w:sz w:val="24"/>
          <w:szCs w:val="24"/>
        </w:rPr>
      </w:pPr>
    </w:p>
    <w:p w:rsidRDefault="00996E66" w:rsidP="004473B5" w:rsidR="00B639DE" w:rsidRPr="00502178">
      <w:pPr>
        <w:jc w:val="both"/>
        <w:rPr>
          <w:sz w:val="24"/>
          <w:szCs w:val="24"/>
        </w:rPr>
      </w:pPr>
      <w:r w:rsidRPr="00502178">
        <w:rPr>
          <w:sz w:val="24"/>
          <w:szCs w:val="24"/>
        </w:rPr>
        <w:tab/>
      </w:r>
      <w:r w:rsidR="004473B5" w:rsidRPr="00502178">
        <w:rPr>
          <w:sz w:val="24"/>
          <w:szCs w:val="24"/>
        </w:rPr>
        <w:t xml:space="preserve">I. </w:t>
      </w:r>
      <w:r w:rsidR="006D659E" w:rsidRPr="00502178">
        <w:rPr>
          <w:sz w:val="24"/>
          <w:szCs w:val="24"/>
        </w:rPr>
        <w:t xml:space="preserve">Posebno ispitno ročište u stečajnom predmetu </w:t>
      </w:r>
      <w:r w:rsidR="003F68B0" w:rsidRPr="00502178">
        <w:rPr>
          <w:sz w:val="24"/>
          <w:szCs w:val="24"/>
        </w:rPr>
        <w:t xml:space="preserve">ROT d.o.o.- u stečaju, Zagreb, </w:t>
      </w:r>
      <w:proofErr w:type="spellStart"/>
      <w:r w:rsidR="003F68B0" w:rsidRPr="00502178">
        <w:rPr>
          <w:sz w:val="24"/>
          <w:szCs w:val="24"/>
        </w:rPr>
        <w:t>Drvinje</w:t>
      </w:r>
      <w:proofErr w:type="spellEnd"/>
      <w:r w:rsidR="003F68B0" w:rsidRPr="00502178">
        <w:rPr>
          <w:sz w:val="24"/>
          <w:szCs w:val="24"/>
        </w:rPr>
        <w:t xml:space="preserve"> 3, Zagreb</w:t>
      </w:r>
      <w:r w:rsidR="006D659E" w:rsidRPr="00502178">
        <w:rPr>
          <w:sz w:val="24"/>
          <w:szCs w:val="24"/>
        </w:rPr>
        <w:t xml:space="preserve">, održati će se </w:t>
      </w:r>
      <w:r w:rsidR="001D2B23" w:rsidRPr="00502178">
        <w:rPr>
          <w:sz w:val="24"/>
          <w:szCs w:val="24"/>
        </w:rPr>
        <w:t>1</w:t>
      </w:r>
      <w:r w:rsidR="00502178" w:rsidRPr="00502178">
        <w:rPr>
          <w:sz w:val="24"/>
          <w:szCs w:val="24"/>
        </w:rPr>
        <w:t>3</w:t>
      </w:r>
      <w:r w:rsidR="006D659E" w:rsidRPr="00502178">
        <w:rPr>
          <w:sz w:val="24"/>
          <w:szCs w:val="24"/>
        </w:rPr>
        <w:t xml:space="preserve">. </w:t>
      </w:r>
      <w:r w:rsidR="00502178" w:rsidRPr="00502178">
        <w:rPr>
          <w:sz w:val="24"/>
          <w:szCs w:val="24"/>
        </w:rPr>
        <w:t>studenog</w:t>
      </w:r>
      <w:r w:rsidR="006D659E" w:rsidRPr="00502178">
        <w:rPr>
          <w:sz w:val="24"/>
          <w:szCs w:val="24"/>
        </w:rPr>
        <w:t xml:space="preserve"> 201</w:t>
      </w:r>
      <w:r w:rsidR="001D2B23" w:rsidRPr="00502178">
        <w:rPr>
          <w:sz w:val="24"/>
          <w:szCs w:val="24"/>
        </w:rPr>
        <w:t>5</w:t>
      </w:r>
      <w:r w:rsidR="006D659E" w:rsidRPr="00502178">
        <w:rPr>
          <w:sz w:val="24"/>
          <w:szCs w:val="24"/>
        </w:rPr>
        <w:t xml:space="preserve">. u </w:t>
      </w:r>
      <w:r w:rsidR="001D2B23" w:rsidRPr="00502178">
        <w:rPr>
          <w:sz w:val="24"/>
          <w:szCs w:val="24"/>
        </w:rPr>
        <w:t>9</w:t>
      </w:r>
      <w:r w:rsidR="006D659E" w:rsidRPr="00502178">
        <w:rPr>
          <w:sz w:val="24"/>
          <w:szCs w:val="24"/>
        </w:rPr>
        <w:t>.</w:t>
      </w:r>
      <w:r w:rsidR="001D2B23" w:rsidRPr="00502178">
        <w:rPr>
          <w:sz w:val="24"/>
          <w:szCs w:val="24"/>
        </w:rPr>
        <w:t>30</w:t>
      </w:r>
      <w:r w:rsidR="006D659E" w:rsidRPr="00502178">
        <w:rPr>
          <w:sz w:val="24"/>
          <w:szCs w:val="24"/>
        </w:rPr>
        <w:t xml:space="preserve"> sati u Trgovačkom sudu u Zagrebu, Petrinjska 8, soba 90/II.</w:t>
      </w:r>
      <w:r w:rsidR="004C2343" w:rsidRPr="00502178">
        <w:rPr>
          <w:sz w:val="24"/>
          <w:szCs w:val="24"/>
        </w:rPr>
        <w:t xml:space="preserve"> </w:t>
      </w:r>
    </w:p>
    <w:p w:rsidRDefault="00996E66" w:rsidP="006D659E" w:rsidR="006D659E" w:rsidRPr="00502178">
      <w:pPr>
        <w:jc w:val="both"/>
        <w:rPr>
          <w:sz w:val="24"/>
          <w:szCs w:val="24"/>
        </w:rPr>
      </w:pPr>
      <w:r w:rsidRPr="00502178">
        <w:rPr>
          <w:sz w:val="24"/>
          <w:szCs w:val="24"/>
        </w:rPr>
        <w:tab/>
      </w:r>
    </w:p>
    <w:p w:rsidRDefault="006D659E" w:rsidP="006D659E" w:rsidR="006D659E" w:rsidRPr="00502178">
      <w:pPr>
        <w:ind w:firstLine="720"/>
        <w:jc w:val="both"/>
        <w:rPr>
          <w:sz w:val="24"/>
          <w:szCs w:val="24"/>
        </w:rPr>
      </w:pPr>
      <w:r w:rsidRPr="00502178">
        <w:rPr>
          <w:sz w:val="24"/>
          <w:szCs w:val="24"/>
        </w:rPr>
        <w:t xml:space="preserve">II. Ovo rješenje će se objaviti </w:t>
      </w:r>
      <w:r w:rsidR="001D2B23" w:rsidRPr="00502178">
        <w:rPr>
          <w:sz w:val="24"/>
          <w:szCs w:val="24"/>
        </w:rPr>
        <w:t xml:space="preserve">E- oglasnoj </w:t>
      </w:r>
      <w:r w:rsidRPr="00502178">
        <w:rPr>
          <w:sz w:val="24"/>
          <w:szCs w:val="24"/>
        </w:rPr>
        <w:t>ploči suda.</w:t>
      </w:r>
    </w:p>
    <w:p w:rsidRDefault="006D659E" w:rsidP="006D659E" w:rsidR="006D659E" w:rsidRPr="00502178">
      <w:pPr>
        <w:jc w:val="both"/>
        <w:rPr>
          <w:sz w:val="24"/>
          <w:szCs w:val="24"/>
        </w:rPr>
      </w:pPr>
      <w:r w:rsidRPr="00502178">
        <w:rPr>
          <w:sz w:val="24"/>
          <w:szCs w:val="24"/>
        </w:rPr>
        <w:t xml:space="preserve">            </w:t>
      </w:r>
    </w:p>
    <w:p w:rsidRDefault="006D659E" w:rsidP="006D659E" w:rsidR="006D659E" w:rsidRPr="00502178">
      <w:pPr>
        <w:jc w:val="center"/>
        <w:rPr>
          <w:sz w:val="24"/>
          <w:szCs w:val="24"/>
        </w:rPr>
      </w:pPr>
      <w:r w:rsidRPr="00502178">
        <w:rPr>
          <w:sz w:val="24"/>
          <w:szCs w:val="24"/>
        </w:rPr>
        <w:t xml:space="preserve">U Zagrebu </w:t>
      </w:r>
      <w:r w:rsidR="00502178" w:rsidRPr="00502178">
        <w:rPr>
          <w:sz w:val="24"/>
          <w:szCs w:val="24"/>
        </w:rPr>
        <w:t>30</w:t>
      </w:r>
      <w:r w:rsidRPr="00502178">
        <w:rPr>
          <w:sz w:val="24"/>
          <w:szCs w:val="24"/>
        </w:rPr>
        <w:t xml:space="preserve">. </w:t>
      </w:r>
      <w:r w:rsidR="00502178" w:rsidRPr="00502178">
        <w:rPr>
          <w:sz w:val="24"/>
          <w:szCs w:val="24"/>
        </w:rPr>
        <w:t>listopada</w:t>
      </w:r>
      <w:r w:rsidRPr="00502178">
        <w:rPr>
          <w:sz w:val="24"/>
          <w:szCs w:val="24"/>
        </w:rPr>
        <w:t xml:space="preserve"> 201</w:t>
      </w:r>
      <w:r w:rsidR="001D2B23" w:rsidRPr="00502178">
        <w:rPr>
          <w:sz w:val="24"/>
          <w:szCs w:val="24"/>
        </w:rPr>
        <w:t>5</w:t>
      </w:r>
      <w:r w:rsidRPr="00502178">
        <w:rPr>
          <w:sz w:val="24"/>
          <w:szCs w:val="24"/>
        </w:rPr>
        <w:t>.</w:t>
      </w:r>
    </w:p>
    <w:p w:rsidRDefault="006D659E" w:rsidP="006D659E" w:rsidR="006D659E" w:rsidRPr="00502178">
      <w:pPr>
        <w:jc w:val="right"/>
        <w:rPr>
          <w:sz w:val="24"/>
          <w:szCs w:val="24"/>
        </w:rPr>
      </w:pPr>
    </w:p>
    <w:p w:rsidRDefault="006D659E" w:rsidP="006D659E" w:rsidR="006D659E" w:rsidRPr="003F68B0">
      <w:pPr>
        <w:jc w:val="right"/>
        <w:rPr>
          <w:sz w:val="24"/>
          <w:szCs w:val="24"/>
        </w:rPr>
      </w:pPr>
      <w:r w:rsidRPr="00177AA3">
        <w:rPr>
          <w:color w:val="FF0000"/>
          <w:sz w:val="24"/>
          <w:szCs w:val="24"/>
        </w:rPr>
        <w:tab/>
      </w:r>
      <w:r w:rsidRPr="003F68B0">
        <w:rPr>
          <w:sz w:val="24"/>
          <w:szCs w:val="24"/>
        </w:rPr>
        <w:t>SUDAC:</w:t>
      </w:r>
    </w:p>
    <w:p w:rsidRDefault="006D659E" w:rsidP="006D659E" w:rsidR="006D659E" w:rsidRPr="003F68B0">
      <w:pPr>
        <w:jc w:val="right"/>
        <w:rPr>
          <w:sz w:val="24"/>
          <w:szCs w:val="24"/>
        </w:rPr>
      </w:pPr>
      <w:r w:rsidRPr="003F68B0">
        <w:rPr>
          <w:sz w:val="24"/>
          <w:szCs w:val="24"/>
        </w:rPr>
        <w:t xml:space="preserve">   Josip Bilić</w:t>
      </w:r>
    </w:p>
    <w:p w:rsidRDefault="006D659E" w:rsidP="006D659E" w:rsidR="006D659E" w:rsidRPr="003F68B0">
      <w:pPr>
        <w:jc w:val="both"/>
        <w:rPr>
          <w:sz w:val="24"/>
          <w:szCs w:val="24"/>
        </w:rPr>
      </w:pPr>
    </w:p>
    <w:p w:rsidRDefault="006D659E" w:rsidP="006D659E" w:rsidR="006D659E" w:rsidRPr="003F68B0">
      <w:pPr>
        <w:jc w:val="both"/>
        <w:rPr>
          <w:sz w:val="24"/>
          <w:szCs w:val="24"/>
        </w:rPr>
      </w:pPr>
    </w:p>
    <w:p w:rsidRDefault="006D659E" w:rsidP="006D659E" w:rsidR="006D659E" w:rsidRPr="003F68B0">
      <w:pPr>
        <w:jc w:val="both"/>
        <w:rPr>
          <w:sz w:val="24"/>
          <w:szCs w:val="24"/>
        </w:rPr>
      </w:pPr>
    </w:p>
    <w:p w:rsidRDefault="006D659E" w:rsidP="006D659E" w:rsidR="006D659E" w:rsidRPr="003F68B0">
      <w:pPr>
        <w:jc w:val="both"/>
        <w:rPr>
          <w:sz w:val="24"/>
          <w:szCs w:val="24"/>
        </w:rPr>
      </w:pPr>
      <w:r w:rsidRPr="003F68B0">
        <w:rPr>
          <w:sz w:val="24"/>
          <w:szCs w:val="24"/>
        </w:rPr>
        <w:t>POUKA O PRAVNOM LIJEKU:</w:t>
      </w:r>
    </w:p>
    <w:p w:rsidRDefault="006D659E" w:rsidP="006D659E" w:rsidR="006D659E" w:rsidRPr="003F68B0">
      <w:pPr>
        <w:jc w:val="both"/>
        <w:rPr>
          <w:sz w:val="24"/>
          <w:szCs w:val="24"/>
        </w:rPr>
      </w:pPr>
      <w:r w:rsidRPr="003F68B0">
        <w:rPr>
          <w:sz w:val="24"/>
          <w:szCs w:val="24"/>
        </w:rPr>
        <w:t xml:space="preserve">Protiv ovog rješenja  nije dopuštena žalba. </w:t>
      </w:r>
    </w:p>
    <w:p w:rsidRDefault="006D659E" w:rsidP="006D659E" w:rsidR="006D659E" w:rsidRPr="003F68B0">
      <w:pPr>
        <w:jc w:val="both"/>
        <w:rPr>
          <w:sz w:val="24"/>
          <w:szCs w:val="24"/>
        </w:rPr>
      </w:pPr>
    </w:p>
    <w:p w:rsidRDefault="006D659E" w:rsidP="006D659E" w:rsidR="006D659E" w:rsidRPr="003F68B0">
      <w:pPr>
        <w:jc w:val="both"/>
        <w:rPr>
          <w:sz w:val="24"/>
          <w:szCs w:val="24"/>
        </w:rPr>
      </w:pPr>
      <w:r w:rsidRPr="003F68B0">
        <w:rPr>
          <w:sz w:val="24"/>
          <w:szCs w:val="24"/>
        </w:rPr>
        <w:t>DNA:</w:t>
      </w:r>
    </w:p>
    <w:p w:rsidRDefault="006D659E" w:rsidP="006D659E" w:rsidR="006D659E" w:rsidRPr="003F68B0">
      <w:pPr>
        <w:jc w:val="both"/>
        <w:rPr>
          <w:sz w:val="24"/>
          <w:szCs w:val="24"/>
        </w:rPr>
      </w:pPr>
      <w:r w:rsidRPr="003F68B0">
        <w:rPr>
          <w:sz w:val="24"/>
          <w:szCs w:val="24"/>
        </w:rPr>
        <w:t>1.</w:t>
      </w:r>
      <w:r w:rsidRPr="003F68B0">
        <w:rPr>
          <w:sz w:val="24"/>
          <w:szCs w:val="24"/>
        </w:rPr>
        <w:tab/>
        <w:t xml:space="preserve">Stečajni upravitelj </w:t>
      </w:r>
    </w:p>
    <w:p w:rsidRDefault="006D659E" w:rsidP="006D659E" w:rsidR="006D659E" w:rsidRPr="003F68B0">
      <w:pPr>
        <w:jc w:val="both"/>
        <w:rPr>
          <w:sz w:val="24"/>
          <w:szCs w:val="24"/>
        </w:rPr>
      </w:pPr>
      <w:r w:rsidRPr="003F68B0">
        <w:rPr>
          <w:sz w:val="24"/>
          <w:szCs w:val="24"/>
        </w:rPr>
        <w:t>2.</w:t>
      </w:r>
      <w:r w:rsidRPr="003F68B0">
        <w:rPr>
          <w:sz w:val="24"/>
          <w:szCs w:val="24"/>
        </w:rPr>
        <w:tab/>
        <w:t xml:space="preserve">E-oglasna ploča </w:t>
      </w:r>
      <w:r w:rsidR="001D2B23" w:rsidRPr="003F68B0">
        <w:rPr>
          <w:sz w:val="24"/>
          <w:szCs w:val="24"/>
        </w:rPr>
        <w:t>–</w:t>
      </w:r>
      <w:r w:rsidRPr="003F68B0">
        <w:rPr>
          <w:sz w:val="24"/>
          <w:szCs w:val="24"/>
        </w:rPr>
        <w:t xml:space="preserve"> oglas</w:t>
      </w:r>
      <w:r w:rsidR="001D2B23" w:rsidRPr="003F68B0">
        <w:rPr>
          <w:sz w:val="24"/>
          <w:szCs w:val="24"/>
        </w:rPr>
        <w:t xml:space="preserve"> – </w:t>
      </w:r>
      <w:r w:rsidR="003F68B0" w:rsidRPr="003F68B0">
        <w:rPr>
          <w:sz w:val="24"/>
          <w:szCs w:val="24"/>
        </w:rPr>
        <w:t>8</w:t>
      </w:r>
      <w:r w:rsidR="001D2B23" w:rsidRPr="003F68B0">
        <w:rPr>
          <w:sz w:val="24"/>
          <w:szCs w:val="24"/>
        </w:rPr>
        <w:t xml:space="preserve"> dana</w:t>
      </w:r>
    </w:p>
    <w:p w:rsidRDefault="006D659E" w:rsidP="006D659E" w:rsidR="006D659E" w:rsidRPr="00177AA3">
      <w:pPr>
        <w:jc w:val="both"/>
        <w:rPr>
          <w:color w:val="FF0000"/>
          <w:sz w:val="24"/>
          <w:szCs w:val="24"/>
        </w:rPr>
      </w:pPr>
    </w:p>
    <w:p w:rsidRDefault="004473B5" w:rsidP="004473B5" w:rsidR="004473B5" w:rsidRPr="00177AA3">
      <w:pPr>
        <w:jc w:val="both"/>
        <w:rPr>
          <w:color w:val="FF0000"/>
          <w:sz w:val="24"/>
          <w:szCs w:val="24"/>
        </w:rPr>
      </w:pPr>
    </w:p>
    <w:sectPr w:rsidR="004473B5" w:rsidRPr="00177AA3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7B8" w:rsidP="00E30E46" w:rsidR="005107B8">
      <w:r>
        <w:separator/>
      </w:r>
    </w:p>
  </w:endnote>
  <w:endnote w:id="0" w:type="continuationSeparator">
    <w:p w:rsidRDefault="005107B8" w:rsidP="00E30E46" w:rsidR="00510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7B8" w:rsidP="00E30E46" w:rsidR="005107B8">
      <w:r>
        <w:separator/>
      </w:r>
    </w:p>
  </w:footnote>
  <w:footnote w:id="0" w:type="continuationSeparator">
    <w:p w:rsidRDefault="005107B8" w:rsidP="00E30E46" w:rsidR="00510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E46" w:rsidP="00E30E46" w:rsidR="00E30E46" w:rsidRPr="00E30E46">
    <w:pPr>
      <w:pStyle w:val="Zaglavlje"/>
      <w:jc w:val="right"/>
      <w:rPr>
        <w:b/>
      </w:rPr>
    </w:pPr>
    <w:r w:rsidRPr="00E30E46">
      <w:rPr>
        <w:rFonts w:cs="Arial" w:hAnsi="Arial" w:ascii="Arial"/>
        <w:b/>
        <w:szCs w:val="22"/>
      </w:rPr>
      <w:t>98. St-</w:t>
    </w:r>
    <w:r w:rsidR="00177AA3">
      <w:rPr>
        <w:rFonts w:cs="Arial" w:hAnsi="Arial" w:ascii="Arial"/>
        <w:b/>
        <w:szCs w:val="22"/>
      </w:rPr>
      <w:t>388</w:t>
    </w:r>
    <w:r w:rsidRPr="00E30E46">
      <w:rPr>
        <w:rFonts w:cs="Arial" w:hAnsi="Arial" w:ascii="Arial"/>
        <w:b/>
        <w:szCs w:val="22"/>
      </w:rPr>
      <w:t>/1</w:t>
    </w:r>
    <w:r w:rsidR="00177AA3">
      <w:rPr>
        <w:rFonts w:cs="Arial" w:hAnsi="Arial" w:ascii="Arial"/>
        <w:b/>
        <w:szCs w:val="22"/>
      </w:rPr>
      <w:t>4</w:t>
    </w:r>
    <w:r w:rsidRPr="00E30E46">
      <w:rPr>
        <w:rFonts w:cs="Arial" w:hAnsi="Arial" w:ascii="Arial"/>
        <w:b/>
        <w:szCs w:val="22"/>
      </w:rPr>
      <w:t xml:space="preserve"> </w:t>
    </w:r>
    <w:r w:rsidR="0020347D">
      <w:rPr>
        <w:rFonts w:cs="Arial" w:hAnsi="Arial" w:ascii="Arial"/>
        <w:b/>
        <w:szCs w:val="22"/>
      </w:rPr>
      <w:t>-55</w:t>
    </w:r>
    <w:r w:rsidRPr="00E30E46">
      <w:rPr>
        <w:rFonts w:cs="Arial" w:hAnsi="Arial" w:ascii="Arial"/>
        <w:b/>
        <w:szCs w:val="22"/>
      </w:rPr>
      <w:t xml:space="preserve">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E66"/>
    <w:rsid w:val="00016A0F"/>
    <w:rsid w:val="00045B5F"/>
    <w:rsid w:val="000F2D65"/>
    <w:rsid w:val="00177AA3"/>
    <w:rsid w:val="001968A2"/>
    <w:rsid w:val="001D2B23"/>
    <w:rsid w:val="001E3DFD"/>
    <w:rsid w:val="0020347D"/>
    <w:rsid w:val="002B75D3"/>
    <w:rsid w:val="002C3C6B"/>
    <w:rsid w:val="00347BB4"/>
    <w:rsid w:val="003E2F8A"/>
    <w:rsid w:val="003F6724"/>
    <w:rsid w:val="003F68B0"/>
    <w:rsid w:val="004473B5"/>
    <w:rsid w:val="004A1CB0"/>
    <w:rsid w:val="004A628C"/>
    <w:rsid w:val="004B7F3F"/>
    <w:rsid w:val="004C2343"/>
    <w:rsid w:val="004E5469"/>
    <w:rsid w:val="004F022B"/>
    <w:rsid w:val="00502178"/>
    <w:rsid w:val="005071FA"/>
    <w:rsid w:val="005107B8"/>
    <w:rsid w:val="0058728B"/>
    <w:rsid w:val="005C7468"/>
    <w:rsid w:val="006A3B2A"/>
    <w:rsid w:val="006D659E"/>
    <w:rsid w:val="006E4475"/>
    <w:rsid w:val="007141AF"/>
    <w:rsid w:val="00716095"/>
    <w:rsid w:val="007A6843"/>
    <w:rsid w:val="007B3F07"/>
    <w:rsid w:val="007E4A96"/>
    <w:rsid w:val="007F4C1E"/>
    <w:rsid w:val="00830309"/>
    <w:rsid w:val="008B05F8"/>
    <w:rsid w:val="009827CF"/>
    <w:rsid w:val="00996E66"/>
    <w:rsid w:val="009E4277"/>
    <w:rsid w:val="00A1546B"/>
    <w:rsid w:val="00A4638D"/>
    <w:rsid w:val="00A650C4"/>
    <w:rsid w:val="00A67FEF"/>
    <w:rsid w:val="00AB42A4"/>
    <w:rsid w:val="00AC7748"/>
    <w:rsid w:val="00B639DE"/>
    <w:rsid w:val="00BA6952"/>
    <w:rsid w:val="00BF5CBA"/>
    <w:rsid w:val="00C50B1F"/>
    <w:rsid w:val="00CA74B7"/>
    <w:rsid w:val="00CF2B6C"/>
    <w:rsid w:val="00D51A49"/>
    <w:rsid w:val="00D65689"/>
    <w:rsid w:val="00DB06B8"/>
    <w:rsid w:val="00E056D2"/>
    <w:rsid w:val="00E12509"/>
    <w:rsid w:val="00E30E46"/>
    <w:rsid w:val="00E832AA"/>
    <w:rsid w:val="00F509F3"/>
    <w:rsid w:val="00F5791C"/>
    <w:rsid w:val="00FA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6E66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96E66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996E66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  <w:rsid w:val="001E3DFD"/>
  </w:style>
  <w:style w:styleId="Zaglavlje" w:type="paragraph">
    <w:name w:val="header"/>
    <w:basedOn w:val="Normal"/>
    <w:link w:val="ZaglavljeChar"/>
    <w:rsid w:val="00E30E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30E46"/>
    <w:rPr>
      <w:sz w:val="22"/>
    </w:rPr>
  </w:style>
  <w:style w:styleId="Podnoje" w:type="paragraph">
    <w:name w:val="footer"/>
    <w:basedOn w:val="Normal"/>
    <w:link w:val="PodnojeChar"/>
    <w:rsid w:val="00E30E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30E46"/>
    <w:rPr>
      <w:sz w:val="22"/>
    </w:rPr>
  </w:style>
  <w:style w:styleId="Tekstbalonia" w:type="paragraph">
    <w:name w:val="Balloon Text"/>
    <w:basedOn w:val="Normal"/>
    <w:link w:val="TekstbaloniaChar"/>
    <w:rsid w:val="00BF5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5C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CBA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CBA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CBA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CBA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6E66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96E66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996E66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  <w:rsid w:val="001E3DFD"/>
  </w:style>
  <w:style w:styleId="Zaglavlje" w:type="paragraph">
    <w:name w:val="header"/>
    <w:basedOn w:val="Normal"/>
    <w:link w:val="ZaglavljeChar"/>
    <w:rsid w:val="00E30E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30E46"/>
    <w:rPr>
      <w:sz w:val="22"/>
    </w:rPr>
  </w:style>
  <w:style w:styleId="Podnoje" w:type="paragraph">
    <w:name w:val="footer"/>
    <w:basedOn w:val="Normal"/>
    <w:link w:val="PodnojeChar"/>
    <w:rsid w:val="00E30E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30E46"/>
    <w:rPr>
      <w:sz w:val="22"/>
    </w:rPr>
  </w:style>
  <w:style w:styleId="Tekstbalonia" w:type="paragraph">
    <w:name w:val="Balloon Text"/>
    <w:basedOn w:val="Normal"/>
    <w:link w:val="TekstbaloniaChar"/>
    <w:rsid w:val="00BF5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5C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CB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CBA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CB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CB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2014.</izvorni_sadrzaj>
    <derivirana_varijabla naziv="DomainObject.Predmet.DatumOsnivanja_1">14.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St-388/2014</izvorni_sadrzaj>
    <derivirana_varijabla naziv="DomainObject.Predmet.OznakaBroj_1">St-388/2014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ROT, d.o.o. za trgovinu i ugostiteljstvo</izvorni_sadrzaj>
    <derivirana_varijabla naziv="DomainObject.Predmet.ProtustrankaFormated_1">  ROT, d.o.o. za trgovinu i ugostiteljstvo</derivirana_varijabla>
  </DomainObject.Predmet.ProtustrankaFormated>
  <DomainObject.Predmet.ProtustrankaFormatedOIB>
    <izvorni_sadrzaj>  ROT, d.o.o. za trgovinu i ugostiteljstvo, OIB 92445629423</izvorni_sadrzaj>
    <derivirana_varijabla naziv="DomainObject.Predmet.ProtustrankaFormatedOIB_1">  ROT, d.o.o. za trgovinu i ugostiteljstvo, OIB 92445629423</derivirana_varijabla>
  </DomainObject.Predmet.ProtustrankaFormatedOIB>
  <DomainObject.Predmet.ProtustrankaFormatedWithAdress>
    <izvorni_sadrzaj> ROT, d.o.o. za trgovinu i ugostiteljstvo, Drvinje 3, 10000 Zagreb</izvorni_sadrzaj>
    <derivirana_varijabla naziv="DomainObject.Predmet.ProtustrankaFormatedWithAdress_1"> ROT, d.o.o. za trgovinu i ugostiteljstvo, Drvinje 3, 10000 Zagreb</derivirana_varijabla>
  </DomainObject.Predmet.ProtustrankaFormatedWithAdress>
  <DomainObject.Predmet.ProtustrankaFormatedWithAdressOIB>
    <izvorni_sadrzaj> ROT, d.o.o. za trgovinu i ugostiteljstvo, OIB 92445629423, Drvinje 3, 10000 Zagreb</izvorni_sadrzaj>
    <derivirana_varijabla naziv="DomainObject.Predmet.ProtustrankaFormatedWithAdressOIB_1"> ROT, d.o.o. za trgovinu i ugostiteljstvo, OIB 92445629423, Drvinje 3, 10000 Zagreb</derivirana_varijabla>
  </DomainObject.Predmet.ProtustrankaFormatedWithAdressOIB>
  <DomainObject.Predmet.ProtustrankaWithAdress>
    <izvorni_sadrzaj>ROT, d.o.o. za trgovinu i ugostiteljstvo Drvinje 3, 10000 Zagreb</izvorni_sadrzaj>
    <derivirana_varijabla naziv="DomainObject.Predmet.ProtustrankaWithAdress_1">ROT, d.o.o. za trgovinu i ugostiteljstvo Drvinje 3, 10000 Zagreb</derivirana_varijabla>
  </DomainObject.Predmet.ProtustrankaWithAdress>
  <DomainObject.Predmet.ProtustrankaWithAdressOIB>
    <izvorni_sadrzaj>ROT, d.o.o. za trgovinu i ugostiteljstvo, OIB 92445629423, Drvinje 3, 10000 Zagreb</izvorni_sadrzaj>
    <derivirana_varijabla naziv="DomainObject.Predmet.ProtustrankaWithAdressOIB_1">ROT, d.o.o. za trgovinu i ugostiteljstvo, OIB 92445629423, Drvinje 3, 10000 Zagreb</derivirana_varijabla>
  </DomainObject.Predmet.ProtustrankaWithAdressOIB>
  <DomainObject.Predmet.ProtustrankaNazivFormated>
    <izvorni_sadrzaj>ROT, d.o.o. za trgovinu i ugostiteljstvo</izvorni_sadrzaj>
    <derivirana_varijabla naziv="DomainObject.Predmet.ProtustrankaNazivFormated_1">ROT, d.o.o. za trgovinu i ugostiteljstvo</derivirana_varijabla>
  </DomainObject.Predmet.ProtustrankaNazivFormated>
  <DomainObject.Predmet.ProtustrankaNazivFormatedOIB>
    <izvorni_sadrzaj>ROT, d.o.o. za trgovinu i ugostiteljstvo, OIB 92445629423</izvorni_sadrzaj>
    <derivirana_varijabla naziv="DomainObject.Predmet.ProtustrankaNazivFormatedOIB_1">ROT, d.o.o. za trgovinu i ugostiteljstvo, OIB 92445629423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ROT, d.o.o. za trgovinu i ugostiteljstvo</item>
    </izvorni_sadrzaj>
    <derivirana_varijabla naziv="DomainObject.Predmet.ProtuStrankaListFormated_1">
      <item>ROT, d.o.o. za trgovinu i ugostiteljstvo</item>
    </derivirana_varijabla>
  </DomainObject.Predmet.ProtuStrankaListFormated>
  <DomainObject.Predmet.ProtuStrankaListFormatedOIB>
    <izvorni_sadrzaj>
      <item>ROT, d.o.o. za trgovinu i ugostiteljstvo, OIB 92445629423</item>
    </izvorni_sadrzaj>
    <derivirana_varijabla naziv="DomainObject.Predmet.ProtuStrankaListFormatedOIB_1">
      <item>ROT, d.o.o. za trgovinu i ugostiteljstvo, OIB 92445629423</item>
    </derivirana_varijabla>
  </DomainObject.Predmet.ProtuStrankaListFormatedOIB>
  <DomainObject.Predmet.ProtuStrankaListFormatedWithAdress>
    <izvorni_sadrzaj>
      <item>ROT, d.o.o. za trgovinu i ugostiteljstvo, Drvinje 3, 10000 Zagreb</item>
    </izvorni_sadrzaj>
    <derivirana_varijabla naziv="DomainObject.Predmet.ProtuStrankaListFormatedWithAdress_1">
      <item>ROT, d.o.o. za trgovinu i ugostiteljstvo, Drvinje 3, 10000 Zagreb</item>
    </derivirana_varijabla>
  </DomainObject.Predmet.ProtuStrankaListFormatedWithAdress>
  <DomainObject.Predmet.ProtuStrankaListFormatedWithAdressOIB>
    <izvorni_sadrzaj>
      <item>ROT, d.o.o. za trgovinu i ugostiteljstvo, OIB 92445629423, Drvinje 3, 10000 Zagreb</item>
    </izvorni_sadrzaj>
    <derivirana_varijabla naziv="DomainObject.Predmet.ProtuStrankaListFormatedWithAdressOIB_1">
      <item>ROT, d.o.o. za trgovinu i ugostiteljstvo, OIB 92445629423, Drvinje 3, 10000 Zagreb</item>
    </derivirana_varijabla>
  </DomainObject.Predmet.ProtuStrankaListFormatedWithAdressOIB>
  <DomainObject.Predmet.ProtuStrankaListNazivFormated>
    <izvorni_sadrzaj>
      <item>ROT, d.o.o. za trgovinu i ugostiteljstvo</item>
    </izvorni_sadrzaj>
    <derivirana_varijabla naziv="DomainObject.Predmet.ProtuStrankaListNazivFormated_1">
      <item>ROT, d.o.o. za trgovinu i ugostiteljstvo</item>
    </derivirana_varijabla>
  </DomainObject.Predmet.ProtuStrankaListNazivFormated>
  <DomainObject.Predmet.ProtuStrankaListNazivFormatedOIB>
    <izvorni_sadrzaj>
      <item>ROT, d.o.o. za trgovinu i ugostiteljstvo, OIB 92445629423</item>
    </izvorni_sadrzaj>
    <derivirana_varijabla naziv="DomainObject.Predmet.ProtuStrankaListNazivFormatedOIB_1">
      <item>ROT, d.o.o. za trgovinu i ugostiteljstvo, OIB 92445629423</item>
    </derivirana_varijabla>
  </DomainObject.Predmet.ProtuStrankaListNazivFormatedOIB>
  <DomainObject.Predmet.OstaliListFormated>
    <izvorni_sadrzaj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OstaliListFormated_1"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OstaliListFormated>
  <DomainObject.Predmet.OstaliListFormatedOIB>
    <izvorni_sadrzaj>
      <item>Rosanda Turić, OIB 18250245477</item>
      <item>Županijsko državno odvjetništvo u Zagrebu</item>
      <item>RH, MF, Porezna uprava</item>
      <item>RH, Ministarstvo pravosuđa</item>
      <item>Marija Vujčić Turkulin, OIB 22593287559</item>
    </izvorni_sadrzaj>
    <derivirana_varijabla naziv="DomainObject.Predmet.OstaliListFormatedOIB_1">
      <item>Rosanda Turić, OIB 18250245477</item>
      <item>Županijsko državno odvjetništvo u Zagrebu</item>
      <item>RH, MF, Porezna uprava</item>
      <item>RH, Ministarstvo pravosuđa</item>
      <item>Marija Vujčić Turkulin, OIB 22593287559</item>
    </derivirana_varijabla>
  </DomainObject.Predmet.OstaliListFormatedOIB>
  <DomainObject.Predmet.OstaliListFormatedWithAdress>
    <izvorni_sadrzaj>
      <item>Rosanda Turić,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Vrtlarska 3, 10000 Zagreb</item>
    </izvorni_sadrzaj>
    <derivirana_varijabla naziv="DomainObject.Predmet.OstaliListFormatedWithAdress_1">
      <item>Rosanda Turić,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Vrtlarska 3, 10000 Zagreb</item>
    </derivirana_varijabla>
  </DomainObject.Predmet.OstaliListFormatedWithAdress>
  <DomainObject.Predmet.OstaliListFormatedWithAdressOIB>
    <izvorni_sadrzaj>
      <item>Rosanda Turić, OIB 18250245477,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OIB 22593287559, Vrtlarska 3, 10000 Zagreb</item>
    </izvorni_sadrzaj>
    <derivirana_varijabla naziv="DomainObject.Predmet.OstaliListFormatedWithAdressOIB_1">
      <item>Rosanda Turić, OIB 18250245477,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OIB 22593287559, Vrtlarska 3, 10000 Zagreb</item>
    </derivirana_varijabla>
  </DomainObject.Predmet.OstaliListFormatedWithAdressOIB>
  <DomainObject.Predmet.OstaliListNazivFormated>
    <izvorni_sadrzaj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OstaliListNazivFormated_1"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OstaliListNazivFormated>
  <DomainObject.Predmet.OstaliListNazivFormatedOIB>
    <izvorni_sadrzaj>
      <item>Rosanda Turić, OIB 18250245477</item>
      <item>Županijsko državno odvjetništvo u Zagrebu</item>
      <item>RH, MF, Porezna uprava</item>
      <item>RH, Ministarstvo pravosuđa</item>
      <item>Marija Vujčić Turkulin, OIB 22593287559</item>
    </izvorni_sadrzaj>
    <derivirana_varijabla naziv="DomainObject.Predmet.OstaliListNazivFormatedOIB_1">
      <item>Rosanda Turić, OIB 18250245477</item>
      <item>Županijsko državno odvjetništvo u Zagrebu</item>
      <item>RH, MF, Porezna uprava</item>
      <item>RH, Ministarstvo pravosuđa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ROT, d.o.o. za trgovinu i ugostiteljstvo</izvorni_sadrzaj>
    <derivirana_varijabla naziv="DomainObject.Predmet.ProtustrankaIDrugi_1">ROT, d.o.o. za trgovinu i ugostiteljstvo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ROT, d.o.o. za trgovinu i ugostiteljstvo, OIB 92445629423, Drvinje 3, 10000 Zagreb</izvorni_sadrzaj>
    <derivirana_varijabla naziv="DomainObject.Predmet.ProtustrankaIDrugiAdressOIB_1">ROT, d.o.o. za trgovinu i ugostiteljstvo, OIB 92445629423, Drvinje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ROT, d.o.o. za trgovinu i ugostiteljstvo</item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SudioniciListNaziv_1">
      <item>FINA Regionalni centar Zagreb</item>
      <item>ROT, d.o.o. za trgovinu i ugostiteljstvo</item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SudioniciListNaziv>
  <DomainObject.Predmet.SudioniciListAdressOIB>
    <izvorni_sadrzaj>
      <item>FINA Regionalni centar Zagreb, OIB 85821130368, Grada Vukovara 70,10000 Zagreb</item>
      <item>ROT, d.o.o. za trgovinu i ugostiteljstvo, OIB 92445629423, Drvinje 3,10000 Zagreb</item>
      <item>Rosanda Turić, OIB 18250245477, Fancevljev prilaz 3,10000 Zagreb</item>
      <item>Županijsko državno odvjetništvo u Zagrebu</item>
      <item>RH, MF, Porezna uprava, Av. Dubrovnik 32,10000 Zagreb</item>
      <item>RH, Ministarstvo pravosuđa, Ul. grada Vukovara 49,10000 Zagreb</item>
      <item>Marija Vujčić Turkulin, OIB 22593287559, Vrtlarska 3,10000 Zagreb</item>
    </izvorni_sadrzaj>
    <derivirana_varijabla naziv="DomainObject.Predmet.SudioniciListAdressOIB_1">
      <item>FINA Regionalni centar Zagreb, OIB 85821130368, Grada Vukovara 70,10000 Zagreb</item>
      <item>ROT, d.o.o. za trgovinu i ugostiteljstvo, OIB 92445629423, Drvinje 3,10000 Zagreb</item>
      <item>Rosanda Turić, OIB 18250245477, Fancevljev prilaz 3,10000 Zagreb</item>
      <item>Županijsko državno odvjetništvo u Zagrebu</item>
      <item>RH, MF, Porezna uprava, Av. Dubrovnik 32,10000 Zagreb</item>
      <item>RH, Ministarstvo pravosuđa, Ul. grada Vukovara 49,10000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92445629423</item>
      <item>, OIB 18250245477</item>
      <item>, OIB null</item>
      <item>, OIB null</item>
      <item>, OIB null</item>
      <item>, OIB 22593287559</item>
    </izvorni_sadrzaj>
    <derivirana_varijabla naziv="DomainObject.Predmet.SudioniciListNazivOIB_1">
      <item>, OIB 85821130368</item>
      <item>, OIB 92445629423</item>
      <item>, OIB 18250245477</item>
      <item>, OIB null</item>
      <item>, OIB null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121</properties:Words>
  <properties:Characters>571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2015-10-30T12:50:00Z</dcterms:created>
  <dc:creator>nmarkovic</dc:creator>
  <cp:lastModifiedBy>Irena Benko</cp:lastModifiedBy>
  <cp:lastPrinted>2015-10-30T12:47:00Z</cp:lastPrinted>
  <dcterms:modified xmlns:xsi="http://www.w3.org/2001/XMLSchema-instance" xsi:type="dcterms:W3CDTF">2015-10-30T12:52:00Z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