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853c" w14:paraId="eba853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0B7FAE">
        <w:rPr>
          <w:b/>
          <w:sz w:val="22"/>
          <w:szCs w:val="22"/>
          <w:lang w:val="hr-HR"/>
        </w:rPr>
        <w:t>2007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0B7FAE" w:rsidRPr="000B7FAE">
        <w:rPr>
          <w:sz w:val="22"/>
          <w:szCs w:val="22"/>
          <w:lang w:val="en-AU"/>
        </w:rPr>
        <w:t>VIAM d.o.o., Dubrovnik, Dr. Ante Starčevića 29, MBS: 060153548, OIB: 61581848671</w:t>
      </w:r>
      <w:r w:rsidR="001561EC" w:rsidRPr="001561EC">
        <w:rPr>
          <w:sz w:val="22"/>
          <w:szCs w:val="22"/>
        </w:rPr>
        <w:t xml:space="preserve">, </w:t>
      </w:r>
      <w:r w:rsidR="002113DD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6242BE">
        <w:rPr>
          <w:sz w:val="22"/>
          <w:szCs w:val="22"/>
        </w:rPr>
        <w:t>1</w:t>
      </w:r>
      <w:r w:rsidR="001561EC" w:rsidRPr="001561EC">
        <w:rPr>
          <w:sz w:val="22"/>
          <w:szCs w:val="22"/>
        </w:rPr>
        <w:t xml:space="preserve">. </w:t>
      </w:r>
      <w:r w:rsidR="002113DD">
        <w:rPr>
          <w:sz w:val="22"/>
          <w:szCs w:val="22"/>
        </w:rPr>
        <w:t>prosinca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173B5D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B7FAE">
        <w:rPr>
          <w:sz w:val="22"/>
          <w:szCs w:val="22"/>
          <w:lang w:val="hr-HR"/>
        </w:rPr>
        <w:t xml:space="preserve">MLADEN VLAHUŠIĆ, Janjevska </w:t>
      </w:r>
      <w:r w:rsidR="006B0B93">
        <w:rPr>
          <w:sz w:val="22"/>
          <w:szCs w:val="22"/>
          <w:lang w:val="hr-HR"/>
        </w:rPr>
        <w:t xml:space="preserve">1, </w:t>
      </w:r>
      <w:r w:rsidR="00323B4C" w:rsidRPr="00323B4C">
        <w:rPr>
          <w:sz w:val="22"/>
          <w:szCs w:val="22"/>
          <w:lang w:val="hr-HR"/>
        </w:rPr>
        <w:t>Dubrovnik,</w:t>
      </w:r>
      <w:r w:rsidR="00323B4C">
        <w:rPr>
          <w:sz w:val="22"/>
          <w:szCs w:val="22"/>
          <w:lang w:val="hr-HR"/>
        </w:rPr>
        <w:t xml:space="preserve"> OIB: </w:t>
      </w:r>
      <w:r w:rsidR="006B0B93">
        <w:rPr>
          <w:sz w:val="22"/>
          <w:szCs w:val="22"/>
          <w:lang w:val="hr-HR"/>
        </w:rPr>
        <w:t>79034336205</w:t>
      </w:r>
      <w:r w:rsidR="00173B5D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</w:t>
      </w:r>
      <w:r w:rsidR="00323B4C">
        <w:rPr>
          <w:sz w:val="22"/>
          <w:szCs w:val="22"/>
          <w:lang w:val="hr-HR"/>
        </w:rPr>
        <w:t xml:space="preserve">solidarno </w:t>
      </w:r>
      <w:r w:rsidRPr="00086A8D">
        <w:rPr>
          <w:sz w:val="22"/>
          <w:szCs w:val="22"/>
          <w:lang w:val="hr-HR"/>
        </w:rPr>
        <w:t xml:space="preserve">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B0B93">
        <w:rPr>
          <w:sz w:val="22"/>
          <w:szCs w:val="22"/>
          <w:lang w:val="hr-HR"/>
        </w:rPr>
        <w:t>2007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6B0B93">
        <w:rPr>
          <w:sz w:val="22"/>
          <w:szCs w:val="22"/>
          <w:lang w:val="hr-HR"/>
        </w:rPr>
        <w:t>2007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B0B93" w:rsidRPr="006B0B93">
        <w:rPr>
          <w:sz w:val="22"/>
          <w:szCs w:val="22"/>
        </w:rPr>
        <w:t xml:space="preserve">VIAM d.o.o., </w:t>
      </w:r>
      <w:r w:rsidR="006B0B93">
        <w:rPr>
          <w:sz w:val="22"/>
          <w:szCs w:val="22"/>
        </w:rPr>
        <w:t>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242BE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 xml:space="preserve">. </w:t>
      </w:r>
      <w:r w:rsidR="00F653ED">
        <w:rPr>
          <w:b/>
          <w:sz w:val="22"/>
          <w:szCs w:val="22"/>
          <w:lang w:val="hr-HR"/>
        </w:rPr>
        <w:t>prosinca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F653ED">
        <w:rPr>
          <w:sz w:val="22"/>
          <w:szCs w:val="22"/>
          <w:lang w:val="hr-HR"/>
        </w:rPr>
        <w:t>0</w:t>
      </w:r>
      <w:r w:rsidR="006242BE">
        <w:rPr>
          <w:sz w:val="22"/>
          <w:szCs w:val="22"/>
          <w:lang w:val="hr-HR"/>
        </w:rPr>
        <w:t>1</w:t>
      </w:r>
      <w:r w:rsidRPr="00D03B77">
        <w:rPr>
          <w:sz w:val="22"/>
          <w:szCs w:val="22"/>
          <w:lang w:val="hr-HR"/>
        </w:rPr>
        <w:t>.</w:t>
      </w:r>
      <w:r w:rsidR="00F653ED">
        <w:rPr>
          <w:sz w:val="22"/>
          <w:szCs w:val="22"/>
          <w:lang w:val="hr-HR"/>
        </w:rPr>
        <w:t>12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173B5D" w:rsidR="00173B5D" w:rsidRPr="00173B5D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BD0A41">
        <w:rPr>
          <w:sz w:val="22"/>
          <w:szCs w:val="22"/>
        </w:rPr>
        <w:t>Mladen Vlahušić, Janjevska 1</w:t>
      </w:r>
      <w:r w:rsidR="00173B5D" w:rsidRPr="00173B5D">
        <w:rPr>
          <w:sz w:val="22"/>
          <w:szCs w:val="22"/>
        </w:rPr>
        <w:t>, Dubrovnik,</w:t>
      </w:r>
    </w:p>
    <w:p w:rsidRDefault="00173B5D" w:rsidP="00D03B77" w:rsidR="00D03B77" w:rsidRPr="00D03B77">
      <w:pPr>
        <w:pStyle w:val="Tijeloteksta"/>
        <w:rPr>
          <w:sz w:val="22"/>
          <w:szCs w:val="22"/>
        </w:rPr>
      </w:pPr>
      <w:r w:rsidRPr="00173B5D">
        <w:rPr>
          <w:sz w:val="22"/>
          <w:szCs w:val="22"/>
        </w:rPr>
        <w:t>-</w:t>
      </w:r>
      <w:r>
        <w:rPr>
          <w:sz w:val="22"/>
          <w:szCs w:val="22"/>
        </w:rPr>
        <w:t xml:space="preserve"> e-oglasna ploča.</w:t>
      </w:r>
      <w:r w:rsidR="00D03B77" w:rsidRPr="00D03B77">
        <w:rPr>
          <w:sz w:val="22"/>
          <w:szCs w:val="22"/>
        </w:rPr>
        <w:t xml:space="preserve">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2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6B0B93">
      <w:rPr>
        <w:b/>
        <w:sz w:val="22"/>
        <w:szCs w:val="22"/>
        <w:lang w:val="hr-HR"/>
      </w:rPr>
      <w:t>2007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0B7FAE"/>
    <w:rsid w:val="001544B5"/>
    <w:rsid w:val="001561EC"/>
    <w:rsid w:val="0016467E"/>
    <w:rsid w:val="00170C78"/>
    <w:rsid w:val="00173B5D"/>
    <w:rsid w:val="00185441"/>
    <w:rsid w:val="00193502"/>
    <w:rsid w:val="001A20B6"/>
    <w:rsid w:val="001A4763"/>
    <w:rsid w:val="001A5ECC"/>
    <w:rsid w:val="001F08BA"/>
    <w:rsid w:val="0020059B"/>
    <w:rsid w:val="002043CB"/>
    <w:rsid w:val="002113DD"/>
    <w:rsid w:val="00222030"/>
    <w:rsid w:val="00256749"/>
    <w:rsid w:val="002877F3"/>
    <w:rsid w:val="002E5DDB"/>
    <w:rsid w:val="00323B4C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96B"/>
    <w:rsid w:val="006242BE"/>
    <w:rsid w:val="00645D3A"/>
    <w:rsid w:val="0065029E"/>
    <w:rsid w:val="00697CE6"/>
    <w:rsid w:val="006B0B93"/>
    <w:rsid w:val="006D7447"/>
    <w:rsid w:val="0074225F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3330"/>
    <w:rsid w:val="00AE21DC"/>
    <w:rsid w:val="00B11191"/>
    <w:rsid w:val="00B17CD4"/>
    <w:rsid w:val="00B22FEB"/>
    <w:rsid w:val="00BB68B9"/>
    <w:rsid w:val="00BD0A41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653E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25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25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25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25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25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25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25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25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VIAM društvo za građevinarstvo, trgovinu i projektiranje d.o.o.</izvorni_sadrzaj>
    <derivirana_varijabla naziv="DomainObject.Predmet.ProtustrankaFormated_1">  VIAM društvo za građevinarstvo, trgovinu i projektiranje d.o.o.</derivirana_varijabla>
  </DomainObject.Predmet.ProtustrankaFormated>
  <DomainObject.Predmet.ProtustrankaFormatedOIB>
    <izvorni_sadrzaj>  VIAM društvo za građevinarstvo, trgovinu i projektiranje d.o.o., OIB 61581848671</izvorni_sadrzaj>
    <derivirana_varijabla naziv="DomainObject.Predmet.ProtustrankaFormatedOIB_1">  VIAM društvo za građevinarstvo, trgovinu i projektiranje d.o.o., OIB 61581848671</derivirana_varijabla>
  </DomainObject.Predmet.ProtustrankaFormatedOIB>
  <DomainObject.Predmet.ProtustrankaFormatedWithAdress>
    <izvorni_sadrzaj> VIAM društvo za građevinarstvo, trgovinu i projektiranje d.o.o., Dr. Ante Starčevića 29, 20000 Dubrovnik</izvorni_sadrzaj>
    <derivirana_varijabla naziv="DomainObject.Predmet.ProtustrankaFormatedWithAdress_1"> VIAM društvo za građevinarstvo, trgovinu i projektiranje d.o.o., Dr. Ante Starčevića 29, 20000 Dubrovnik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</izvorni_sadrzaj>
    <derivirana_varijabla naziv="DomainObject.Predmet.ProtustrankaFormatedWithAdressOIB_1"> VIAM društvo za građevinarstvo, trgovinu i projektiranje d.o.o., OIB 61581848671, Dr. Ante Starčevića 29, 20000 Dubrovnik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</item>
    </izvorni_sadrzaj>
    <derivirana_varijabla naziv="DomainObject.Predmet.ProtuStrankaListFormated_1">
      <item>VIAM društvo za građevinarstvo, trgovinu i projektiranje d.o.o.</item>
    </derivirana_varijabla>
  </DomainObject.Predmet.ProtuStrankaListFormated>
  <DomainObject.Predmet.ProtuStrankaListFormatedOIB>
    <izvorni_sadrzaj>
      <item>VIAM društvo za građevinarstvo, trgovinu i projektiranje d.o.o., OIB 61581848671</item>
    </izvorni_sadrzaj>
    <derivirana_varijabla naziv="DomainObject.Predmet.ProtuStrankaListFormatedOIB_1">
      <item>VIAM društvo za građevinarstvo, trgovinu i projektiranje d.o.o., OIB 61581848671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</item>
    </izvorni_sadrzaj>
    <derivirana_varijabla naziv="DomainObject.Predmet.ProtuStrankaListFormatedWithAdress_1">
      <item>VIAM društvo za građevinarstvo, trgovinu i projektiranje d.o.o., Dr. Ante Starčevića 29, 20000 Dubrovnik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</item>
    </izvorni_sadrzaj>
    <derivirana_varijabla naziv="DomainObject.Predmet.ProtuStrankaListFormatedWithAdressOIB_1">
      <item>VIAM društvo za građevinarstvo, trgovinu i projektiranje d.o.o., OIB 61581848671, Dr. Ante Starčevića 29, 20000 Dubrovnik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</izvorni_sadrzaj>
    <derivirana_varijabla naziv="DomainObject.Predmet.SudioniciListNaziv_1">
      <item>FINA, RC Split, Podružnica Dubrovnik</item>
      <item>VIAM društvo za građevinarstvo, trgovinu i projektiranje d.o.o.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</izvorni_sadrzaj>
    <derivirana_varijabla naziv="DomainObject.Predmet.SudioniciListNazivOIB_1">
      <item>, OIB 85821130368</item>
      <item>, OIB 61581848671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33E6D-2AC0-4F78-BA9B-FF6E2F05A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518</properties:Words>
  <properties:Characters>2738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2016-12-01T14:28:00Z</dcterms:created>
  <dc:creator>Ante Kačić</dc:creator>
  <cp:lastModifiedBy>Srđan Gavranić</cp:lastModifiedBy>
  <cp:lastPrinted>2016-12-01T14:27:00Z</cp:lastPrinted>
  <dcterms:modified xmlns:xsi="http://www.w3.org/2001/XMLSchema-instance" xsi:type="dcterms:W3CDTF">2016-12-01T14:29:00Z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