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66d7" w14:paraId="b9e66d7" w:rsidRDefault="00AB4602" w:rsidP="009C0379" w:rsidR="009C0379" w:rsidRPr="009C037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379" w:rsidRPr="009C0379">
        <w:rPr>
          <w:rFonts w:cs="Times New Roman"/>
        </w:rPr>
        <w:t xml:space="preserve">      REPUBLIKA HRVATSKA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 xml:space="preserve"> TRGOVAČKI SUD U ZAGREBU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 xml:space="preserve">       Stalna služba u Karlovcu 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Karlovac, Trg hrvatskih branitelja 1/II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R E P U B L I K A   H R V A T S  K A</w:t>
      </w: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ab/>
        <w:t>R J E Š E N J E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</w:t>
      </w:r>
      <w:r>
        <w:rPr>
          <w:rFonts w:cs="Times New Roman" w:eastAsia="Times New Roman"/>
          <w:lang w:eastAsia="hr-HR"/>
        </w:rPr>
        <w:t xml:space="preserve">om postupku nad dužnikom GRADUM </w:t>
      </w:r>
      <w:r w:rsidRPr="009C0379">
        <w:rPr>
          <w:rFonts w:cs="Times New Roman" w:eastAsia="Times New Roman"/>
          <w:lang w:eastAsia="hr-HR"/>
        </w:rPr>
        <w:t>GRADITELJSTVO d.o.o., Zagreb, Vidikovac 14, OIB: 82550279788, 2. ožujka 2018.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r i j e š i o   j e</w:t>
      </w:r>
    </w:p>
    <w:p w:rsidRDefault="009C0379" w:rsidP="009C0379" w:rsidR="009C0379" w:rsidRPr="009C0379">
      <w:pPr>
        <w:spacing w:after="0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C0379">
        <w:rPr>
          <w:rFonts w:cs="Times New Roman" w:eastAsia="Times New Roman"/>
          <w:lang w:eastAsia="hr-HR"/>
        </w:rPr>
        <w:t>Privremenom stečajnom upravitelju Jasni Brajdić, Duga Resa, Donje Mrzlo Polje Mrežničko 96, OIB: 02189566674, određuje se jednokratna nagrada za poslove obavljene u prethodnom postupku u iznosu od 3.000,00 kn bruto.</w:t>
      </w:r>
    </w:p>
    <w:p w:rsidRDefault="009C0379" w:rsidP="009C0379" w:rsidR="009C0379" w:rsidRPr="009C0379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C0379" w:rsidP="009C0379" w:rsidR="009C0379" w:rsidRPr="009C03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C0379">
        <w:rPr>
          <w:rFonts w:cs="Times New Roman" w:eastAsia="Times New Roman"/>
          <w:lang w:eastAsia="hr-HR"/>
        </w:rPr>
        <w:t xml:space="preserve">Nalaže se računovodstvu ovog suda da privremenom stečajnom upravitelju Jasni Brajdić, Duga Resa, Donje Mrzlo Polje Mrežničko 96, OIB: 02189566674, isplati po pravomoćnosti ovog rješenja iznos iz točke 1. ovog rješenja na žiro račun IBAN: HR5224000083104270139, na teret Fonda za namirenje troškova stečajnog postupka, u skladu s računom  privremenog stečajnog upravitelja </w:t>
      </w: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Obrazloženje</w:t>
      </w: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Rješenjem ovog suda posl. broj St-4954/16 od 2. siječnja 2018. imenovana je za privremenog stečajnog upravitelja Jasna Brajdić, Duga Resa, Donje Mrzlo Polje Mrežničko 96, OIB: 02189566674.</w:t>
      </w: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Privremeni stečajni upravitelj je podneskom od 26. veljače 2018. predložio da mu sud odredi nagradu za rad.</w:t>
      </w: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Slijedom navedenog odlučeno je kao u izreci rješenja.</w:t>
      </w:r>
    </w:p>
    <w:p w:rsidRDefault="009C0379" w:rsidP="009C0379" w:rsidR="009C0379" w:rsidRPr="009C03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379" w:rsidP="009C0379" w:rsidR="009C0379">
      <w:pPr>
        <w:spacing w:after="0"/>
        <w:jc w:val="center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U Karlovcu 2. ožujka 2018.</w:t>
      </w:r>
    </w:p>
    <w:p w:rsidRDefault="009C0379" w:rsidP="009C0379" w:rsidR="009C0379" w:rsidRPr="009C03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 xml:space="preserve">   Stečajni sudac:</w:t>
      </w:r>
    </w:p>
    <w:p w:rsidRDefault="009C0379" w:rsidP="009C0379" w:rsidR="009C0379" w:rsidRPr="009C0379">
      <w:pPr>
        <w:spacing w:after="0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Jadranka Mađeruh,v.r.</w:t>
      </w:r>
    </w:p>
    <w:p w:rsidRDefault="009C0379" w:rsidP="009C0379" w:rsidR="009C0379" w:rsidRPr="009C03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spacing w:after="0"/>
        <w:jc w:val="right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Za točnost otpravka-ovlašteni službenik:</w:t>
      </w:r>
    </w:p>
    <w:p w:rsidRDefault="009C0379" w:rsidP="009C0379" w:rsidR="009C0379" w:rsidRPr="009C0379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Draženka Prpić</w:t>
      </w:r>
    </w:p>
    <w:p w:rsidRDefault="009C0379" w:rsidP="009C0379" w:rsidR="009C0379" w:rsidRPr="009C0379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C0379" w:rsidP="009C0379" w:rsidR="009C0379" w:rsidRPr="009C037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PRAVNA POUKA:</w:t>
      </w:r>
    </w:p>
    <w:p w:rsidRDefault="009C0379" w:rsidP="009C0379" w:rsidR="009C0379" w:rsidRPr="009C037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C037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C0379" w:rsidP="009C0379" w:rsidR="009C0379" w:rsidRPr="009C0379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7541567"/>
      <w:docPartObj>
        <w:docPartGallery w:val="Page Numbers (Top of Page)"/>
        <w:docPartUnique/>
      </w:docPartObj>
    </w:sdtPr>
    <w:sdtContent>
      <w:p w:rsidRDefault="009C0379" w:rsidR="009C03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C0379" w:rsidR="008333A9">
    <w:pPr>
      <w:pStyle w:val="Zaglavlje"/>
    </w:pPr>
    <w:r>
      <w:t>1 St-4954/16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79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89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St-4954/2016-23</izvorni_sadrzaj>
    <derivirana_varijabla naziv="DomainObject.Oznaka_1">St-4954/2016-23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St-4954/2016</izvorni_sadrzaj>
    <derivirana_varijabla naziv="DomainObject.Predmet.OznakaBroj_1">St-4954/2016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GRADUM GRADITELJSTVO d.o.o. zastupanog po punomoćniku Milan Uzelac</izvorni_sadrzaj>
    <derivirana_varijabla naziv="DomainObject.Predmet.ProtustrankaFormated_1">  GRADUM GRADITELJSTVO d.o.o. zastupanog po punomoćniku Milan Uzelac</derivirana_varijabla>
  </DomainObject.Predmet.ProtustrankaFormated>
  <DomainObject.Predmet.ProtustrankaFormatedOIB>
    <izvorni_sadrzaj>  GRADUM GRADITELJSTVO d.o.o., OIB 82550279788 zastupanog po punomoćniku Milan Uzelac</izvorni_sadrzaj>
    <derivirana_varijabla naziv="DomainObject.Predmet.ProtustrankaFormatedOIB_1">  GRADUM GRADITELJSTVO d.o.o., OIB 82550279788 zastupanog po punomoćniku Milan Uzelac</derivirana_varijabla>
  </DomainObject.Predmet.ProtustrankaFormatedOIB>
  <DomainObject.Predmet.ProtustrankaFormatedWithAdress>
    <izvorni_sadrzaj> GRADUM GRADITELJSTVO d.o.o., Vidikovac 14, 10000 Zagreb zastupanog po punomoćniku Milan Uzelac</izvorni_sadrzaj>
    <derivirana_varijabla naziv="DomainObject.Predmet.ProtustrankaFormatedWithAdress_1"> GRADUM GRADITELJSTVO d.o.o., Vidikovac 14, 10000 Zagreb zastupanog po punomoćniku Milan Uzelac</derivirana_varijabla>
  </DomainObject.Predmet.ProtustrankaFormatedWithAdress>
  <DomainObject.Predmet.ProtustrankaFormatedWithAdressOIB>
    <izvorni_sadrzaj> GRADUM GRADITELJSTVO d.o.o., OIB 82550279788, Vidikovac 14, 10000 Zagreb zastupanog po punomoćniku Milan Uzelac</izvorni_sadrzaj>
    <derivirana_varijabla naziv="DomainObject.Predmet.ProtustrankaFormatedWithAdressOIB_1"> GRADUM GRADITELJSTVO d.o.o., OIB 82550279788, Vidikovac 14, 10000 Zagreb zastupanog po punomoćniku Milan Uzelac</derivirana_varijabla>
  </DomainObject.Predmet.ProtustrankaFormatedWithAdressOIB>
  <DomainObject.Predmet.ProtustrankaWithAdress>
    <izvorni_sadrzaj>GRADUM GRADITELJSTVO d.o.o. Vidikovac 14, 10000 Zagreb</izvorni_sadrzaj>
    <derivirana_varijabla naziv="DomainObject.Predmet.ProtustrankaWithAdress_1">GRADUM GRADITELJSTVO d.o.o. Vidikovac 14, 10000 Zagreb</derivirana_varijabla>
  </DomainObject.Predmet.ProtustrankaWithAdress>
  <DomainObject.Predmet.ProtustrankaWithAdressOIB>
    <izvorni_sadrzaj>GRADUM GRADITELJSTVO d.o.o., OIB 82550279788, Vidikovac 14, 10000 Zagreb</izvorni_sadrzaj>
    <derivirana_varijabla naziv="DomainObject.Predmet.ProtustrankaWithAdressOIB_1">GRADUM GRADITELJSTVO d.o.o., OIB 82550279788, Vidikovac 14, 10000 Zagreb</derivirana_varijabla>
  </DomainObject.Predmet.ProtustrankaWithAdressOIB>
  <DomainObject.Predmet.ProtustrankaNazivFormated>
    <izvorni_sadrzaj>GRADUM GRADITELJSTVO d.o.o.</izvorni_sadrzaj>
    <derivirana_varijabla naziv="DomainObject.Predmet.ProtustrankaNazivFormated_1">GRADUM GRADITELJSTVO d.o.o.</derivirana_varijabla>
  </DomainObject.Predmet.ProtustrankaNazivFormated>
  <DomainObject.Predmet.ProtustrankaNazivFormatedOIB>
    <izvorni_sadrzaj>GRADUM GRADITELJSTVO d.o.o., OIB 82550279788</izvorni_sadrzaj>
    <derivirana_varijabla naziv="DomainObject.Predmet.ProtustrankaNazivFormatedOIB_1">GRADUM GRADITELJSTVO d.o.o., OIB 82550279788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GRADUM GRADITELJSTVO d.o.o. zastupanog po punomoćniku Milan Uzelac</item>
    </izvorni_sadrzaj>
    <derivirana_varijabla naziv="DomainObject.Predmet.ProtuStrankaListFormated_1">
      <item>GRADUM GRADITELJSTVO d.o.o. zastupanog po punomoćniku Milan Uzelac</item>
    </derivirana_varijabla>
  </DomainObject.Predmet.ProtuStrankaListFormated>
  <DomainObject.Predmet.ProtuStrankaListFormatedOIB>
    <izvorni_sadrzaj>
      <item>GRADUM GRADITELJSTVO d.o.o., OIB 82550279788 zastupanog po punomoćniku Milan Uzelac</item>
    </izvorni_sadrzaj>
    <derivirana_varijabla naziv="DomainObject.Predmet.ProtuStrankaListFormatedOIB_1">
      <item>GRADUM GRADITELJSTVO d.o.o., OIB 82550279788 zastupanog po punomoćniku Milan Uzelac</item>
    </derivirana_varijabla>
  </DomainObject.Predmet.ProtuStrankaListFormatedOIB>
  <DomainObject.Predmet.ProtuStrankaListFormatedWithAdress>
    <izvorni_sadrzaj>
      <item>GRADUM GRADITELJSTVO d.o.o., Vidikovac 14, 10000 Zagreb zastupanog po punomoćniku Milan Uzelac</item>
    </izvorni_sadrzaj>
    <derivirana_varijabla naziv="DomainObject.Predmet.ProtuStrankaListFormatedWithAdress_1">
      <item>GRADUM GRADITELJSTVO d.o.o., Vidikovac 14, 10000 Zagreb zastupanog po punomoćniku Milan Uzelac</item>
    </derivirana_varijabla>
  </DomainObject.Predmet.ProtuStrankaListFormatedWithAdress>
  <DomainObject.Predmet.ProtuStrankaListFormatedWithAdressOIB>
    <izvorni_sadrzaj>
      <item>GRADUM GRADITELJSTVO d.o.o., OIB 82550279788, Vidikovac 14, 10000 Zagreb zastupanog po punomoćniku Milan Uzelac</item>
    </izvorni_sadrzaj>
    <derivirana_varijabla naziv="DomainObject.Predmet.ProtuStrankaListFormatedWithAdressOIB_1">
      <item>GRADUM GRADITELJSTVO d.o.o., OIB 82550279788, Vidikovac 14, 10000 Zagreb zastupanog po punomoćniku Milan Uzelac</item>
    </derivirana_varijabla>
  </DomainObject.Predmet.ProtuStrankaListFormatedWithAdressOIB>
  <DomainObject.Predmet.ProtuStrankaListNazivFormated>
    <izvorni_sadrzaj>
      <item>GRADUM GRADITELJSTVO d.o.o.</item>
    </izvorni_sadrzaj>
    <derivirana_varijabla naziv="DomainObject.Predmet.ProtuStrankaListNazivFormated_1">
      <item>GRADUM GRADITELJSTVO d.o.o.</item>
    </derivirana_varijabla>
  </DomainObject.Predmet.ProtuStrankaListNazivFormated>
  <DomainObject.Predmet.ProtuStrankaListNazivFormatedOIB>
    <izvorni_sadrzaj>
      <item>GRADUM GRADITELJSTVO d.o.o., OIB 82550279788</item>
    </izvorni_sadrzaj>
    <derivirana_varijabla naziv="DomainObject.Predmet.ProtuStrankaListNazivFormatedOIB_1">
      <item>GRADUM GRADITELJSTVO d.o.o., OIB 82550279788</item>
    </derivirana_varijabla>
  </DomainObject.Predmet.ProtuStrankaListNazivFormatedOIB>
  <DomainObject.Predmet.OstaliListFormated>
    <izvorni_sadrzaj>
      <item>Milan Uzelac punomoćnik sudionika u postupku GRADUM GRADITELJSTVO d.o.o.</item>
    </izvorni_sadrzaj>
    <derivirana_varijabla naziv="DomainObject.Predmet.OstaliListFormated_1">
      <item>Milan Uzelac punomoćnik sudionika u postupku GRADUM GRADITELJSTVO d.o.o.</item>
    </derivirana_varijabla>
  </DomainObject.Predmet.OstaliListFormated>
  <DomainObject.Predmet.OstaliListFormatedOIB>
    <izvorni_sadrzaj>
      <item>Milan Uzelac, OIB 00583786511 punomoćnik sudionika u postupku GRADUM GRADITELJSTVO d.o.o.</item>
    </izvorni_sadrzaj>
    <derivirana_varijabla naziv="DomainObject.Predmet.OstaliListFormatedOIB_1">
      <item>Milan Uzelac, OIB 00583786511 punomoćnik sudionika u postupku GRADUM GRADITELJSTVO d.o.o.</item>
    </derivirana_varijabla>
  </DomainObject.Predmet.OstaliListFormatedOIB>
  <DomainObject.Predmet.OstaliListFormatedWithAdress>
    <izvorni_sadrzaj>
      <item>Milan Uzelac, Vidikovac 14, 10000 Zagreb punomoćnik sudionika u postupku GRADUM GRADITELJSTVO d.o.o.</item>
    </izvorni_sadrzaj>
    <derivirana_varijabla naziv="DomainObject.Predmet.OstaliListFormatedWithAdress_1">
      <item>Milan Uzelac, Vidikovac 14, 10000 Zagreb punomoćnik sudionika u postupku GRADUM GRADITELJSTVO d.o.o.</item>
    </derivirana_varijabla>
  </DomainObject.Predmet.OstaliListFormatedWithAdress>
  <DomainObject.Predmet.OstaliListFormatedWithAdressOIB>
    <izvorni_sadrzaj>
      <item>Milan Uzelac, OIB 00583786511, Vidikovac 14, 10000 Zagreb punomoćnik sudionika u postupku GRADUM GRADITELJSTVO d.o.o.</item>
    </izvorni_sadrzaj>
    <derivirana_varijabla naziv="DomainObject.Predmet.OstaliListFormatedWithAdressOIB_1">
      <item>Milan Uzelac, OIB 00583786511, Vidikovac 14, 10000 Zagreb punomoćnik sudionika u postupku GRADUM GRADITELJSTVO d.o.o.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St-4954/2016-23</izvorni_sadrzaj>
    <derivirana_varijabla naziv="DomainObject.PoslovniBrojDokumenta_1">St-4954/2016-23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GRADUM GRADITELJSTVO d.o.o.</izvorni_sadrzaj>
    <derivirana_varijabla naziv="DomainObject.Predmet.ProtustrankaIDrugi_1">GRADUM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GRADUM GRADITELJSTVO d.o.o., OIB 82550279788, Vidikovac 14, 10000 Zagreb</izvorni_sadrzaj>
    <derivirana_varijabla naziv="DomainObject.Predmet.ProtustrankaIDrugiAdressOIB_1">GRADUM GRADITELJSTVO d.o.o., OIB 82550279788,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GRADUM GRADITELJSTVO d.o.o.</item>
      <item>Milan Uzelac</item>
    </izvorni_sadrzaj>
    <derivirana_varijabla naziv="DomainObject.Predmet.SudioniciListNaziv_1">
      <item>FINA Regionalni centar Zagreb</item>
      <item>GRADUM GRADITELJSTVO d.o.o.</item>
      <item>Milan Uzelac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izvorni_sadrzaj>
    <derivirana_varijabla naziv="DomainObject.Predmet.SudioniciListAdressOIB_1"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9036A-B985-40CE-B399-8730DB4CD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1682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2018-03-02T12:06:00Z</cp:lastPrinted>
  <dcterms:modified xmlns:xsi="http://www.w3.org/2001/XMLSchema-instance" xsi:type="dcterms:W3CDTF">2018-03-02T12:06:00Z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St-4954/2016-23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