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0298" w14:paraId="df10298" w:rsidRDefault="0050251B" w:rsidP="0050251B" w:rsidR="0050251B" w:rsidRPr="00A77ADD">
      <w:pPr>
        <w15:collapsed w:val="false"/>
        <w:rPr>
          <w:b/>
        </w:rPr>
      </w:pPr>
      <w:bookmarkStart w:name="_GoBack" w:id="0"/>
      <w:bookmarkEnd w:id="0"/>
      <w:r w:rsidRPr="00A77ADD">
        <w:rPr>
          <w:b/>
        </w:rPr>
        <w:t xml:space="preserve">               </w:t>
      </w:r>
      <w:r w:rsidRPr="00A77A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51B" w:rsidP="0050251B" w:rsidR="0050251B" w:rsidRPr="00A77ADD">
      <w:pPr>
        <w:jc w:val="both"/>
        <w:rPr>
          <w:b/>
        </w:rPr>
      </w:pPr>
    </w:p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REPUBLIKA HRVATSKA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TRGOVAČKI SUD U SPLITU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STALNA SLUŽBA U DUBROVNIKU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Dubrovnik, dr. Ante Starčevića 23</w:t>
      </w: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187209" w:rsidP="0050251B" w:rsidR="00A77ADD" w:rsidRPr="00A77ADD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7.St.25</w:t>
      </w:r>
      <w:r w:rsidR="00F22E12">
        <w:rPr>
          <w:b/>
        </w:rPr>
        <w:t>6</w:t>
      </w:r>
      <w:r w:rsidR="00A77ADD" w:rsidRPr="00A77ADD">
        <w:rPr>
          <w:b/>
        </w:rPr>
        <w:t>/16</w:t>
      </w:r>
    </w:p>
    <w:p w:rsidRDefault="0050251B" w:rsidP="0050251B" w:rsidR="0050251B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A77ADD" w:rsidR="00A77ADD" w:rsidRPr="00A77ADD">
      <w:pPr>
        <w:jc w:val="center"/>
        <w:rPr>
          <w:b/>
        </w:rPr>
      </w:pPr>
      <w:r>
        <w:rPr>
          <w:b/>
        </w:rPr>
        <w:t>REPUBLIKA HRVATSKA</w:t>
      </w: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J E Š E N J E</w:t>
      </w:r>
    </w:p>
    <w:p w:rsidRDefault="0050251B" w:rsidP="0050251B" w:rsidR="0050251B" w:rsidRPr="00A77ADD"/>
    <w:p w:rsidRDefault="0050251B" w:rsidP="00F22E12" w:rsidR="00187209" w:rsidRPr="00F22E12">
      <w:pPr>
        <w:ind w:firstLine="708"/>
        <w:jc w:val="both"/>
        <w:rPr>
          <w:sz w:val="22"/>
          <w:szCs w:val="22"/>
        </w:rPr>
      </w:pPr>
      <w:r w:rsidRPr="00A77ADD">
        <w:t xml:space="preserve">Trgovački sud u Splitu, </w:t>
      </w:r>
      <w:r w:rsidR="00A77ADD" w:rsidRPr="00A77ADD">
        <w:t xml:space="preserve">Stalna služba u Dubrovniku, </w:t>
      </w:r>
      <w:r w:rsidRPr="00A77ADD">
        <w:t xml:space="preserve">po sucu tog suda </w:t>
      </w:r>
      <w:r w:rsidR="00A77ADD" w:rsidRPr="00A77ADD">
        <w:t>Diani Butigan Granić</w:t>
      </w:r>
      <w:r w:rsidRPr="00A77ADD">
        <w:t>, kao sucu pojedincu u stečajnom postupku nad dužni</w:t>
      </w:r>
      <w:r w:rsidR="00A77ADD" w:rsidRPr="00A77ADD">
        <w:t>kom</w:t>
      </w:r>
      <w:r w:rsidR="00187209" w:rsidRPr="00187209">
        <w:rPr>
          <w:sz w:val="22"/>
          <w:szCs w:val="22"/>
        </w:rPr>
        <w:t xml:space="preserve"> </w:t>
      </w:r>
      <w:r w:rsidR="00F22E12" w:rsidRPr="0046188C">
        <w:t>KEMP ULAGANJA d.o.o. Dubrovnik, I. Vojnovića 31, OIB: 91222476266</w:t>
      </w:r>
      <w:r w:rsidR="00F22E12">
        <w:rPr>
          <w:sz w:val="22"/>
          <w:szCs w:val="22"/>
        </w:rPr>
        <w:t xml:space="preserve">, </w:t>
      </w:r>
      <w:r w:rsidR="00187209" w:rsidRPr="00A77ADD">
        <w:t>dana 29. travnja 2016. godine</w:t>
      </w:r>
    </w:p>
    <w:p w:rsidRDefault="0050251B" w:rsidP="00187209" w:rsidR="0050251B" w:rsidRPr="00A77ADD">
      <w:pPr>
        <w:jc w:val="both"/>
      </w:pPr>
    </w:p>
    <w:p w:rsidRDefault="0050251B" w:rsidP="0050251B" w:rsidR="0050251B" w:rsidRPr="00A77ADD"/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i j e š i o    j e</w:t>
      </w:r>
    </w:p>
    <w:p w:rsidRDefault="0050251B" w:rsidP="0050251B" w:rsidR="0050251B" w:rsidRPr="00A77ADD">
      <w:r w:rsidRPr="00A77ADD">
        <w:t xml:space="preserve"> </w:t>
      </w:r>
    </w:p>
    <w:p w:rsidRDefault="0050251B" w:rsidP="0050251B" w:rsidR="0050251B" w:rsidRPr="00A77ADD">
      <w:pPr>
        <w:ind w:firstLine="696" w:left="12"/>
        <w:jc w:val="both"/>
      </w:pPr>
      <w:r w:rsidRPr="00A77ADD">
        <w:t>Ročište za ispitivanje prijavljenih potraživanja vjerovnika i izvje</w:t>
      </w:r>
      <w:r w:rsidR="00187209">
        <w:t>štajno ročište zakazano za dan 11. svibnja 2016.g. u 1</w:t>
      </w:r>
      <w:r w:rsidR="00F22E12">
        <w:t>1</w:t>
      </w:r>
      <w:r w:rsidR="00187209">
        <w:t>,00</w:t>
      </w:r>
      <w:r w:rsidRPr="00A77ADD">
        <w:t xml:space="preserve"> sati, </w:t>
      </w:r>
      <w:r w:rsidRPr="00A77ADD">
        <w:rPr>
          <w:u w:val="single"/>
        </w:rPr>
        <w:t>se odgađa</w:t>
      </w:r>
      <w:r w:rsidRPr="00A77ADD">
        <w:t xml:space="preserve">, zbog nemogućnosti </w:t>
      </w:r>
      <w:proofErr w:type="spellStart"/>
      <w:r w:rsidRPr="00A77ADD">
        <w:t>prisustva</w:t>
      </w:r>
      <w:proofErr w:type="spellEnd"/>
      <w:r w:rsidRPr="00A77ADD">
        <w:t xml:space="preserve"> stečajnog </w:t>
      </w:r>
      <w:r w:rsidR="00187209">
        <w:t>suca</w:t>
      </w:r>
      <w:r w:rsidRPr="00A77ADD">
        <w:t xml:space="preserve">, te se novo zakazuje za dan </w:t>
      </w:r>
      <w:r w:rsidR="00A77ADD" w:rsidRPr="00A77ADD">
        <w:rPr>
          <w:b/>
          <w:u w:val="single"/>
        </w:rPr>
        <w:t>2</w:t>
      </w:r>
      <w:r w:rsidR="00F22E12">
        <w:rPr>
          <w:b/>
          <w:u w:val="single"/>
        </w:rPr>
        <w:t>0. svibnja 2016.g. u 11,0</w:t>
      </w:r>
      <w:r w:rsidR="00187209">
        <w:rPr>
          <w:b/>
          <w:u w:val="single"/>
        </w:rPr>
        <w:t>0</w:t>
      </w:r>
      <w:r w:rsidRPr="00A77ADD">
        <w:rPr>
          <w:b/>
          <w:u w:val="single"/>
        </w:rPr>
        <w:t xml:space="preserve"> sati</w:t>
      </w:r>
      <w:r w:rsidRPr="00A77ADD">
        <w:t xml:space="preserve"> sve u zgradi ovog suda u Dubrovniku, Dr. A. Starčevića 23, sudnica 2. </w:t>
      </w:r>
    </w:p>
    <w:p w:rsidRDefault="0050251B" w:rsidP="0050251B" w:rsidR="0050251B" w:rsidRPr="00A77ADD">
      <w:pPr>
        <w:ind w:firstLine="696" w:left="12"/>
        <w:jc w:val="center"/>
      </w:pPr>
    </w:p>
    <w:p w:rsidRDefault="0050251B" w:rsidP="0050251B" w:rsidR="0050251B" w:rsidRPr="00A77ADD"/>
    <w:p w:rsidRDefault="0050251B" w:rsidP="0050251B" w:rsidR="0050251B" w:rsidRPr="00A77ADD"/>
    <w:p w:rsidRDefault="00A77ADD" w:rsidP="0050251B" w:rsidR="0050251B" w:rsidRPr="00A77ADD">
      <w:pPr>
        <w:jc w:val="center"/>
        <w:rPr>
          <w:b/>
        </w:rPr>
      </w:pPr>
      <w:r w:rsidRPr="00A77ADD">
        <w:rPr>
          <w:b/>
        </w:rPr>
        <w:t>U Dubrovniku, dana 29</w:t>
      </w:r>
      <w:r w:rsidR="0050251B" w:rsidRPr="00A77ADD">
        <w:rPr>
          <w:b/>
        </w:rPr>
        <w:t>. travnja 2016. godine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  <w:t>Sudac: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="00A77ADD" w:rsidRPr="00A77ADD">
        <w:rPr>
          <w:b/>
        </w:rPr>
        <w:t>Diana Butigan Granić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UPUTA O PRAVNOM LIJEKU:</w:t>
      </w:r>
    </w:p>
    <w:p w:rsidRDefault="0050251B" w:rsidP="0050251B" w:rsidR="0050251B" w:rsidRPr="00A77ADD">
      <w:r w:rsidRPr="00A77ADD">
        <w:t xml:space="preserve">Protiv ovog rješenja nije dopušteno izjaviti žalbu. </w:t>
      </w:r>
    </w:p>
    <w:p w:rsidRDefault="0050251B" w:rsidP="0050251B" w:rsidR="0050251B" w:rsidRPr="00A77ADD"/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DN-a:</w:t>
      </w:r>
    </w:p>
    <w:p w:rsidRDefault="0050251B" w:rsidP="0050251B" w:rsidR="0050251B" w:rsidRPr="00A77ADD">
      <w:r w:rsidRPr="00A77ADD">
        <w:t>-</w:t>
      </w:r>
      <w:r w:rsidRPr="00A77ADD">
        <w:tab/>
      </w:r>
      <w:r w:rsidR="00A77ADD">
        <w:t>e-Oglasna ploča sudova</w:t>
      </w:r>
    </w:p>
    <w:p w:rsidRDefault="0050251B" w:rsidP="0050251B" w:rsidR="0050251B" w:rsidRPr="00A77ADD"/>
    <w:p w:rsidRDefault="00297A03" w:rsidP="0050251B" w:rsidR="00297A03" w:rsidRPr="00A77ADD"/>
    <w:sectPr w:rsidR="00297A03" w:rsidRPr="00A77A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37F47"/>
    <w:rsid w:val="0004050B"/>
    <w:rsid w:val="00061AD7"/>
    <w:rsid w:val="00076266"/>
    <w:rsid w:val="00083239"/>
    <w:rsid w:val="00084AD4"/>
    <w:rsid w:val="000C0CE8"/>
    <w:rsid w:val="000E140A"/>
    <w:rsid w:val="000E2B37"/>
    <w:rsid w:val="000F176D"/>
    <w:rsid w:val="000F7E1C"/>
    <w:rsid w:val="001047C9"/>
    <w:rsid w:val="001144E3"/>
    <w:rsid w:val="00150F10"/>
    <w:rsid w:val="0015173F"/>
    <w:rsid w:val="00154B86"/>
    <w:rsid w:val="00155124"/>
    <w:rsid w:val="001612A7"/>
    <w:rsid w:val="00170010"/>
    <w:rsid w:val="00187209"/>
    <w:rsid w:val="001B5567"/>
    <w:rsid w:val="001D510B"/>
    <w:rsid w:val="001D6C0F"/>
    <w:rsid w:val="001E1B30"/>
    <w:rsid w:val="00210E4B"/>
    <w:rsid w:val="0021771A"/>
    <w:rsid w:val="00255BB4"/>
    <w:rsid w:val="00264E74"/>
    <w:rsid w:val="00267A17"/>
    <w:rsid w:val="00294A76"/>
    <w:rsid w:val="00295DC2"/>
    <w:rsid w:val="00297A03"/>
    <w:rsid w:val="002B5679"/>
    <w:rsid w:val="002B57A0"/>
    <w:rsid w:val="002C72AA"/>
    <w:rsid w:val="002D1266"/>
    <w:rsid w:val="002D200A"/>
    <w:rsid w:val="002D6D29"/>
    <w:rsid w:val="002E4061"/>
    <w:rsid w:val="002E5AD0"/>
    <w:rsid w:val="002F2C98"/>
    <w:rsid w:val="00310D4E"/>
    <w:rsid w:val="00311E8F"/>
    <w:rsid w:val="00316A7C"/>
    <w:rsid w:val="00317EEF"/>
    <w:rsid w:val="0032608A"/>
    <w:rsid w:val="00345EFE"/>
    <w:rsid w:val="003513E9"/>
    <w:rsid w:val="0036034B"/>
    <w:rsid w:val="00365351"/>
    <w:rsid w:val="00380127"/>
    <w:rsid w:val="003907A4"/>
    <w:rsid w:val="003919A1"/>
    <w:rsid w:val="0039245C"/>
    <w:rsid w:val="00394EA5"/>
    <w:rsid w:val="003A1FA0"/>
    <w:rsid w:val="003A2628"/>
    <w:rsid w:val="003D502D"/>
    <w:rsid w:val="003E7D15"/>
    <w:rsid w:val="003F6C6B"/>
    <w:rsid w:val="00403DE9"/>
    <w:rsid w:val="004161F4"/>
    <w:rsid w:val="004207B6"/>
    <w:rsid w:val="00426FCB"/>
    <w:rsid w:val="0044174A"/>
    <w:rsid w:val="004436B2"/>
    <w:rsid w:val="0045239A"/>
    <w:rsid w:val="004630B2"/>
    <w:rsid w:val="0048011F"/>
    <w:rsid w:val="004825ED"/>
    <w:rsid w:val="00483FC7"/>
    <w:rsid w:val="0049186E"/>
    <w:rsid w:val="004976BC"/>
    <w:rsid w:val="004A3417"/>
    <w:rsid w:val="004A4F9E"/>
    <w:rsid w:val="004E63BC"/>
    <w:rsid w:val="0050251B"/>
    <w:rsid w:val="00511EF3"/>
    <w:rsid w:val="00514737"/>
    <w:rsid w:val="0051752F"/>
    <w:rsid w:val="00522C5C"/>
    <w:rsid w:val="00535112"/>
    <w:rsid w:val="00536AAD"/>
    <w:rsid w:val="005505D8"/>
    <w:rsid w:val="005609ED"/>
    <w:rsid w:val="00561781"/>
    <w:rsid w:val="0057188F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71543"/>
    <w:rsid w:val="00671E90"/>
    <w:rsid w:val="0067544A"/>
    <w:rsid w:val="006764CE"/>
    <w:rsid w:val="006B520D"/>
    <w:rsid w:val="006C498A"/>
    <w:rsid w:val="006D75D5"/>
    <w:rsid w:val="006E01D3"/>
    <w:rsid w:val="006E20CD"/>
    <w:rsid w:val="0070135D"/>
    <w:rsid w:val="00703E85"/>
    <w:rsid w:val="00715390"/>
    <w:rsid w:val="00716040"/>
    <w:rsid w:val="007311E5"/>
    <w:rsid w:val="00780F64"/>
    <w:rsid w:val="007840A9"/>
    <w:rsid w:val="00787A78"/>
    <w:rsid w:val="00790661"/>
    <w:rsid w:val="007C1A0D"/>
    <w:rsid w:val="007D1BFB"/>
    <w:rsid w:val="007D575B"/>
    <w:rsid w:val="007E19AE"/>
    <w:rsid w:val="007E6992"/>
    <w:rsid w:val="007E7520"/>
    <w:rsid w:val="007F137B"/>
    <w:rsid w:val="00820E0E"/>
    <w:rsid w:val="00841D7B"/>
    <w:rsid w:val="0084642F"/>
    <w:rsid w:val="008519F6"/>
    <w:rsid w:val="00854752"/>
    <w:rsid w:val="00861ADA"/>
    <w:rsid w:val="00863472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321F4"/>
    <w:rsid w:val="009358CC"/>
    <w:rsid w:val="00941F74"/>
    <w:rsid w:val="00946D0A"/>
    <w:rsid w:val="00950911"/>
    <w:rsid w:val="00957290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79B2"/>
    <w:rsid w:val="00A330A8"/>
    <w:rsid w:val="00A45409"/>
    <w:rsid w:val="00A5267F"/>
    <w:rsid w:val="00A64691"/>
    <w:rsid w:val="00A64A7D"/>
    <w:rsid w:val="00A77ADD"/>
    <w:rsid w:val="00A90E16"/>
    <w:rsid w:val="00AA2544"/>
    <w:rsid w:val="00AA3F63"/>
    <w:rsid w:val="00AB1008"/>
    <w:rsid w:val="00AB4F2C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55ABE"/>
    <w:rsid w:val="00B77CBC"/>
    <w:rsid w:val="00B9419A"/>
    <w:rsid w:val="00BA51B0"/>
    <w:rsid w:val="00BA736A"/>
    <w:rsid w:val="00BB51F5"/>
    <w:rsid w:val="00BB7EE5"/>
    <w:rsid w:val="00BC6DAB"/>
    <w:rsid w:val="00BD24C0"/>
    <w:rsid w:val="00C304F9"/>
    <w:rsid w:val="00C422C9"/>
    <w:rsid w:val="00C42639"/>
    <w:rsid w:val="00C57AFF"/>
    <w:rsid w:val="00C619C6"/>
    <w:rsid w:val="00C770BD"/>
    <w:rsid w:val="00C87516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43F2"/>
    <w:rsid w:val="00E15D24"/>
    <w:rsid w:val="00E244A9"/>
    <w:rsid w:val="00E27A74"/>
    <w:rsid w:val="00E36322"/>
    <w:rsid w:val="00E428AC"/>
    <w:rsid w:val="00E46521"/>
    <w:rsid w:val="00E46B7C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6253"/>
    <w:rsid w:val="00EE0C05"/>
    <w:rsid w:val="00EE6F55"/>
    <w:rsid w:val="00EF1C57"/>
    <w:rsid w:val="00F0684E"/>
    <w:rsid w:val="00F20DF3"/>
    <w:rsid w:val="00F22E12"/>
    <w:rsid w:val="00F36E67"/>
    <w:rsid w:val="00F372D2"/>
    <w:rsid w:val="00F37C04"/>
    <w:rsid w:val="00F44EE6"/>
    <w:rsid w:val="00F5294A"/>
    <w:rsid w:val="00F6087A"/>
    <w:rsid w:val="00F62F0E"/>
    <w:rsid w:val="00F63238"/>
    <w:rsid w:val="00F71A15"/>
    <w:rsid w:val="00F751AD"/>
    <w:rsid w:val="00F80109"/>
    <w:rsid w:val="00F83B2E"/>
    <w:rsid w:val="00F853A6"/>
    <w:rsid w:val="00FB441B"/>
    <w:rsid w:val="00FC31AF"/>
    <w:rsid w:val="00FC364E"/>
    <w:rsid w:val="00FC5F9A"/>
    <w:rsid w:val="00FD6FE8"/>
    <w:rsid w:val="00FE4ADA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0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0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0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0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0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0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0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0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st.up. Vlaho Monković</item>
    </izvorni_sadrzaj>
    <derivirana_varijabla naziv="DomainObject.Predmet.OstaliListFormated_1">
      <item>st.up. Vlaho Monković</item>
    </derivirana_varijabla>
  </DomainObject.Predmet.OstaliListFormated>
  <DomainObject.Predmet.OstaliListFormatedOIB>
    <izvorni_sadrzaj>
      <item>st.up. Vlaho Monković</item>
    </izvorni_sadrzaj>
    <derivirana_varijabla naziv="DomainObject.Predmet.OstaliListFormatedOIB_1">
      <item>st.up. Vlaho Monković</item>
    </derivirana_varijabla>
  </DomainObject.Predmet.OstaliListFormatedOIB>
  <DomainObject.Predmet.OstaliListFormatedWithAdress>
    <izvorni_sadrzaj>
      <item>st.up. Vlaho Monković</item>
    </izvorni_sadrzaj>
    <derivirana_varijabla naziv="DomainObject.Predmet.OstaliListFormatedWithAdress_1">
      <item>st.up. Vlaho Monković</item>
    </derivirana_varijabla>
  </DomainObject.Predmet.OstaliListFormatedWithAdress>
  <DomainObject.Predmet.OstaliListFormatedWithAdressOIB>
    <izvorni_sadrzaj>
      <item>st.up. Vlaho Monković</item>
    </izvorni_sadrzaj>
    <derivirana_varijabla naziv="DomainObject.Predmet.OstaliListFormatedWithAdressOIB_1">
      <item>st.up. Vlaho Monković</item>
    </derivirana_varijabla>
  </DomainObject.Predmet.OstaliListFormatedWithAdressOIB>
  <DomainObject.Predmet.OstaliListNazivFormated>
    <izvorni_sadrzaj>
      <item>st.up. Vlaho Monković</item>
    </izvorni_sadrzaj>
    <derivirana_varijabla naziv="DomainObject.Predmet.OstaliListNazivFormated_1">
      <item>st.up. Vlaho Monković</item>
    </derivirana_varijabla>
  </DomainObject.Predmet.OstaliListNazivFormated>
  <DomainObject.Predmet.OstaliListNazivFormatedOIB>
    <izvorni_sadrzaj>
      <item>st.up. Vlaho Monković</item>
    </izvorni_sadrzaj>
    <derivirana_varijabla naziv="DomainObject.Predmet.OstaliListNazivFormatedOIB_1">
      <item>st.up. Vlaho Monković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st.up. Vlaho Monković</item>
    </izvorni_sadrzaj>
    <derivirana_varijabla naziv="DomainObject.Predmet.SudioniciListNaziv_1">
      <item>KEMP ULAGANJA d.o.o. za poslovanje nekretninama i usluge</item>
      <item>FINA RC SPLIT, PODRUŽNICA DUBROVNIK</item>
      <item>st.up. Vlaho Monković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st.up. Vlaho Monković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st.up. Vlaho Monković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null</item>
    </izvorni_sadrzaj>
    <derivirana_varijabla naziv="DomainObject.Predmet.SudioniciListNazivOIB_1">
      <item>, OIB 91222476266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58A8B-F0DF-439A-919A-DF9C91A45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151</properties:Words>
  <properties:Characters>764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2016-04-29T11:58:00Z</dcterms:created>
  <dc:creator>RH-TDU</dc:creator>
  <cp:lastModifiedBy>Mara Marčinko</cp:lastModifiedBy>
  <cp:lastPrinted>2016-04-29T11:59:00Z</cp:lastPrinted>
  <dcterms:modified xmlns:xsi="http://www.w3.org/2001/XMLSchema-instance" xsi:type="dcterms:W3CDTF">2016-04-29T12:00:00Z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