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8ef3" w14:paraId="a228ef3" w:rsidRDefault="006C19CD" w:rsidP="006C19CD" w:rsidR="006C19CD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C19CD" w:rsidP="006C19CD" w:rsidR="006C19CD">
      <w:pPr>
        <w:pStyle w:val="NormaleSPIS"/>
      </w:pP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</w:p>
    <w:p w:rsidRDefault="006C19CD" w:rsidP="006C19CD" w:rsidR="006C19CD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6C19CD" w:rsidP="006C19CD" w:rsidR="006C19CD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</w:p>
    <w:p w:rsidRDefault="006C19CD" w:rsidP="006C19CD" w:rsidR="006C19CD">
      <w:pPr>
        <w:spacing w:lineRule="auto" w:line="276" w:after="0"/>
        <w:rPr>
          <w:rFonts w:cs="Times New Roman" w:eastAsia="Calibri"/>
          <w:color w:val="000000"/>
        </w:rPr>
      </w:pPr>
    </w:p>
    <w:p w:rsidRDefault="006C19CD" w:rsidP="006C19CD" w:rsidR="006C19CD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6C19CD" w:rsidP="006C19CD" w:rsidR="006C19CD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6C19CD" w:rsidP="006C19CD" w:rsidR="006C19CD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6C19CD" w:rsidP="006C19CD" w:rsidR="006C19CD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6C19CD" w:rsidR="006C19CD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 stečajni postupak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 postupak do otvaranja stečaja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C19CD" w:rsidR="006C19CD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6C19CD" w:rsidR="006C19C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C19CD" w:rsidR="006C19C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6C19CD" w:rsidP="006C19CD" w:rsidR="006C19CD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6C19CD" w:rsidP="006C19CD" w:rsidR="006C19CD">
      <w:pPr>
        <w:pStyle w:val="NormaleSPIS"/>
      </w:pPr>
    </w:p>
    <w:p w:rsidRDefault="006C19CD" w:rsidP="006C19CD" w:rsidR="006C19CD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6C19CD" w:rsidP="006C19CD" w:rsidR="006C19CD">
      <w:pPr>
        <w:pStyle w:val="NormaleSPIS"/>
      </w:pPr>
    </w:p>
    <w:p w:rsidRDefault="006C19CD" w:rsidP="006C19CD" w:rsidR="006C19CD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6C19CD" w:rsidP="006C19CD" w:rsidR="006C19CD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6C19CD" w:rsidP="006C19CD" w:rsidR="006C19CD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6C19CD" w:rsidP="006C19CD" w:rsidR="006C19CD">
      <w:pPr>
        <w:pStyle w:val="NormaleSPIS"/>
        <w:spacing w:after="0"/>
        <w:ind w:firstLine="0"/>
      </w:pPr>
      <w:r>
        <w:t>1. e-Oglasna ploča</w:t>
      </w:r>
    </w:p>
    <w:p w:rsidRDefault="006C19CD" w:rsidP="006C19CD" w:rsidR="006C19CD">
      <w:pPr>
        <w:pStyle w:val="NormaleSPIS"/>
        <w:spacing w:after="0"/>
        <w:ind w:firstLine="0"/>
      </w:pPr>
      <w:r>
        <w:t>2. Spisi navedeni u tabeli iz točke 2.</w:t>
      </w:r>
    </w:p>
    <w:p w:rsidRDefault="006C19CD" w:rsidP="006C19CD" w:rsidR="006C19CD">
      <w:pPr>
        <w:pStyle w:val="NormaleSPIS"/>
        <w:spacing w:after="0"/>
        <w:ind w:firstLine="0"/>
      </w:pPr>
      <w:r>
        <w:t>3. Trgovački sud u Bjelovaru</w:t>
      </w:r>
    </w:p>
    <w:p w:rsidRDefault="006C19CD" w:rsidP="006C19CD" w:rsidR="006C19CD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19CD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519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St-428/2017-3</izvorni_sadrzaj>
    <derivirana_varijabla naziv="DomainObject.Oznaka_1">St-428/2017-3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MI-PROD društvo s ograničenom odgovornošću za trgovinu i usluge zastupanog po punomoćniku Miljenko Stunjak</izvorni_sadrzaj>
    <derivirana_varijabla naziv="DomainObject.Predmet.ProtustrankaFormated_1">  MI-PROD društvo s ograničenom odgovornošću za trgovinu i usluge zastupanog po punomoćniku Miljenko Stunjak</derivirana_varijabla>
  </DomainObject.Predmet.ProtustrankaFormated>
  <DomainObject.Predmet.ProtustrankaFormatedOIB>
    <izvorni_sadrzaj>  MI-PROD društvo s ograničenom odgovornošću za trgovinu i usluge, OIB 81755105310 zastupanog po punomoćniku Miljenko Stunjak</izvorni_sadrzaj>
    <derivirana_varijabla naziv="DomainObject.Predmet.ProtustrankaFormatedOIB_1">  MI-PROD društvo s ograničenom odgovornošću za trgovinu i usluge, OIB 81755105310 zastupanog po punomoćniku Miljenko Stunjak</derivirana_varijabla>
  </DomainObject.Predmet.ProtustrankaFormatedOIB>
  <DomainObject.Predmet.ProtustrankaFormatedWithAdress>
    <izvorni_sadrzaj> MI-PROD društvo s ograničenom odgovornošću za trgovinu i usluge, Madaraševec 17, 42230 Madaraševec zastupanog po punomoćniku Miljenko Stunjak</izvorni_sadrzaj>
    <derivirana_varijabla naziv="DomainObject.Predmet.ProtustrankaFormatedWithAdress_1"> MI-PROD društvo s ograničenom odgovornošću za trgovinu i usluge, Madaraševec 17, 42230 Madaraševec zastupanog po punomoćniku Miljenko Stunjak</derivirana_varijabla>
  </DomainObject.Predmet.ProtustrankaFormatedWithAdress>
  <DomainObject.Predmet.ProtustrankaFormatedWithAdressOIB>
    <izvorni_sadrzaj> MI-PROD društvo s ograničenom odgovornošću za trgovinu i usluge, OIB 81755105310, Madaraševec 17, 42230 Madaraševec zastupanog po punomoćniku Miljenko Stunjak</izvorni_sadrzaj>
    <derivirana_varijabla naziv="DomainObject.Predmet.ProtustrankaFormatedWithAdressOIB_1"> MI-PROD društvo s ograničenom odgovornošću za trgovinu i usluge, OIB 81755105310, Madaraševec 17, 42230 Madaraševec zastupanog po punomoćniku Miljenko Stunjak</derivirana_varijabla>
  </DomainObject.Predmet.ProtustrankaFormatedWithAdressOIB>
  <DomainObject.Predmet.ProtustrankaWithAdress>
    <izvorni_sadrzaj>MI-PROD društvo s ograničenom odgovornošću za trgovinu i usluge Madaraševec 17, 42230 Madaraševec</izvorni_sadrzaj>
    <derivirana_varijabla naziv="DomainObject.Predmet.ProtustrankaWithAdress_1">MI-PROD društvo s ograničenom odgovornošću za trgovinu i usluge Madaraševec 17, 42230 Madaraševec</derivirana_varijabla>
  </DomainObject.Predmet.ProtustrankaWithAdress>
  <DomainObject.Predmet.ProtustrankaWithAdressOIB>
    <izvorni_sadrzaj>MI-PROD društvo s ograničenom odgovornošću za trgovinu i usluge, OIB 81755105310, Madaraševec 17, 42230 Madaraševec</izvorni_sadrzaj>
    <derivirana_varijabla naziv="DomainObject.Predmet.ProtustrankaWithAdressOIB_1">MI-PROD društvo s ograničenom odgovornošću za trgovinu i usluge, OIB 81755105310, Madaraševec 17, 42230 Madaraševec</derivirana_varijabla>
  </DomainObject.Predmet.ProtustrankaWithAdressOIB>
  <DomainObject.Predmet.ProtustrankaNazivFormated>
    <izvorni_sadrzaj>MI-PROD društvo s ograničenom odgovornošću za trgovinu i usluge</izvorni_sadrzaj>
    <derivirana_varijabla naziv="DomainObject.Predmet.ProtustrankaNazivFormated_1">MI-PROD društvo s ograničenom odgovornošću za trgovinu i usluge</derivirana_varijabla>
  </DomainObject.Predmet.ProtustrankaNazivFormated>
  <DomainObject.Predmet.ProtustrankaNazivFormatedOIB>
    <izvorni_sadrzaj>MI-PROD društvo s ograničenom odgovornošću za trgovinu i usluge, OIB 81755105310</izvorni_sadrzaj>
    <derivirana_varijabla naziv="DomainObject.Predmet.ProtustrankaNazivFormatedOIB_1">MI-PROD društvo s ograničenom odgovornošću za trgovinu i usluge, OIB 81755105310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22166.59</izvorni_sadrzaj>
    <derivirana_varijabla naziv="DomainObject.Predmet.TrenutnaVrijednost_1">22166.59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MI-PROD društvo s ograničenom odgovornošću za trgovinu i usluge zastupanog po punomoćniku Miljenko Stunjak</item>
    </izvorni_sadrzaj>
    <derivirana_varijabla naziv="DomainObject.Predmet.ProtuStrankaListFormated_1">
      <item>MI-PROD društvo s ograničenom odgovornošću za trgovinu i usluge zastupanog po punomoćniku Miljenko Stunjak</item>
    </derivirana_varijabla>
  </DomainObject.Predmet.ProtuStrankaListFormated>
  <DomainObject.Predmet.ProtuStrankaListFormatedOIB>
    <izvorni_sadrzaj>
      <item>MI-PROD društvo s ograničenom odgovornošću za trgovinu i usluge, OIB 81755105310 zastupanog po punomoćniku Miljenko Stunjak</item>
    </izvorni_sadrzaj>
    <derivirana_varijabla naziv="DomainObject.Predmet.ProtuStrankaListFormatedOIB_1">
      <item>MI-PROD društvo s ograničenom odgovornošću za trgovinu i usluge, OIB 81755105310 zastupanog po punomoćniku Miljenko Stunjak</item>
    </derivirana_varijabla>
  </DomainObject.Predmet.ProtuStrankaListFormatedOIB>
  <DomainObject.Predmet.ProtuStrankaListFormatedWithAdress>
    <izvorni_sadrzaj>
      <item>MI-PROD društvo s ograničenom odgovornošću za trgovinu i usluge, Madaraševec 17, 42230 Madaraševec zastupanog po punomoćniku Miljenko Stunjak</item>
    </izvorni_sadrzaj>
    <derivirana_varijabla naziv="DomainObject.Predmet.ProtuStrankaListFormatedWithAdress_1">
      <item>MI-PROD društvo s ograničenom odgovornošću za trgovinu i usluge, Madaraševec 17, 42230 Madaraševec zastupanog po punomoćniku Miljenko Stunjak</item>
    </derivirana_varijabla>
  </DomainObject.Predmet.ProtuStrankaListFormatedWithAdress>
  <DomainObject.Predmet.ProtuStrankaListFormatedWithAdressOIB>
    <izvorni_sadrzaj>
      <item>MI-PROD društvo s ograničenom odgovornošću za trgovinu i usluge, OIB 81755105310, Madaraševec 17, 42230 Madaraševec zastupanog po punomoćniku Miljenko Stunjak</item>
    </izvorni_sadrzaj>
    <derivirana_varijabla naziv="DomainObject.Predmet.ProtuStrankaListFormatedWithAdressOIB_1">
      <item>MI-PROD društvo s ograničenom odgovornošću za trgovinu i usluge, OIB 81755105310, Madaraševec 17, 42230 Madaraševec zastupanog po punomoćniku Miljenko Stunjak</item>
    </derivirana_varijabla>
  </DomainObject.Predmet.ProtuStrankaListFormatedWithAdressOIB>
  <DomainObject.Predmet.ProtuStrankaListNazivFormated>
    <izvorni_sadrzaj>
      <item>MI-PROD društvo s ograničenom odgovornošću za trgovinu i usluge</item>
    </izvorni_sadrzaj>
    <derivirana_varijabla naziv="DomainObject.Predmet.ProtuStrankaListNazivFormated_1">
      <item>MI-PROD društvo s ograničenom odgovornošću za trgovinu i usluge</item>
    </derivirana_varijabla>
  </DomainObject.Predmet.ProtuStrankaListNazivFormated>
  <DomainObject.Predmet.ProtuStrankaListNazivFormatedOIB>
    <izvorni_sadrzaj>
      <item>MI-PROD društvo s ograničenom odgovornošću za trgovinu i usluge, OIB 81755105310</item>
    </izvorni_sadrzaj>
    <derivirana_varijabla naziv="DomainObject.Predmet.ProtuStrankaListNazivFormatedOIB_1">
      <item>MI-PROD društvo s ograničenom odgovornošću za trgovinu i usluge, OIB 81755105310</item>
    </derivirana_varijabla>
  </DomainObject.Predmet.ProtuStrankaListNazivFormatedOIB>
  <DomainObject.Predmet.OstaliListFormated>
    <izvorni_sadrzaj>
      <item>Sudski registar</item>
      <item>Miljenko Stunjak punomoćnik sudionika u postupku MI-PROD društvo s ograničenom odgovornošću za trgovinu i usluge</item>
    </izvorni_sadrzaj>
    <derivirana_varijabla naziv="DomainObject.Predmet.OstaliListFormated_1">
      <item>Sudski registar</item>
      <item>Miljenko Stunjak punomoćnik sudionika u postupku MI-PROD društvo s ograničenom odgovornošću za trgovinu i usluge</item>
    </derivirana_varijabla>
  </DomainObject.Predmet.OstaliListFormated>
  <DomainObject.Predmet.OstaliListFormatedOIB>
    <izvorni_sadrzaj>
      <item>Sudski registar</item>
      <item>Miljenko Stunjak, OIB 87852951194 punomoćnik sudionika u postupku MI-PROD društvo s ograničenom odgovornošću za trgovinu i usluge</item>
    </izvorni_sadrzaj>
    <derivirana_varijabla naziv="DomainObject.Predmet.OstaliListFormatedOIB_1">
      <item>Sudski registar</item>
      <item>Miljenko Stunjak, OIB 87852951194 punomoćnik sudionika u postupku MI-PROD društvo s ograničenom odgovornošću za trgovinu i usluge</item>
    </derivirana_varijabla>
  </DomainObject.Predmet.OstaliListFormatedOIB>
  <DomainObject.Predmet.OstaliListFormatedWithAdress>
    <izvorni_sadrzaj>
      <item>Sudski registar</item>
      <item>Miljenko Stunjak, Madaraševec 17, 42230 Madaraševec punomoćnik sudionika u postupku MI-PROD društvo s ograničenom odgovornošću za trgovinu i usluge</item>
    </izvorni_sadrzaj>
    <derivirana_varijabla naziv="DomainObject.Predmet.OstaliListFormatedWithAdress_1">
      <item>Sudski registar</item>
      <item>Miljenko Stunjak, Madaraševec 17, 42230 Madaraševec punomoćnik sudionika u postupku MI-PROD društvo s ograničenom odgovornošću za trgovinu i usluge</item>
    </derivirana_varijabla>
  </DomainObject.Predmet.OstaliListFormatedWithAdress>
  <DomainObject.Predmet.OstaliListFormatedWithAdressOIB>
    <izvorni_sadrzaj>
      <item>Sudski registar</item>
      <item>Miljenko Stunjak, OIB 87852951194, Madaraševec 17, 42230 Madaraševec punomoćnik sudionika u postupku MI-PROD društvo s ograničenom odgovornošću za trgovinu i usluge</item>
    </izvorni_sadrzaj>
    <derivirana_varijabla naziv="DomainObject.Predmet.OstaliListFormatedWithAdressOIB_1">
      <item>Sudski registar</item>
      <item>Miljenko Stunjak, OIB 87852951194, Madaraševec 17, 42230 Madaraševec punomoćnik sudionika u postupku MI-PROD društvo s ograničenom odgovornošću za trgovinu i usluge</item>
    </derivirana_varijabla>
  </DomainObject.Predmet.OstaliListFormatedWithAdressOIB>
  <DomainObject.Predmet.OstaliListNazivFormated>
    <izvorni_sadrzaj>
      <item>Sudski registar</item>
      <item>Miljenko Stunjak</item>
    </izvorni_sadrzaj>
    <derivirana_varijabla naziv="DomainObject.Predmet.OstaliListNazivFormated_1">
      <item>Sudski registar</item>
      <item>Miljenko Stunjak</item>
    </derivirana_varijabla>
  </DomainObject.Predmet.OstaliListNazivFormated>
  <DomainObject.Predmet.OstaliListNazivFormatedOIB>
    <izvorni_sadrzaj>
      <item>Sudski registar</item>
      <item>Miljenko Stunjak, OIB 87852951194</item>
    </izvorni_sadrzaj>
    <derivirana_varijabla naziv="DomainObject.Predmet.OstaliListNazivFormatedOIB_1">
      <item>Sudski registar</item>
      <item>Miljenko Stunjak, OIB 87852951194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St-428/2017-3</izvorni_sadrzaj>
    <derivirana_varijabla naziv="DomainObject.PoslovniBrojDokumenta_1">St-428/2017-3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MI-PROD društvo s ograničenom odgovornošću za trgovinu i usluge</izvorni_sadrzaj>
    <derivirana_varijabla naziv="DomainObject.Predmet.ProtustrankaIDrugi_1">MI-PROD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MI-PROD društvo s ograničenom odgovornošću za trgovinu i usluge, OIB 81755105310, Madaraševec 17, 42230 Madaraševec</izvorni_sadrzaj>
    <derivirana_varijabla naziv="DomainObject.Predmet.ProtustrankaIDrugiAdressOIB_1">MI-PROD društvo s ograničenom odgovornošću za trgovinu i usluge, OIB 81755105310, Madaraševec 17, 42230 Madaraševec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MI-PROD društvo s ograničenom odgovornošću za trgovinu i usluge</item>
      <item>Sudski registar</item>
      <item>Miljenko Stunjak</item>
    </izvorni_sadrzaj>
    <derivirana_varijabla naziv="DomainObject.Predmet.SudioniciListNaziv_1">
      <item>Financijska agencija</item>
      <item>MI-PROD društvo s ograničenom odgovornošću za trgovinu i usluge</item>
      <item>Sudski registar</item>
      <item>Miljenko Stunjak</item>
    </derivirana_varijabla>
  </DomainObject.Predmet.SudioniciListNaziv>
  <DomainObject.Predmet.SudioniciListAdressOIB>
    <izvorni_sadrzaj>
      <item>Financijska agencija, OIB 85821130368, Ulica grada Vukovara 70,10000 Zagreb</item>
      <item>MI-PROD društvo s ograničenom odgovornošću za trgovinu i usluge, OIB 81755105310, Madaraševec 17,42230 Madaraševec</item>
      <item>Sudski registar</item>
      <item>Miljenko Stunjak, OIB 87852951194, Madaraševec 17,42230 Madaraševec</item>
    </izvorni_sadrzaj>
    <derivirana_varijabla naziv="DomainObject.Predmet.SudioniciListAdressOIB_1">
      <item>Financijska agencija, OIB 85821130368, Ulica grada Vukovara 70,10000 Zagreb</item>
      <item>MI-PROD društvo s ograničenom odgovornošću za trgovinu i usluge, OIB 81755105310, Madaraševec 17,42230 Madaraševec</item>
      <item>Sudski registar</item>
      <item>Miljenko Stunjak, OIB 87852951194, Madaraševec 17,42230 Madaraševec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762AB-2F2D-4FE9-895B-9ED5805D7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2017-12-27T09:43:00Z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St-428/2017-3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