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e2f3" w14:paraId="51ee2f3" w:rsidRDefault="00C07D08" w:rsidP="00C07D08" w:rsidR="00C07D08">
      <w:pPr>
        <w15:collapsed w:val="false"/>
      </w:pPr>
      <w:bookmarkStart w:name="_GoBack" w:id="0"/>
      <w:bookmarkEnd w:id="0"/>
    </w:p>
    <w:p w:rsidRDefault="00C07D08" w:rsidP="00C07D08" w:rsidR="00C07D08"/>
    <w:p w:rsidRDefault="00C07D08" w:rsidP="00C07D08" w:rsidR="00C07D08"/>
    <w:p w:rsidRDefault="00C07D08" w:rsidP="00C07D08" w:rsidR="00C07D08"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7D08" w:rsidP="00C07D08" w:rsidR="00C07D0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  <w:r w:rsidR="007779E2">
        <w:rPr>
          <w:b/>
        </w:rPr>
        <w:t>Broj:7/ St-803/2013-207</w:t>
      </w:r>
      <w:r>
        <w:rPr>
          <w:b/>
        </w:rPr>
        <w:t xml:space="preserve">       </w:t>
      </w:r>
    </w:p>
    <w:p w:rsidRDefault="00C07D08" w:rsidP="00C07D08" w:rsidR="00C07D08">
      <w:pPr>
        <w:jc w:val="both"/>
        <w:rPr>
          <w:b/>
        </w:rPr>
      </w:pPr>
      <w:r>
        <w:rPr>
          <w:b/>
        </w:rPr>
        <w:t>TRGOVAČKI SUD U OSIJEKU</w:t>
      </w:r>
    </w:p>
    <w:p w:rsidRDefault="00C07D08" w:rsidP="00C07D08" w:rsidR="00C07D08">
      <w:pPr>
        <w:jc w:val="both"/>
        <w:rPr>
          <w:b/>
        </w:rPr>
      </w:pPr>
      <w:r>
        <w:rPr>
          <w:b/>
        </w:rPr>
        <w:t>STALNA SLUŽBA U SLAVONSKOM BRODU</w:t>
      </w:r>
    </w:p>
    <w:p w:rsidRDefault="00C07D08" w:rsidP="00C07D08" w:rsidR="00C07D08">
      <w:pPr>
        <w:jc w:val="both"/>
        <w:rPr>
          <w:b/>
        </w:rPr>
      </w:pPr>
      <w:r>
        <w:rPr>
          <w:b/>
        </w:rPr>
        <w:t>Trg pobjede 13</w:t>
      </w:r>
    </w:p>
    <w:p w:rsidRDefault="00C07D08" w:rsidP="00C07D08" w:rsidR="00C07D08">
      <w:pPr>
        <w:jc w:val="both"/>
        <w:rPr>
          <w:b/>
        </w:rPr>
      </w:pPr>
      <w:r>
        <w:rPr>
          <w:b/>
        </w:rPr>
        <w:t>SLAVONSKI BROD</w:t>
      </w:r>
    </w:p>
    <w:p w:rsidRDefault="00C07D08" w:rsidP="00C07D08" w:rsidR="00C07D08">
      <w:pPr>
        <w:jc w:val="both"/>
        <w:rPr>
          <w:b/>
        </w:rPr>
      </w:pPr>
    </w:p>
    <w:p w:rsidRDefault="00C07D08" w:rsidP="00C07D08" w:rsidR="00C07D08">
      <w:pPr>
        <w:jc w:val="both"/>
        <w:rPr>
          <w:b/>
        </w:rPr>
      </w:pPr>
    </w:p>
    <w:p w:rsidRDefault="00C07D08" w:rsidP="00C07D08" w:rsidR="00C07D08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07D08" w:rsidP="00C07D08" w:rsidR="00C07D08">
      <w:pPr>
        <w:jc w:val="center"/>
        <w:rPr>
          <w:b/>
        </w:rPr>
      </w:pPr>
    </w:p>
    <w:p w:rsidRDefault="00C07D08" w:rsidP="00C07D08" w:rsidR="00C07D08">
      <w:pPr>
        <w:jc w:val="center"/>
        <w:rPr>
          <w:b/>
        </w:rPr>
      </w:pPr>
      <w:r>
        <w:rPr>
          <w:b/>
        </w:rPr>
        <w:t>R J E Š E N J E</w:t>
      </w:r>
    </w:p>
    <w:p w:rsidRDefault="00C07D08" w:rsidP="00C07D08" w:rsidR="00C07D08"/>
    <w:p w:rsidRDefault="00C07D08" w:rsidP="00C07D08" w:rsidR="00C07D08"/>
    <w:p w:rsidRDefault="00C07D08" w:rsidP="00C07D08" w:rsidR="00C07D08">
      <w:pPr>
        <w:ind w:firstLine="1440"/>
        <w:jc w:val="both"/>
      </w:pPr>
      <w:r>
        <w:t>TRGOVAČKI SUD U OSIJEKU, STALNA SLUŽBA U SLAVONSKOM BRODU, po stečajnoj sutkinji Mirni Vujčić, u stečajnom postupku nad stečajnim dužnikom BIZI d.o.o. za trgovinu, ugostiteljstvo i poslovne usluge, uvoz-izvoz „u stečaju“, skraćena tvrtka: BIZI d.o.o. „u stečaju“, Slavonski Brod, Krste Frankopana 16, OIB 69715618327, nakon održanog ročišta za javnu dražbu dana 0</w:t>
      </w:r>
      <w:r w:rsidR="00CC291D">
        <w:t>3</w:t>
      </w:r>
      <w:r w:rsidR="0085691B">
        <w:t>. srpnja 2017</w:t>
      </w:r>
      <w:r>
        <w:t xml:space="preserve">. godine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0</w:t>
      </w:r>
      <w:r w:rsidR="007779E2">
        <w:t>4</w:t>
      </w:r>
      <w:r>
        <w:t>. srpnja 201</w:t>
      </w:r>
      <w:r w:rsidR="007779E2">
        <w:t>7</w:t>
      </w:r>
      <w:r>
        <w:t>. godine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center"/>
      </w:pPr>
      <w:r>
        <w:t>r i j e š i o   j e</w:t>
      </w:r>
    </w:p>
    <w:p w:rsidRDefault="00C07D08" w:rsidP="00C07D08" w:rsidR="00C07D08"/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 xml:space="preserve">I Ponuditelju - kupcu </w:t>
      </w:r>
      <w:r w:rsidR="007779E2" w:rsidRPr="007779E2">
        <w:t>Goran</w:t>
      </w:r>
      <w:r w:rsidR="007779E2">
        <w:t>u</w:t>
      </w:r>
      <w:r w:rsidR="007779E2" w:rsidRPr="007779E2">
        <w:t xml:space="preserve"> </w:t>
      </w:r>
      <w:proofErr w:type="spellStart"/>
      <w:r w:rsidR="007779E2" w:rsidRPr="007779E2">
        <w:t>Nadrčić</w:t>
      </w:r>
      <w:proofErr w:type="spellEnd"/>
      <w:r w:rsidR="007779E2" w:rsidRPr="007779E2">
        <w:t xml:space="preserve"> iz Pule, Kraška 6, OIB 60012575791</w:t>
      </w:r>
      <w:r>
        <w:t xml:space="preserve"> dosuđuje se  imovina – nekretnine u vlasništvu stečajnog dužnika i to:</w:t>
      </w:r>
    </w:p>
    <w:p w:rsidRDefault="00C07D08" w:rsidP="00C07D08" w:rsidR="00C07D08"/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 xml:space="preserve">nekretnine upisane u </w:t>
      </w:r>
      <w:proofErr w:type="spellStart"/>
      <w:r>
        <w:t>zk.ul</w:t>
      </w:r>
      <w:proofErr w:type="spellEnd"/>
      <w:r>
        <w:t xml:space="preserve">. </w:t>
      </w:r>
      <w:r w:rsidR="007779E2" w:rsidRPr="007779E2">
        <w:t xml:space="preserve">14842 poduložak 14 k.o. Pula,  </w:t>
      </w:r>
      <w:r>
        <w:t>i to: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  </w:t>
      </w:r>
      <w:r>
        <w:tab/>
        <w:t xml:space="preserve"> </w:t>
      </w:r>
      <w:r>
        <w:tab/>
        <w:t xml:space="preserve">- </w:t>
      </w:r>
      <w:r w:rsidR="000162B1">
        <w:t xml:space="preserve">14. </w:t>
      </w:r>
      <w:r w:rsidR="007779E2" w:rsidRPr="007779E2">
        <w:t>Etaža 48/598</w:t>
      </w:r>
      <w:r w:rsidR="007779E2">
        <w:t xml:space="preserve"> </w:t>
      </w:r>
      <w:r>
        <w:t xml:space="preserve">s kojim je povezano pravo vlasništva na posebnom dijelu – </w:t>
      </w:r>
      <w:r w:rsidR="007779E2" w:rsidRPr="007779E2">
        <w:t xml:space="preserve">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779E2" w:rsidRPr="007779E2">
          <w:t>47,97 m2</w:t>
        </w:r>
      </w:smartTag>
      <w:r w:rsidR="007779E2" w:rsidRPr="007779E2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779E2" w:rsidRPr="007779E2">
        <w:t>Argonautska</w:t>
      </w:r>
      <w:proofErr w:type="spellEnd"/>
      <w:r w:rsidR="007779E2" w:rsidRPr="007779E2">
        <w:t xml:space="preserve"> ul. 72, </w:t>
      </w:r>
      <w:proofErr w:type="spellStart"/>
      <w:r w:rsidR="007779E2" w:rsidRPr="007779E2">
        <w:t>podul</w:t>
      </w:r>
      <w:proofErr w:type="spellEnd"/>
      <w:r w:rsidR="007779E2" w:rsidRPr="007779E2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779E2" w:rsidRPr="007779E2">
          <w:t>515 m2</w:t>
        </w:r>
      </w:smartTag>
      <w:r>
        <w:t>.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 xml:space="preserve">II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7779E2">
        <w:t>287.390</w:t>
      </w:r>
      <w:r>
        <w:t xml:space="preserve">,00 Kn umanjen za iznos uplaćene jamčevine u roku od 30 dana od dana zaključenja sudske javne dražbe tj. dana prodaje na depozitni  račun ovog  suda br. HR31 2390 0011 3000 0020 0, model HR05 s pozivom na broj 221-803-2013.  Ukoliko kupac kao jedini ponuditelj u ovome roku ne uplati </w:t>
      </w:r>
      <w:proofErr w:type="spellStart"/>
      <w:r>
        <w:t>kupovninu</w:t>
      </w:r>
      <w:proofErr w:type="spellEnd"/>
      <w:r>
        <w:t xml:space="preserve"> prodaja će se oglasiti nevažećom i odrediti nova dražba uz uvjete određene za prodaju koja oglašena nevažećom, a kupac gubi pravo na povrat jamčevine.</w:t>
      </w:r>
    </w:p>
    <w:p w:rsidRDefault="00C07D08" w:rsidP="00C07D08" w:rsidR="00C07D08">
      <w:pPr>
        <w:jc w:val="both"/>
      </w:pPr>
    </w:p>
    <w:p w:rsidRDefault="00851A99" w:rsidP="00C07D08" w:rsidR="00851A99">
      <w:pPr>
        <w:jc w:val="both"/>
      </w:pPr>
    </w:p>
    <w:p w:rsidRDefault="007779E2" w:rsidP="00C07D08" w:rsidR="00C07D08">
      <w:pPr>
        <w:jc w:val="right"/>
        <w:rPr>
          <w:b/>
        </w:rPr>
      </w:pPr>
      <w:r>
        <w:rPr>
          <w:b/>
        </w:rPr>
        <w:lastRenderedPageBreak/>
        <w:t>Broj:7/ St-803/2013-</w:t>
      </w:r>
      <w:r w:rsidR="00E53A08">
        <w:rPr>
          <w:b/>
        </w:rPr>
        <w:t>207</w:t>
      </w:r>
      <w:r w:rsidR="00C07D08">
        <w:rPr>
          <w:b/>
        </w:rPr>
        <w:t xml:space="preserve">       </w:t>
      </w:r>
    </w:p>
    <w:p w:rsidRDefault="00C07D08" w:rsidP="00C07D08" w:rsidR="00C07D08">
      <w:pPr>
        <w:jc w:val="right"/>
      </w:pPr>
    </w:p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 xml:space="preserve"> III Određuje se upis prava vlasništva u korist kupca </w:t>
      </w:r>
      <w:r w:rsidR="007779E2" w:rsidRPr="007779E2">
        <w:t>Goran</w:t>
      </w:r>
      <w:r w:rsidR="007779E2">
        <w:t>a</w:t>
      </w:r>
      <w:r w:rsidR="007779E2" w:rsidRPr="007779E2">
        <w:t xml:space="preserve"> </w:t>
      </w:r>
      <w:proofErr w:type="spellStart"/>
      <w:r w:rsidR="007779E2" w:rsidRPr="007779E2">
        <w:t>Nadrčić</w:t>
      </w:r>
      <w:proofErr w:type="spellEnd"/>
      <w:r w:rsidR="007779E2" w:rsidRPr="007779E2">
        <w:t xml:space="preserve"> iz Pule, Kraška 6, OIB 60012575791 </w:t>
      </w:r>
      <w:r>
        <w:t xml:space="preserve"> na dosuđenim nekretninama upisanim u </w:t>
      </w:r>
      <w:proofErr w:type="spellStart"/>
      <w:r>
        <w:t>zk.ul</w:t>
      </w:r>
      <w:proofErr w:type="spellEnd"/>
      <w:r>
        <w:t xml:space="preserve">. 14842, </w:t>
      </w:r>
      <w:r w:rsidR="007779E2" w:rsidRPr="007779E2">
        <w:t>poduložak 14 k.o. Pula</w:t>
      </w:r>
      <w:r>
        <w:t xml:space="preserve"> i to</w:t>
      </w:r>
      <w:r w:rsidR="000162B1">
        <w:t xml:space="preserve"> 14. </w:t>
      </w:r>
      <w:r>
        <w:t xml:space="preserve"> </w:t>
      </w:r>
      <w:r w:rsidR="000162B1">
        <w:t>Etaži</w:t>
      </w:r>
      <w:r w:rsidR="007779E2" w:rsidRPr="007779E2">
        <w:t xml:space="preserve">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779E2" w:rsidRPr="007779E2">
          <w:t>47,97 m2</w:t>
        </w:r>
      </w:smartTag>
      <w:r w:rsidR="007779E2" w:rsidRPr="007779E2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779E2" w:rsidRPr="007779E2">
        <w:t>Argonautska</w:t>
      </w:r>
      <w:proofErr w:type="spellEnd"/>
      <w:r w:rsidR="007779E2" w:rsidRPr="007779E2">
        <w:t xml:space="preserve"> ul. 72, </w:t>
      </w:r>
      <w:proofErr w:type="spellStart"/>
      <w:r w:rsidR="007779E2" w:rsidRPr="007779E2">
        <w:t>podul</w:t>
      </w:r>
      <w:proofErr w:type="spellEnd"/>
      <w:r w:rsidR="007779E2" w:rsidRPr="007779E2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779E2" w:rsidRPr="007779E2">
          <w:t>515 m2</w:t>
        </w:r>
        <w:r w:rsidR="007779E2">
          <w:t>,</w:t>
        </w:r>
      </w:smartTag>
      <w:r>
        <w:t xml:space="preserve"> a nakon pravomoćnosti ovoga rješenja o dosudi i nakon što kupac položi - uplati  iznos </w:t>
      </w:r>
      <w:proofErr w:type="spellStart"/>
      <w:r>
        <w:t>kupovnine</w:t>
      </w:r>
      <w:proofErr w:type="spellEnd"/>
      <w:r>
        <w:t xml:space="preserve"> naveden u točci II izreke ovoga rješenja.</w:t>
      </w:r>
    </w:p>
    <w:p w:rsidRDefault="00C07D08" w:rsidP="00C07D08" w:rsidR="00C07D08">
      <w:pPr>
        <w:jc w:val="both"/>
      </w:pPr>
    </w:p>
    <w:p w:rsidRDefault="00C07D08" w:rsidP="00C07D08" w:rsidR="00C07D08">
      <w:pPr>
        <w:ind w:firstLine="1440"/>
        <w:jc w:val="both"/>
      </w:pPr>
      <w:r>
        <w:t>IV Određuje se brisanje tereta i prava koja prestaju prodajom u zemljišnim knjigama i to:</w:t>
      </w:r>
    </w:p>
    <w:p w:rsidRDefault="00C07D08" w:rsidP="00C07D08" w:rsidR="00C07D08">
      <w:pPr>
        <w:jc w:val="both"/>
      </w:pPr>
      <w:r>
        <w:t xml:space="preserve">                        na listu B: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>- redni broj 2.1. – broj Z-2330/14 – zabilježbe otvaranja stečajnog postupka nad stečajnim dužnikom BIZI d.o.o., Slavonski Brod, Krste Frankopana 16, OIB</w:t>
      </w:r>
      <w:r>
        <w:rPr>
          <w:color w:val="000000"/>
          <w:sz w:val="15"/>
          <w:szCs w:val="15"/>
        </w:rPr>
        <w:t xml:space="preserve"> </w:t>
      </w:r>
      <w:r>
        <w:t>69715618327 izvršene po osnovi rješenja T</w:t>
      </w:r>
      <w:r w:rsidR="000162B1">
        <w:t>rgovačkog suda u Osijeku, Stalne služ</w:t>
      </w:r>
      <w:r w:rsidR="001D57C8">
        <w:t>be</w:t>
      </w:r>
      <w:r>
        <w:t xml:space="preserve"> u Slavonskom Brodu posl.br. 7/St-803/13 od 03. ožujka 2014. godine. 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                     - redni broj 3.1. – broj Z-2253/15 – zabilježbe rješenja o prodaji nekretnina  Trgovačkog suda u Rijeci, </w:t>
      </w:r>
      <w:proofErr w:type="spellStart"/>
      <w:r>
        <w:t>posl</w:t>
      </w:r>
      <w:proofErr w:type="spellEnd"/>
      <w:r>
        <w:t xml:space="preserve">. br. 7/St-803/2013-83 od 6. ožujka 2015. godine temeljem odredbe čl. 164. st. 2. Stečajnog zakona na nekretnini stečajnog dužnika </w:t>
      </w:r>
      <w:proofErr w:type="spellStart"/>
      <w:r>
        <w:t>Bizi</w:t>
      </w:r>
      <w:proofErr w:type="spellEnd"/>
      <w:r>
        <w:t xml:space="preserve"> d.o.o. u stečaju, Slavonski Brod, Krste Frankopana 16, OIB: 69715618327.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 </w:t>
      </w:r>
      <w:r>
        <w:tab/>
      </w:r>
      <w:r>
        <w:tab/>
        <w:t xml:space="preserve">- redni broj 3.2. - Z-3486/15 – ispravka teksta upisa  temeljem odredbi čl. 118. Zakona o zemljišnim knjigama te rješenja Općinskog suda u Puli </w:t>
      </w:r>
      <w:proofErr w:type="spellStart"/>
      <w:r>
        <w:t>posl</w:t>
      </w:r>
      <w:proofErr w:type="spellEnd"/>
      <w:r>
        <w:t xml:space="preserve">. br. Z-2253/15 od 10. ožujka 2015. godine i rješenja </w:t>
      </w:r>
      <w:proofErr w:type="spellStart"/>
      <w:r>
        <w:t>posl</w:t>
      </w:r>
      <w:proofErr w:type="spellEnd"/>
      <w:r>
        <w:t xml:space="preserve">. br. Z-2253/15-1 od 9. travnja 2015. godine, izvršenog po osnovi rješenja Općinskog suda u Puli </w:t>
      </w:r>
      <w:proofErr w:type="spellStart"/>
      <w:r>
        <w:t>posl</w:t>
      </w:r>
      <w:proofErr w:type="spellEnd"/>
      <w:r>
        <w:t>. br. Z-2253/15, pod B- red.br. 3.1., na način da se u drugom retku ispravlja naziv suda tako da umjesto "Trgovačkog suda u Rijeci" ima pravilno stajati "Trgovačkog suda u Osijeku, Stalna služba u Slavonskom Brodu".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</w:p>
    <w:p w:rsidRDefault="00C07D08" w:rsidP="00C07D08" w:rsidR="00C07D08">
      <w:pPr>
        <w:ind w:left="1416"/>
        <w:jc w:val="both"/>
      </w:pPr>
      <w:r>
        <w:t>na listu C:</w:t>
      </w:r>
    </w:p>
    <w:p w:rsidRDefault="00C07D08" w:rsidP="00C07D08" w:rsidR="00C07D08">
      <w:pPr>
        <w:ind w:left="1416"/>
        <w:jc w:val="both"/>
      </w:pPr>
    </w:p>
    <w:p w:rsidRDefault="00C07D08" w:rsidP="00C07D08" w:rsidR="00C07D08">
      <w:pPr>
        <w:ind w:firstLine="708"/>
        <w:jc w:val="both"/>
      </w:pPr>
      <w:r>
        <w:t xml:space="preserve">          - redni broj 1.1. – broj Z-6474/12 – uknjižbe založnog prava – zajedničke hipoteke radi osiguranja tražbine u iznosu od 408.000,00 Kn i ostalih uvjeta iz Ugovora, kao sporedni uložak u korist </w:t>
      </w:r>
      <w:r>
        <w:rPr>
          <w:bCs/>
        </w:rPr>
        <w:t>Zagrebačke banke d.d., OIB: 92963223473, Zagreb, Paromlinska 2</w:t>
      </w:r>
      <w:r>
        <w:t xml:space="preserve"> izvršene po osnovi Ugovora o založnom pravu od 04</w:t>
      </w:r>
      <w:r w:rsidR="001D57C8">
        <w:t>.</w:t>
      </w:r>
      <w:r>
        <w:t xml:space="preserve"> lipnja 2012. godine, punomoći broj 621/2012 od 14. siječnja 2012. godine i punomoći broj 62</w:t>
      </w:r>
      <w:r w:rsidR="001D57C8">
        <w:t>2</w:t>
      </w:r>
      <w:r>
        <w:t>/2012 od 14. siječnja 2012. godine.</w:t>
      </w:r>
    </w:p>
    <w:p w:rsidRDefault="00C07D08" w:rsidP="00C07D08" w:rsidR="00C07D08">
      <w:pPr>
        <w:ind w:firstLine="708"/>
        <w:jc w:val="both"/>
      </w:pPr>
      <w:r>
        <w:t xml:space="preserve"> </w:t>
      </w:r>
    </w:p>
    <w:p w:rsidRDefault="00C07D08" w:rsidP="00C07D08" w:rsidR="00C07D08">
      <w:pPr>
        <w:ind w:firstLine="708"/>
        <w:jc w:val="both"/>
      </w:pPr>
      <w:r>
        <w:t xml:space="preserve">        </w:t>
      </w:r>
      <w:r>
        <w:tab/>
        <w:t xml:space="preserve">- redni broj 1.2. – broj Z-6474/12- zabilježbe da je </w:t>
      </w:r>
      <w:proofErr w:type="spellStart"/>
      <w:r>
        <w:t>zk.ul</w:t>
      </w:r>
      <w:proofErr w:type="spellEnd"/>
      <w:r>
        <w:t xml:space="preserve">. 6670 k.o. Pag glavni uložak zajedničke hipoteke, a </w:t>
      </w:r>
      <w:proofErr w:type="spellStart"/>
      <w:r>
        <w:t>zk.ul</w:t>
      </w:r>
      <w:proofErr w:type="spellEnd"/>
      <w:r>
        <w:t>. 6700 k.o. Pag sporedni uložak zajedničke hipoteke, a za koje se nekretnine zemljišna knjiga vodi kod Općinskog suda u Pagu.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  <w:rPr>
          <w:bCs/>
        </w:rPr>
      </w:pPr>
      <w:r>
        <w:t xml:space="preserve">  </w:t>
      </w:r>
      <w:r>
        <w:tab/>
        <w:t xml:space="preserve"> </w:t>
      </w:r>
      <w:r>
        <w:tab/>
        <w:t>- redni broj 2.1. – broj  Z-6474/12 – uknjižbe založnog prava - zajedničke hipoteke radi osiguranja tražbine u iznosu od 224.000,00 EUR (</w:t>
      </w:r>
      <w:proofErr w:type="spellStart"/>
      <w:r>
        <w:t>dvjestodvadesetčetiri</w:t>
      </w:r>
      <w:proofErr w:type="spellEnd"/>
      <w:r>
        <w:t xml:space="preserve"> tisuće eura) u kunskoj protuvrijednosti i ostalih uvjeta iz Ugovora, kao sporedni uložak zajedničke hipoteke, u korist </w:t>
      </w:r>
      <w:r>
        <w:rPr>
          <w:bCs/>
        </w:rPr>
        <w:t xml:space="preserve">Zagrebačke banke d.d., OIB: 92963223473, Zagreb, Paromlinska 2, </w:t>
      </w:r>
    </w:p>
    <w:p w:rsidRDefault="00E53A08" w:rsidP="00C07D08" w:rsidR="00C07D08">
      <w:pPr>
        <w:jc w:val="right"/>
        <w:rPr>
          <w:bCs/>
        </w:rPr>
      </w:pPr>
      <w:r>
        <w:rPr>
          <w:b/>
          <w:bCs/>
        </w:rPr>
        <w:lastRenderedPageBreak/>
        <w:t>Broj:7/ St-803/2013-207</w:t>
      </w:r>
      <w:r w:rsidR="00C07D08">
        <w:rPr>
          <w:b/>
          <w:bCs/>
        </w:rPr>
        <w:t xml:space="preserve">       </w:t>
      </w:r>
    </w:p>
    <w:p w:rsidRDefault="00C07D08" w:rsidP="00C07D08" w:rsidR="00C07D08">
      <w:pPr>
        <w:jc w:val="both"/>
        <w:rPr>
          <w:bCs/>
        </w:rPr>
      </w:pPr>
    </w:p>
    <w:p w:rsidRDefault="00C07D08" w:rsidP="00C07D08" w:rsidR="00C07D08">
      <w:pPr>
        <w:jc w:val="both"/>
      </w:pPr>
      <w:r>
        <w:rPr>
          <w:bCs/>
        </w:rPr>
        <w:t>izvršene po osnovi Ugovora o dugoročnom kreditu</w:t>
      </w:r>
      <w:r>
        <w:t xml:space="preserve"> za razvoj turističke djelatnosti, broj: 3227690585 od 4. lipnja 2012. godine, punomoći br. 621/2012 od 14. siječnja 2012. godine i punomoći br. 622/2012 od 14. siječnja 2012. godine, 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</w:t>
      </w:r>
      <w:r>
        <w:tab/>
        <w:t xml:space="preserve"> </w:t>
      </w:r>
      <w:r>
        <w:tab/>
        <w:t xml:space="preserve">- redni broj 2.2. - broj Z-6474/12 zabilježbe da je </w:t>
      </w:r>
      <w:proofErr w:type="spellStart"/>
      <w:r>
        <w:t>zk.ul</w:t>
      </w:r>
      <w:proofErr w:type="spellEnd"/>
      <w:r>
        <w:t xml:space="preserve">. 6670 k.o. Pag glavni uložak zajedničke hipoteke, a </w:t>
      </w:r>
      <w:proofErr w:type="spellStart"/>
      <w:r>
        <w:t>zk.ul</w:t>
      </w:r>
      <w:proofErr w:type="spellEnd"/>
      <w:r>
        <w:t>. 6700 k.o. Pag sporedni uložak zajedničke hipoteke, a za koje se nekretnine zemljišna knjiga vodi kod Općinskog suda u Pagu.</w:t>
      </w:r>
    </w:p>
    <w:p w:rsidRDefault="00C07D08" w:rsidP="00C07D08" w:rsidR="00C07D08">
      <w:pPr>
        <w:jc w:val="both"/>
      </w:pPr>
    </w:p>
    <w:p w:rsidRDefault="00C07D08" w:rsidP="00C07D08" w:rsidR="00C07D08">
      <w:pPr>
        <w:ind w:firstLine="1440"/>
        <w:jc w:val="both"/>
      </w:pPr>
      <w:r>
        <w:t xml:space="preserve">V  Nekretnine iz točke I ovoga rješenja predat će se kupcu zaključkom o predaji nakon što ovo rješenje postaje pravomoćno i nakon što kupac položi iznos </w:t>
      </w:r>
      <w:proofErr w:type="spellStart"/>
      <w:r>
        <w:t>kupovnine</w:t>
      </w:r>
      <w:proofErr w:type="spellEnd"/>
      <w:r>
        <w:t xml:space="preserve"> određen točkom II izreke rješenja.</w:t>
      </w:r>
    </w:p>
    <w:p w:rsidRDefault="00C07D08" w:rsidP="00C07D08" w:rsidR="00C07D08">
      <w:pPr>
        <w:jc w:val="both"/>
      </w:pPr>
    </w:p>
    <w:p w:rsidRDefault="00C07D08" w:rsidP="00C07D08" w:rsidR="00C07D08">
      <w:pPr>
        <w:jc w:val="both"/>
      </w:pPr>
      <w:r>
        <w:t xml:space="preserve"> </w:t>
      </w:r>
      <w:r>
        <w:tab/>
      </w:r>
      <w:r>
        <w:tab/>
        <w:t xml:space="preserve">VI U zemljišnim knjigama Općinskog suda u Puli  u </w:t>
      </w:r>
      <w:proofErr w:type="spellStart"/>
      <w:r>
        <w:t>zk.ul</w:t>
      </w:r>
      <w:proofErr w:type="spellEnd"/>
      <w:r>
        <w:t xml:space="preserve">. 14842, poduložak </w:t>
      </w:r>
      <w:r w:rsidR="007779E2">
        <w:t>14</w:t>
      </w:r>
      <w:r>
        <w:t>, k.o. Pula i to:</w:t>
      </w:r>
      <w:r w:rsidR="00960F84">
        <w:t xml:space="preserve"> </w:t>
      </w:r>
      <w:r w:rsidR="000162B1">
        <w:t xml:space="preserve">14. </w:t>
      </w:r>
      <w:r>
        <w:t xml:space="preserve"> </w:t>
      </w:r>
      <w:r w:rsidR="007779E2" w:rsidRPr="007779E2">
        <w:t xml:space="preserve">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779E2" w:rsidRPr="007779E2">
          <w:t>47,97 m2</w:t>
        </w:r>
      </w:smartTag>
      <w:r w:rsidR="007779E2" w:rsidRPr="007779E2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779E2" w:rsidRPr="007779E2">
        <w:t>Argonautska</w:t>
      </w:r>
      <w:proofErr w:type="spellEnd"/>
      <w:r w:rsidR="007779E2" w:rsidRPr="007779E2">
        <w:t xml:space="preserve"> ul. 72, </w:t>
      </w:r>
      <w:proofErr w:type="spellStart"/>
      <w:r w:rsidR="007779E2" w:rsidRPr="007779E2">
        <w:t>podul</w:t>
      </w:r>
      <w:proofErr w:type="spellEnd"/>
      <w:r w:rsidR="007779E2" w:rsidRPr="007779E2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779E2" w:rsidRPr="007779E2">
          <w:t>515 m2</w:t>
        </w:r>
      </w:smartTag>
      <w:r>
        <w:t xml:space="preserve"> zabilježit će se dosuda nekretnina po osnovi ovoga rješenja.</w:t>
      </w:r>
    </w:p>
    <w:p w:rsidRDefault="0079566D" w:rsidP="00DC4674" w:rsidR="0079566D">
      <w:pPr>
        <w:jc w:val="both"/>
      </w:pPr>
    </w:p>
    <w:p w:rsidRDefault="005E7897" w:rsidP="005E7897" w:rsidR="0079566D" w:rsidRPr="0079566D">
      <w:pPr>
        <w:jc w:val="both"/>
      </w:pPr>
      <w:r>
        <w:t xml:space="preserve"> </w:t>
      </w:r>
      <w:r>
        <w:tab/>
      </w:r>
      <w:r>
        <w:tab/>
      </w:r>
      <w:r w:rsidR="0079566D" w:rsidRPr="0079566D">
        <w:t>VII Nakon pravomoćnosti rješe</w:t>
      </w:r>
      <w:r w:rsidR="000162B1">
        <w:t>nja o dosudi nekretnine te nakon što</w:t>
      </w:r>
      <w:r w:rsidR="0079566D" w:rsidRPr="0079566D">
        <w:t xml:space="preserve"> kupovina bude</w:t>
      </w:r>
      <w:r>
        <w:t xml:space="preserve"> </w:t>
      </w:r>
      <w:r w:rsidR="0079566D" w:rsidRPr="0079566D">
        <w:t>p</w:t>
      </w:r>
      <w:r w:rsidR="000162B1">
        <w:t xml:space="preserve">oložena, u zemljišnim knjigama </w:t>
      </w:r>
      <w:r w:rsidR="0079566D" w:rsidRPr="0079566D">
        <w:t>O</w:t>
      </w:r>
      <w:r w:rsidR="000162B1">
        <w:t>pćinskog suda u Puli</w:t>
      </w:r>
      <w:r w:rsidR="0079566D" w:rsidRPr="0079566D">
        <w:t xml:space="preserve"> na nekretninama upisanim u </w:t>
      </w:r>
      <w:proofErr w:type="spellStart"/>
      <w:r w:rsidR="0079566D" w:rsidRPr="0079566D">
        <w:t>zk.ul</w:t>
      </w:r>
      <w:proofErr w:type="spellEnd"/>
      <w:r w:rsidR="0079566D" w:rsidRPr="0079566D">
        <w:t>. 14842 poduložak 14 k.o. Pula -</w:t>
      </w:r>
      <w:r w:rsidR="00A7177A">
        <w:t>14.  Etaži</w:t>
      </w:r>
      <w:r w:rsidR="0079566D" w:rsidRPr="0079566D">
        <w:t xml:space="preserve">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9566D" w:rsidRPr="0079566D">
          <w:t>47,97 m2</w:t>
        </w:r>
      </w:smartTag>
      <w:r w:rsidR="0079566D" w:rsidRPr="0079566D">
        <w:t xml:space="preserve">, u projektu posebnih  dijelova označen kao G14, a s kojim je neodvojivo povezano 48/598 dijelova kč.br. 660/113 – Kolektivna stambena zgrada, dvorište uz stambenu zgradu, </w:t>
      </w:r>
      <w:proofErr w:type="spellStart"/>
      <w:r w:rsidR="0079566D" w:rsidRPr="0079566D">
        <w:t>Argonautska</w:t>
      </w:r>
      <w:proofErr w:type="spellEnd"/>
      <w:r w:rsidR="0079566D" w:rsidRPr="0079566D">
        <w:t xml:space="preserve"> ul. 72, </w:t>
      </w:r>
      <w:proofErr w:type="spellStart"/>
      <w:r w:rsidR="0079566D" w:rsidRPr="0079566D">
        <w:t>podul</w:t>
      </w:r>
      <w:proofErr w:type="spellEnd"/>
      <w:r w:rsidR="0079566D" w:rsidRPr="0079566D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="0079566D" w:rsidRPr="0079566D">
          <w:t>515 m2</w:t>
        </w:r>
      </w:smartTag>
      <w:r w:rsidR="0079566D" w:rsidRPr="0079566D">
        <w:t xml:space="preserve"> prilikom upisa prava vlasništva u korist kupca upisat će se i založno pravo na nekretnini radi osiguranja tražbine po osnovi kredita u korist davatelja kredita Zagrebačke</w:t>
      </w:r>
      <w:r w:rsidR="00DC4674">
        <w:t xml:space="preserve"> banke d.d. Zagreb u skladu sa S</w:t>
      </w:r>
      <w:r w:rsidR="0079566D" w:rsidRPr="0079566D">
        <w:t>porazumom o osiguranju.</w:t>
      </w:r>
    </w:p>
    <w:p w:rsidRDefault="0079566D" w:rsidP="0079566D" w:rsidR="0079566D" w:rsidRPr="0079566D">
      <w:pPr>
        <w:ind w:firstLine="1440"/>
        <w:jc w:val="both"/>
      </w:pPr>
    </w:p>
    <w:p w:rsidRDefault="0079566D" w:rsidP="0079566D" w:rsidR="0079566D" w:rsidRPr="0079566D">
      <w:pPr>
        <w:ind w:firstLine="1440"/>
        <w:jc w:val="both"/>
      </w:pPr>
      <w:r w:rsidRPr="0079566D">
        <w:t xml:space="preserve">VIII Upise iz točke III i IV ovog rješenja provest će Zemljišnoknjižni odjel Općinskog suda u </w:t>
      </w:r>
      <w:r>
        <w:t>Puli</w:t>
      </w:r>
      <w:r w:rsidRPr="0079566D">
        <w:t xml:space="preserve"> po pravomoćnosti ovog rješenja i na temelju potvrde o uplati </w:t>
      </w:r>
      <w:proofErr w:type="spellStart"/>
      <w:r w:rsidRPr="0079566D">
        <w:t>kupovnine</w:t>
      </w:r>
      <w:proofErr w:type="spellEnd"/>
      <w:r w:rsidRPr="0079566D">
        <w:t>, dok će upis zabilježbe dosude iz točke VI ovoga rješenja Zemljišnoknjižni odjel O</w:t>
      </w:r>
      <w:r w:rsidR="00DE0A40">
        <w:t>pćinskog suda u Puli</w:t>
      </w:r>
      <w:r w:rsidRPr="0079566D">
        <w:t xml:space="preserve"> izvršiti i prije pravomoćnosti rješenja, a po zaprimanju rješenja.</w:t>
      </w:r>
    </w:p>
    <w:p w:rsidRDefault="00DC4674" w:rsidP="00851A99" w:rsidR="000530C1">
      <w:pPr>
        <w:ind w:firstLine="1440"/>
        <w:jc w:val="both"/>
      </w:pPr>
      <w:r>
        <w:t>Upis založnog prava iz točk</w:t>
      </w:r>
      <w:r w:rsidR="000530C1">
        <w:t>e</w:t>
      </w:r>
      <w:r>
        <w:t xml:space="preserve"> VII ovog rješenja izvršit će</w:t>
      </w:r>
      <w:r w:rsidR="00DE0A40">
        <w:t xml:space="preserve"> Zemljišnoknjižni odjel </w:t>
      </w:r>
      <w:proofErr w:type="spellStart"/>
      <w:r w:rsidR="00DE0A40">
        <w:t>Općinskg</w:t>
      </w:r>
      <w:proofErr w:type="spellEnd"/>
      <w:r>
        <w:t xml:space="preserve"> sud</w:t>
      </w:r>
      <w:r w:rsidR="00DE0A40">
        <w:t>a</w:t>
      </w:r>
      <w:r>
        <w:t xml:space="preserve"> u Puli temeljem ovog rješenja, a po pravomoćnosti rješenja i na temelju potvrde da je </w:t>
      </w:r>
      <w:proofErr w:type="spellStart"/>
      <w:r>
        <w:t>kupovnina</w:t>
      </w:r>
      <w:proofErr w:type="spellEnd"/>
      <w:r>
        <w:t xml:space="preserve"> plaćena. </w:t>
      </w:r>
    </w:p>
    <w:p w:rsidRDefault="00C07D08" w:rsidP="00C07D08" w:rsidR="00C07D08">
      <w:pPr>
        <w:jc w:val="both"/>
      </w:pPr>
      <w:r>
        <w:t xml:space="preserve">                                </w:t>
      </w:r>
    </w:p>
    <w:p w:rsidRDefault="00C07D08" w:rsidP="00C07D08" w:rsidR="00C07D08">
      <w:pPr>
        <w:jc w:val="center"/>
      </w:pPr>
      <w:r>
        <w:t>Obrazloženje</w:t>
      </w:r>
    </w:p>
    <w:p w:rsidRDefault="00C07D08" w:rsidP="00C07D08" w:rsidR="00C07D08">
      <w:pPr>
        <w:jc w:val="both"/>
      </w:pPr>
    </w:p>
    <w:p w:rsidRDefault="00C07D08" w:rsidP="00C07D08" w:rsidR="00851A99">
      <w:pPr>
        <w:ind w:firstLine="1440"/>
        <w:jc w:val="both"/>
      </w:pPr>
      <w:r>
        <w:t xml:space="preserve">Pravomoćnim rješenjem poslovni broj 7/St-803/2013-83 od 06. ožujka 2015. godine određeno je da će se imovina stečajnog dužnika koja čini stečajnu masu  te tako i nekretnine upisane u </w:t>
      </w:r>
      <w:proofErr w:type="spellStart"/>
      <w:r>
        <w:t>zk.ul</w:t>
      </w:r>
      <w:proofErr w:type="spellEnd"/>
      <w:r>
        <w:t xml:space="preserve">. 14842, poduložak </w:t>
      </w:r>
      <w:r w:rsidR="007779E2">
        <w:t>14</w:t>
      </w:r>
      <w:r>
        <w:t xml:space="preserve">, k.o. Pula i to </w:t>
      </w:r>
      <w:r w:rsidR="000530C1">
        <w:t>14.</w:t>
      </w:r>
      <w:r>
        <w:t xml:space="preserve"> </w:t>
      </w:r>
      <w:r w:rsidR="007779E2" w:rsidRPr="007779E2">
        <w:t xml:space="preserve">Etaža 48/598 s kojim je povezano pravo vlasništva na posebnom dijelu – stanu na mansardi zgrade koji se sastoji od kuhinje, i dnevnog boravka, kupaonice, spavaće sobe i spremišta u podrumu, ukupne površine </w:t>
      </w:r>
      <w:smartTag w:element="metricconverter" w:uri="urn:schemas-microsoft-com:office:smarttags">
        <w:smartTagPr>
          <w:attr w:val="47,97 m2" w:name="ProductID"/>
        </w:smartTagPr>
        <w:r w:rsidR="007779E2" w:rsidRPr="007779E2">
          <w:t>47,97 m2</w:t>
        </w:r>
      </w:smartTag>
      <w:r w:rsidR="007779E2" w:rsidRPr="007779E2">
        <w:t xml:space="preserve">, u projektu posebnih  dijelova označen kao G14, a s kojim je neodvojivo povezano 48/598 dijelova kč.br. 660/113 – Kolektivna stambena zgrada, dvorište uz stambenu zgradu, </w:t>
      </w:r>
    </w:p>
    <w:p w:rsidRDefault="00851A99" w:rsidP="00851A99" w:rsidR="00851A99">
      <w:pPr>
        <w:jc w:val="right"/>
        <w:rPr>
          <w:b/>
          <w:bCs/>
        </w:rPr>
      </w:pPr>
      <w:r w:rsidRPr="00851A99">
        <w:rPr>
          <w:b/>
          <w:bCs/>
        </w:rPr>
        <w:lastRenderedPageBreak/>
        <w:t>Broj:7/ St-803/2013-207</w:t>
      </w:r>
    </w:p>
    <w:p w:rsidRDefault="00851A99" w:rsidP="00851A99" w:rsidR="00851A99">
      <w:pPr>
        <w:jc w:val="right"/>
      </w:pPr>
    </w:p>
    <w:p w:rsidRDefault="007779E2" w:rsidP="00851A99" w:rsidR="00C07D08">
      <w:pPr>
        <w:jc w:val="both"/>
      </w:pPr>
      <w:proofErr w:type="spellStart"/>
      <w:r w:rsidRPr="007779E2">
        <w:t>Argonautska</w:t>
      </w:r>
      <w:proofErr w:type="spellEnd"/>
      <w:r w:rsidRPr="007779E2">
        <w:t xml:space="preserve"> ul. 72, </w:t>
      </w:r>
      <w:proofErr w:type="spellStart"/>
      <w:r w:rsidRPr="007779E2">
        <w:t>podul</w:t>
      </w:r>
      <w:proofErr w:type="spellEnd"/>
      <w:r w:rsidRPr="007779E2">
        <w:t xml:space="preserve">. 1-14 od </w:t>
      </w:r>
      <w:smartTag w:element="metricconverter" w:uri="urn:schemas-microsoft-com:office:smarttags">
        <w:smartTagPr>
          <w:attr w:val="515 m2" w:name="ProductID"/>
        </w:smartTagPr>
        <w:r w:rsidRPr="007779E2">
          <w:t>515 m2</w:t>
        </w:r>
      </w:smartTag>
      <w:r w:rsidR="000530C1">
        <w:t>, a koja je</w:t>
      </w:r>
      <w:r w:rsidR="00EC5698">
        <w:t xml:space="preserve"> opterećena</w:t>
      </w:r>
      <w:r w:rsidR="00C07D08">
        <w:t xml:space="preserve"> </w:t>
      </w:r>
      <w:proofErr w:type="spellStart"/>
      <w:r w:rsidR="00C07D08">
        <w:t>razlučnim</w:t>
      </w:r>
      <w:proofErr w:type="spellEnd"/>
      <w:r w:rsidR="00C07D08">
        <w:t xml:space="preserve"> pravom, prodavati sukladno odredbi čl. 164. Stečajnog zakona </w:t>
      </w:r>
      <w:r w:rsidR="00B07B3B">
        <w:t>((NN 44/96, 29/99, 129/00,123/03, 82/06, 116/10,  125/12 i 133/12)</w:t>
      </w:r>
      <w:r w:rsidR="00575FC0" w:rsidRPr="00575FC0">
        <w:t xml:space="preserve"> </w:t>
      </w:r>
      <w:r w:rsidR="00575FC0">
        <w:t>u stečajnom postupku</w:t>
      </w:r>
      <w:r w:rsidR="00A20426">
        <w:t>,a</w:t>
      </w:r>
      <w:r w:rsidR="00B07B3B">
        <w:t xml:space="preserve"> </w:t>
      </w:r>
      <w:r w:rsidR="00EC5698">
        <w:t>koji se na ovaj postupak primjenjuje na temelju odredbe čl.</w:t>
      </w:r>
      <w:r w:rsidR="00A20426">
        <w:t>441.st.1.</w:t>
      </w:r>
      <w:r w:rsidR="00EC5698">
        <w:t xml:space="preserve"> Steča</w:t>
      </w:r>
      <w:r w:rsidR="00B07B3B">
        <w:t>jnog z</w:t>
      </w:r>
      <w:r w:rsidR="00EC5698">
        <w:t>ak</w:t>
      </w:r>
      <w:r w:rsidR="00575FC0">
        <w:t>ona ( NN 71/15)</w:t>
      </w:r>
      <w:r w:rsidR="00C07D08">
        <w:t>.</w:t>
      </w:r>
    </w:p>
    <w:p w:rsidRDefault="00C07D08" w:rsidP="00C07D08" w:rsidR="00C07D08">
      <w:pPr>
        <w:ind w:firstLine="1416"/>
        <w:jc w:val="both"/>
      </w:pPr>
      <w:r>
        <w:t>Zaključkom ovoga su</w:t>
      </w:r>
      <w:r w:rsidR="007779E2">
        <w:t>da poslovni broj 7/St-803/2013-201</w:t>
      </w:r>
      <w:r>
        <w:t xml:space="preserve"> od 1</w:t>
      </w:r>
      <w:r w:rsidR="007779E2">
        <w:t>0</w:t>
      </w:r>
      <w:r>
        <w:t xml:space="preserve">. </w:t>
      </w:r>
      <w:r w:rsidR="007779E2">
        <w:t>s</w:t>
      </w:r>
      <w:r>
        <w:t>vibnja 201</w:t>
      </w:r>
      <w:r w:rsidR="007779E2">
        <w:t>7</w:t>
      </w:r>
      <w:r>
        <w:t>. godine utvrđena je vrijednost predmetnih n</w:t>
      </w:r>
      <w:r w:rsidR="000530C1">
        <w:t>ekretnina u iznosu od 287.383,80 Kn</w:t>
      </w:r>
      <w:r>
        <w:t xml:space="preserve"> kao vrijednost ispod koje se nekre</w:t>
      </w:r>
      <w:r w:rsidR="000530C1">
        <w:t>tnine ne mogu prodati na četrnaestom</w:t>
      </w:r>
      <w:r>
        <w:t xml:space="preserve"> </w:t>
      </w:r>
      <w:r w:rsidR="000530C1">
        <w:t>ročištu za javnu  dražbu dana 03</w:t>
      </w:r>
      <w:r>
        <w:t>.</w:t>
      </w:r>
      <w:r w:rsidR="000530C1">
        <w:t xml:space="preserve"> srpnja 2017</w:t>
      </w:r>
      <w:r>
        <w:t>. godine.</w:t>
      </w:r>
    </w:p>
    <w:p w:rsidRDefault="00C07D08" w:rsidP="00C07D08" w:rsidR="00C07D08">
      <w:pPr>
        <w:jc w:val="both"/>
      </w:pPr>
      <w:r>
        <w:t xml:space="preserve"> </w:t>
      </w:r>
      <w:r>
        <w:tab/>
      </w:r>
      <w:r>
        <w:tab/>
        <w:t>Na održanom ročištu za javnu dražbu dana 0</w:t>
      </w:r>
      <w:r w:rsidR="007779E2">
        <w:t>3</w:t>
      </w:r>
      <w:r>
        <w:t>. srpnja 2016. godine najpovoljniju  i jedinu ponudu za kupnju imovine stečajnog dužnika naznačene u točci I izr</w:t>
      </w:r>
      <w:r w:rsidR="007779E2">
        <w:t>eke ovoga rješenja u iznosu od 287.39</w:t>
      </w:r>
      <w:r>
        <w:t xml:space="preserve">0,00 Kn dao je ponuditelj  </w:t>
      </w:r>
      <w:r w:rsidR="000A35F3">
        <w:t>Goran</w:t>
      </w:r>
      <w:r w:rsidR="007779E2" w:rsidRPr="007779E2">
        <w:t xml:space="preserve"> </w:t>
      </w:r>
      <w:proofErr w:type="spellStart"/>
      <w:r w:rsidR="007779E2" w:rsidRPr="007779E2">
        <w:t>Nadrčić</w:t>
      </w:r>
      <w:proofErr w:type="spellEnd"/>
      <w:r w:rsidR="007779E2" w:rsidRPr="007779E2">
        <w:t xml:space="preserve"> iz Pule,</w:t>
      </w:r>
      <w:r>
        <w:t>te je i ispunio uvjete da mu se predmetne nekretnine dosude.</w:t>
      </w:r>
      <w:r w:rsidR="00D67FB2">
        <w:t xml:space="preserve"> K</w:t>
      </w:r>
      <w:r w:rsidR="00B07B3B">
        <w:t xml:space="preserve">ako se kupac očitovao da radi plaćanja </w:t>
      </w:r>
      <w:proofErr w:type="spellStart"/>
      <w:r w:rsidR="00B07B3B">
        <w:t>kupovnine</w:t>
      </w:r>
      <w:proofErr w:type="spellEnd"/>
      <w:r w:rsidR="00B07B3B">
        <w:t xml:space="preserve"> namjerava</w:t>
      </w:r>
      <w:r w:rsidR="0046487B">
        <w:t xml:space="preserve"> uz</w:t>
      </w:r>
      <w:r w:rsidR="00B07B3B">
        <w:t>e</w:t>
      </w:r>
      <w:r w:rsidR="0046487B">
        <w:t>t</w:t>
      </w:r>
      <w:r w:rsidR="00B07B3B">
        <w:t xml:space="preserve">i kredit </w:t>
      </w:r>
      <w:r w:rsidR="0046487B">
        <w:t>kod Z</w:t>
      </w:r>
      <w:r w:rsidR="00B07B3B">
        <w:t>agrebač</w:t>
      </w:r>
      <w:r w:rsidR="0046487B">
        <w:t xml:space="preserve">ke banke d.d. Zagreb, to je na </w:t>
      </w:r>
      <w:r w:rsidR="00B07B3B">
        <w:t>p</w:t>
      </w:r>
      <w:r w:rsidR="0046487B">
        <w:t>r</w:t>
      </w:r>
      <w:r w:rsidR="002F4F32">
        <w:t>ijedlog kupca</w:t>
      </w:r>
      <w:r w:rsidR="00B07B3B">
        <w:t>, valj</w:t>
      </w:r>
      <w:r w:rsidR="0046487B">
        <w:t>al</w:t>
      </w:r>
      <w:r w:rsidR="00B07B3B">
        <w:t>o odrediti da će se u zemljišnim knjig</w:t>
      </w:r>
      <w:r w:rsidR="0046487B">
        <w:t>a</w:t>
      </w:r>
      <w:r w:rsidR="00B07B3B">
        <w:t>ma pril</w:t>
      </w:r>
      <w:r w:rsidR="0046487B">
        <w:t>i</w:t>
      </w:r>
      <w:r w:rsidR="00B07B3B">
        <w:t>kom upisa prava vlasništva u kor</w:t>
      </w:r>
      <w:r w:rsidR="0046487B">
        <w:t>i</w:t>
      </w:r>
      <w:r w:rsidR="00B07B3B">
        <w:t>st kupca upisati i založno pravo na n</w:t>
      </w:r>
      <w:r w:rsidR="0046487B">
        <w:t>e</w:t>
      </w:r>
      <w:r w:rsidR="00B07B3B">
        <w:t>k</w:t>
      </w:r>
      <w:r w:rsidR="0046487B">
        <w:t>r</w:t>
      </w:r>
      <w:r w:rsidR="00B07B3B">
        <w:t>etnini po osn</w:t>
      </w:r>
      <w:r w:rsidR="0046487B">
        <w:t>ovi kre</w:t>
      </w:r>
      <w:r w:rsidR="00B07B3B">
        <w:t>d</w:t>
      </w:r>
      <w:r w:rsidR="0046487B">
        <w:t>i</w:t>
      </w:r>
      <w:r w:rsidR="00B07B3B">
        <w:t>ta u kor</w:t>
      </w:r>
      <w:r w:rsidR="0046487B">
        <w:t>i</w:t>
      </w:r>
      <w:r w:rsidR="00B07B3B">
        <w:t>st da</w:t>
      </w:r>
      <w:r w:rsidR="0046487B">
        <w:t>vatelja osigura</w:t>
      </w:r>
      <w:r w:rsidR="002F4F32">
        <w:t>nja</w:t>
      </w:r>
      <w:r w:rsidR="00B07B3B">
        <w:t>, nakon što rj</w:t>
      </w:r>
      <w:r w:rsidR="0046487B">
        <w:t>ešenje posta</w:t>
      </w:r>
      <w:r w:rsidR="00B07B3B">
        <w:t>n</w:t>
      </w:r>
      <w:r w:rsidR="0046487B">
        <w:t>e</w:t>
      </w:r>
      <w:r w:rsidR="00B07B3B">
        <w:t xml:space="preserve"> pravomoćno i </w:t>
      </w:r>
      <w:proofErr w:type="spellStart"/>
      <w:r w:rsidR="00B07B3B">
        <w:t>kupovn</w:t>
      </w:r>
      <w:r w:rsidR="0046487B">
        <w:t>i</w:t>
      </w:r>
      <w:r w:rsidR="00B07B3B">
        <w:t>na</w:t>
      </w:r>
      <w:proofErr w:type="spellEnd"/>
      <w:r w:rsidR="00B07B3B">
        <w:t xml:space="preserve"> bude položena. </w:t>
      </w:r>
      <w:r>
        <w:t xml:space="preserve"> </w:t>
      </w:r>
    </w:p>
    <w:p w:rsidRDefault="00C07D08" w:rsidP="00C07D08" w:rsidR="00C07D08">
      <w:pPr>
        <w:jc w:val="both"/>
      </w:pPr>
      <w:r>
        <w:t xml:space="preserve">                       Sukl</w:t>
      </w:r>
      <w:r w:rsidR="00B07B3B">
        <w:t>adno tome, upise iz točke III.,</w:t>
      </w:r>
      <w:r>
        <w:t xml:space="preserve"> IV.</w:t>
      </w:r>
      <w:r w:rsidR="00B07B3B">
        <w:t xml:space="preserve"> i VII.</w:t>
      </w:r>
      <w:r>
        <w:t xml:space="preserve"> ovoga rješenja provest će Zemljišnoknjižni odjel Općinskog suda u Puli po pravomoćnosti ovoga rješenja, a radi provedbe ovih upisa Općinskom sudu u Puli dostaviti će se rješenje o dosudi s klauzulom pravomoćnosti i potvrdi o uplati </w:t>
      </w:r>
      <w:proofErr w:type="spellStart"/>
      <w:r>
        <w:t>kupovnine</w:t>
      </w:r>
      <w:proofErr w:type="spellEnd"/>
      <w:r>
        <w:t xml:space="preserve">, dok će zabilježbu </w:t>
      </w:r>
      <w:r>
        <w:rPr>
          <w:b/>
        </w:rPr>
        <w:t xml:space="preserve">                                          </w:t>
      </w:r>
      <w:r>
        <w:t xml:space="preserve">dosude određenu u točci VI izreke rješenja Zemljišnoknjižni odjel Općinskog suda u Puli provesti po zaprimanju ovoga rješenja. </w:t>
      </w:r>
    </w:p>
    <w:p w:rsidRDefault="00C07D08" w:rsidP="00C07D08" w:rsidR="00C07D08">
      <w:pPr>
        <w:jc w:val="both"/>
      </w:pPr>
      <w:r>
        <w:t xml:space="preserve"> </w:t>
      </w:r>
      <w:r>
        <w:tab/>
      </w:r>
      <w:r>
        <w:tab/>
        <w:t>Stoga je na temelju odr</w:t>
      </w:r>
      <w:r w:rsidR="00D11B98">
        <w:t xml:space="preserve">edbe čl. 164. Stečajnog zakona </w:t>
      </w:r>
      <w:r>
        <w:t xml:space="preserve"> i uz primjenu odredbi članaka 103. do 108. Ovršnog zakona ( NN 112/15 i dr. ) odlučeno kao u izreci rješenja. </w:t>
      </w:r>
    </w:p>
    <w:p w:rsidRDefault="00C07D08" w:rsidP="00C07D08" w:rsidR="00C07D08">
      <w:pPr>
        <w:jc w:val="both"/>
      </w:pPr>
      <w:r>
        <w:t xml:space="preserve">                      </w:t>
      </w:r>
    </w:p>
    <w:p w:rsidRDefault="00C07D08" w:rsidP="00C07D08" w:rsidR="00C07D08">
      <w:pPr>
        <w:jc w:val="both"/>
      </w:pPr>
    </w:p>
    <w:p w:rsidRDefault="00C07D08" w:rsidP="00C07D08" w:rsidR="00C07D08">
      <w:pPr>
        <w:ind w:firstLine="708" w:left="708"/>
        <w:jc w:val="both"/>
      </w:pPr>
      <w:r>
        <w:t>U Slavonskom Brodu 0</w:t>
      </w:r>
      <w:r w:rsidR="007779E2">
        <w:t>4</w:t>
      </w:r>
      <w:r>
        <w:t>. srpnja 201</w:t>
      </w:r>
      <w:r w:rsidR="007779E2">
        <w:t>7</w:t>
      </w:r>
      <w:r>
        <w:t xml:space="preserve">. godine     </w:t>
      </w:r>
    </w:p>
    <w:p w:rsidRDefault="00C07D08" w:rsidP="00C07D08" w:rsidR="00C07D08">
      <w:pPr>
        <w:ind w:firstLine="708" w:left="708"/>
        <w:jc w:val="both"/>
      </w:pPr>
    </w:p>
    <w:p w:rsidRDefault="00C07D08" w:rsidP="00C07D08" w:rsidR="00C07D08"/>
    <w:p w:rsidRDefault="00C07D08" w:rsidP="00C07D08" w:rsidR="00C07D08">
      <w:r>
        <w:t xml:space="preserve">                                                                                                     </w:t>
      </w:r>
      <w:r w:rsidR="00F67A9E">
        <w:t xml:space="preserve"> </w:t>
      </w:r>
      <w:r>
        <w:t>Stečajna sutkinja</w:t>
      </w:r>
    </w:p>
    <w:p w:rsidRDefault="00C07D08" w:rsidP="00C07D08" w:rsidR="00C07D08">
      <w:r>
        <w:t xml:space="preserve">                                                                                                         Mirna Vujčić </w:t>
      </w:r>
    </w:p>
    <w:p w:rsidRDefault="00C07D08" w:rsidP="00C07D08" w:rsidR="00C07D08"/>
    <w:p w:rsidRDefault="00C07D08" w:rsidP="00C07D08" w:rsidR="00C07D08">
      <w:pPr>
        <w:rPr>
          <w:b/>
          <w:sz w:val="20"/>
          <w:szCs w:val="20"/>
        </w:rPr>
      </w:pPr>
    </w:p>
    <w:p w:rsidRDefault="00C07D08" w:rsidP="00C07D08" w:rsidR="00C07D08">
      <w:pPr>
        <w:rPr>
          <w:b/>
          <w:sz w:val="20"/>
          <w:szCs w:val="20"/>
        </w:rPr>
      </w:pPr>
    </w:p>
    <w:p w:rsidRDefault="00C07D08" w:rsidP="00C07D08" w:rsidR="00C07D08">
      <w:pPr>
        <w:rPr>
          <w:b/>
          <w:sz w:val="20"/>
          <w:szCs w:val="20"/>
        </w:rPr>
      </w:pPr>
    </w:p>
    <w:p w:rsidRDefault="00C07D08" w:rsidP="00C07D08" w:rsidR="00C07D08">
      <w:pPr>
        <w:rPr>
          <w:b/>
          <w:sz w:val="20"/>
          <w:szCs w:val="20"/>
        </w:rPr>
      </w:pPr>
    </w:p>
    <w:p w:rsidRDefault="00C07D08" w:rsidP="00C07D08" w:rsidR="00C07D08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D57C8" w:rsidP="001D57C8" w:rsidR="001D57C8" w:rsidRPr="001D57C8">
      <w:pPr>
        <w:rPr>
          <w:sz w:val="20"/>
          <w:szCs w:val="20"/>
        </w:rPr>
      </w:pPr>
      <w:r w:rsidRPr="001D57C8">
        <w:rPr>
          <w:sz w:val="20"/>
          <w:szCs w:val="20"/>
        </w:rPr>
        <w:t>Protiv ovog rješenja dopuštena je žalba u roku od osam dana</w:t>
      </w:r>
    </w:p>
    <w:p w:rsidRDefault="001D57C8" w:rsidP="001D57C8" w:rsidR="001D57C8" w:rsidRPr="001D57C8">
      <w:pPr>
        <w:rPr>
          <w:sz w:val="20"/>
          <w:szCs w:val="20"/>
        </w:rPr>
      </w:pPr>
      <w:r w:rsidRPr="001D57C8">
        <w:rPr>
          <w:sz w:val="20"/>
          <w:szCs w:val="20"/>
        </w:rPr>
        <w:t xml:space="preserve"> po isteku osmog dana od dana objave rješenja na mrežnoj stranici</w:t>
      </w:r>
    </w:p>
    <w:p w:rsidRDefault="001D57C8" w:rsidP="001D57C8" w:rsidR="001D57C8" w:rsidRPr="001D57C8">
      <w:pPr>
        <w:rPr>
          <w:sz w:val="20"/>
          <w:szCs w:val="20"/>
        </w:rPr>
      </w:pPr>
      <w:r w:rsidRPr="001D57C8">
        <w:rPr>
          <w:sz w:val="20"/>
          <w:szCs w:val="20"/>
        </w:rPr>
        <w:t xml:space="preserve"> e-Oglasna ploča sudova. Žalba se podnosi  Visokom trgovačkom </w:t>
      </w:r>
    </w:p>
    <w:p w:rsidRDefault="001D57C8" w:rsidP="001D57C8" w:rsidR="001D57C8" w:rsidRPr="001D57C8">
      <w:pPr>
        <w:rPr>
          <w:sz w:val="20"/>
          <w:szCs w:val="20"/>
        </w:rPr>
      </w:pPr>
      <w:r w:rsidRPr="001D57C8">
        <w:rPr>
          <w:sz w:val="20"/>
          <w:szCs w:val="20"/>
        </w:rPr>
        <w:t>sudu u Zagrebu  putem ovoga suda  u tri  primjerka.</w:t>
      </w:r>
    </w:p>
    <w:p w:rsidRDefault="00C07D08" w:rsidP="00C07D08" w:rsidR="00C07D08"/>
    <w:p w:rsidRDefault="00C07D08" w:rsidP="00C07D08" w:rsidR="00C07D08"/>
    <w:p w:rsidRDefault="00CC6188" w:rsidP="00C07D08" w:rsidR="00CC6188"/>
    <w:p w:rsidRDefault="00CC6188" w:rsidP="00C07D08" w:rsidR="00CC6188"/>
    <w:p w:rsidRDefault="00851A99" w:rsidP="00C07D08" w:rsidR="00851A99"/>
    <w:p w:rsidRDefault="00CC6188" w:rsidP="00C07D08" w:rsidR="00CC6188"/>
    <w:p w:rsidRDefault="00CC6188" w:rsidP="00C07D08" w:rsidR="00CC6188"/>
    <w:p w:rsidRDefault="00C07D08" w:rsidP="00C07D08" w:rsidR="00C07D08"/>
    <w:p w:rsidRDefault="00C07D08" w:rsidP="00C07D08" w:rsidR="00C07D08"/>
    <w:p w:rsidRDefault="00C07D08" w:rsidP="00C07D08" w:rsidR="00C07D08"/>
    <w:p w:rsidRDefault="00C07D08" w:rsidP="00C07D08" w:rsidR="00C07D08">
      <w:r>
        <w:t>1. Rješenje nepravomoćno</w:t>
      </w:r>
    </w:p>
    <w:p w:rsidRDefault="00C07D08" w:rsidP="00C07D08" w:rsidR="00C07D08">
      <w:r>
        <w:t>2. Rješenje objaviti na mrežnoj stranici e-Oglasna ploča sudova, te dostaviti:</w:t>
      </w:r>
    </w:p>
    <w:p w:rsidRDefault="00C07D08" w:rsidP="00C07D08" w:rsidR="00C07D08">
      <w:r>
        <w:t xml:space="preserve">- kupcu </w:t>
      </w:r>
    </w:p>
    <w:p w:rsidRDefault="00C07D08" w:rsidP="00C07D08" w:rsidR="00C07D08">
      <w:r>
        <w:t xml:space="preserve">- stečajnoj upraviteljici Almi </w:t>
      </w:r>
      <w:proofErr w:type="spellStart"/>
      <w:r>
        <w:t>Opačak</w:t>
      </w:r>
      <w:proofErr w:type="spellEnd"/>
    </w:p>
    <w:p w:rsidRDefault="00C07D08" w:rsidP="00C07D08" w:rsidR="00C07D08">
      <w:r>
        <w:t xml:space="preserve">- Općinskom sudu Pula - </w:t>
      </w:r>
      <w:proofErr w:type="spellStart"/>
      <w:r>
        <w:t>Zk</w:t>
      </w:r>
      <w:proofErr w:type="spellEnd"/>
      <w:r>
        <w:t>. odjelu, uz dopis</w:t>
      </w:r>
    </w:p>
    <w:p w:rsidRDefault="00C07D08" w:rsidP="00C07D08" w:rsidR="00C07D08">
      <w:r>
        <w:t>- Zagrebačkoj banci d.d. po punomoćniku</w:t>
      </w:r>
    </w:p>
    <w:p w:rsidRDefault="00C07D08" w:rsidP="00C07D08" w:rsidR="00C07D08">
      <w:r>
        <w:t>- Poreznoj upravi Pula,  po pravomoćnosti</w:t>
      </w:r>
    </w:p>
    <w:p w:rsidRDefault="00C07D08" w:rsidP="00C07D08" w:rsidR="00C07D08">
      <w:r>
        <w:t>3. Kalendar 15 dana</w:t>
      </w:r>
    </w:p>
    <w:p w:rsidRDefault="00C07D08" w:rsidP="00C07D08" w:rsidR="00C07D08">
      <w:r>
        <w:t xml:space="preserve">  </w:t>
      </w:r>
    </w:p>
    <w:p w:rsidRDefault="00C07D08" w:rsidP="00C07D08" w:rsidR="00C07D08"/>
    <w:p w:rsidRDefault="00C07D08" w:rsidP="00C07D08" w:rsidR="00C07D08"/>
    <w:p w:rsidRDefault="00C07D08" w:rsidP="00C07D08" w:rsidR="00C07D08"/>
    <w:p w:rsidRDefault="00C07D08" w:rsidP="00C07D08" w:rsidR="00C07D08"/>
    <w:p w:rsidRDefault="00DB052E" w:rsidP="00C07D08" w:rsidR="00DB052E" w:rsidRPr="00C07D08"/>
    <w:sectPr w:rsidR="00DB052E" w:rsidRPr="00C07D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7D08"/>
    <w:rsid w:val="00004F8C"/>
    <w:rsid w:val="000162B1"/>
    <w:rsid w:val="000530C1"/>
    <w:rsid w:val="000A35F3"/>
    <w:rsid w:val="001D57C8"/>
    <w:rsid w:val="001E6882"/>
    <w:rsid w:val="002024C9"/>
    <w:rsid w:val="002F4F32"/>
    <w:rsid w:val="0046487B"/>
    <w:rsid w:val="00493B20"/>
    <w:rsid w:val="00575FC0"/>
    <w:rsid w:val="005E7897"/>
    <w:rsid w:val="00664F45"/>
    <w:rsid w:val="007779E2"/>
    <w:rsid w:val="0079566D"/>
    <w:rsid w:val="00851A99"/>
    <w:rsid w:val="0085691B"/>
    <w:rsid w:val="00960F84"/>
    <w:rsid w:val="00A20426"/>
    <w:rsid w:val="00A7177A"/>
    <w:rsid w:val="00AA5468"/>
    <w:rsid w:val="00B07B3B"/>
    <w:rsid w:val="00BA7F66"/>
    <w:rsid w:val="00C07D08"/>
    <w:rsid w:val="00C40338"/>
    <w:rsid w:val="00CC291D"/>
    <w:rsid w:val="00CC6188"/>
    <w:rsid w:val="00D11B98"/>
    <w:rsid w:val="00D67FB2"/>
    <w:rsid w:val="00DB052E"/>
    <w:rsid w:val="00DC4674"/>
    <w:rsid w:val="00DE0A40"/>
    <w:rsid w:val="00E53A08"/>
    <w:rsid w:val="00E93AC2"/>
    <w:rsid w:val="00EA1AE1"/>
    <w:rsid w:val="00EC5698"/>
    <w:rsid w:val="00F6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7D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7D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7D0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4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4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4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4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7D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7D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7D0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4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4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4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4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31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DIO spisa kod Dubi, II , III, IV u ref.</izvorni_sadrzaj>
    <derivirana_varijabla naziv="DomainObject.Predmet.PrimjedbaSuca_1">I  DIO spisa kod Dubi, II , III, IV u ref.</derivirana_varijabla>
  </DomainObject.Predmet.PrimjedbaSuca>
  <DomainObject.Predmet.ProtustrankaFormated>
    <izvorni_sadrzaj>  BIZI d. o. o. za trgovinu, ugostiteljstvo i poslovne usluge, uvoz-izvoz, SLAVONSKI BROD</izvorni_sadrzaj>
    <derivirana_varijabla naziv="DomainObject.Predmet.ProtustrankaFormated_1">  BIZI d. o. o. za trgovinu, ugostiteljstvo i poslovne usluge, uvoz-izvoz, SLAVONSKI BROD</derivirana_varijabla>
  </DomainObject.Predmet.ProtustrankaFormated>
  <DomainObject.Predmet.ProtustrankaFormatedOIB>
    <izvorni_sadrzaj>  BIZI d. o. o. za trgovinu, ugostiteljstvo i poslovne usluge, uvoz-izvoz, SLAVONSKI BROD, OIB 69715618327</izvorni_sadrzaj>
    <derivirana_varijabla naziv="DomainObject.Predmet.ProtustrankaFormatedOIB_1">  BIZI d. o. o. za trgovinu, ugostiteljstvo i poslovne usluge, uvoz-izvoz, SLAVONSKI BROD, OIB 69715618327</derivirana_varijabla>
  </DomainObject.Predmet.ProtustrankaFormatedOIB>
  <DomainObject.Predmet.ProtustrankaFormatedWithAdress>
    <izvorni_sadrzaj> BIZI d. o. o. za trgovinu, ugostiteljstvo i poslovne usluge, uvoz-izvoz, SLAVONSKI BROD, Krste Frankopana 16, Slavonski Brod</izvorni_sadrzaj>
    <derivirana_varijabla naziv="DomainObject.Predmet.ProtustrankaFormatedWithAdress_1"> BIZI d. o. o. za trgovinu, ugostiteljstvo i poslovne usluge, uvoz-izvoz, SLAVONSKI BROD, Krste Frankopana 16, Slavonski Brod</derivirana_varijabla>
  </DomainObject.Predmet.ProtustrankaFormatedWithAdress>
  <DomainObject.Predmet.ProtustrankaFormatedWithAdressOIB>
    <izvorni_sadrzaj> BIZI d. o. o. za trgovinu, ugostiteljstvo i poslovne usluge, uvoz-izvoz, SLAVONSKI BROD, OIB 69715618327, Krste Frankopana 16, Slavonski Brod</izvorni_sadrzaj>
    <derivirana_varijabla naziv="DomainObject.Predmet.ProtustrankaFormatedWithAdressOIB_1"> BIZI d. o. o. za trgovinu, ugostiteljstvo i poslovne usluge, uvoz-izvoz, SLAVONSKI BROD, OIB 69715618327, Krste Frankopana 16, Slavonski Brod</derivirana_varijabla>
  </DomainObject.Predmet.ProtustrankaFormatedWithAdressOIB>
  <DomainObject.Predmet.ProtustrankaWithAdress>
    <izvorni_sadrzaj>BIZI d. o. o. za trgovinu, ugostiteljstvo i poslovne usluge, uvoz-izvoz, SLAVONSKI BROD Krste Frankopana 16, Slavonski Brod</izvorni_sadrzaj>
    <derivirana_varijabla naziv="DomainObject.Predmet.ProtustrankaWithAdress_1">BIZI d. o. o. za trgovinu, ugostiteljstvo i poslovne usluge, uvoz-izvoz, SLAVONSKI BROD Krste Frankopana 16, Slavonski Brod</derivirana_varijabla>
  </DomainObject.Predmet.ProtustrankaWithAdress>
  <DomainObject.Predmet.ProtustrankaWithAdressOIB>
    <izvorni_sadrzaj>BIZI d. o. o. za trgovinu, ugostiteljstvo i poslovne usluge, uvoz-izvoz, SLAVONSKI BROD, OIB 69715618327, Krste Frankopana 16, Slavonski Brod</izvorni_sadrzaj>
    <derivirana_varijabla naziv="DomainObject.Predmet.ProtustrankaWithAdressOIB_1">BIZI d. o. o. za trgovinu, ugostiteljstvo i poslovne usluge, uvoz-izvoz, SLAVONSKI BROD, OIB 69715618327, Krste Frankopana 16, Slavonski Brod</derivirana_varijabla>
  </DomainObject.Predmet.ProtustrankaWithAdressOIB>
  <DomainObject.Predmet.ProtustrankaNazivFormated>
    <izvorni_sadrzaj>BIZI d. o. o. za trgovinu, ugostiteljstvo i poslovne usluge, uvoz-izvoz, SLAVONSKI BROD</izvorni_sadrzaj>
    <derivirana_varijabla naziv="DomainObject.Predmet.ProtustrankaNazivFormated_1">BIZI d. o. o. za trgovinu, ugostiteljstvo i poslovne usluge, uvoz-izvoz, SLAVONSKI BROD</derivirana_varijabla>
  </DomainObject.Predmet.ProtustrankaNazivFormated>
  <DomainObject.Predmet.ProtustrankaNazivFormatedOIB>
    <izvorni_sadrzaj>BIZI d. o. o. za trgovinu, ugostiteljstvo i poslovne usluge, uvoz-izvoz, SLAVONSKI BROD, OIB 69715618327</izvorni_sadrzaj>
    <derivirana_varijabla naziv="DomainObject.Predmet.ProtustrankaNazivFormatedOIB_1">BIZI d. o. o. za trgovinu, ugostiteljstvo i poslovne usluge, uvoz-izvoz, SLAVONSKI BROD, OIB 69715618327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-Regionalni centar  Osijek</izvorni_sadrzaj>
    <derivirana_varijabla naziv="DomainObject.Predmet.StrankaFormated_1">   FINA -Regionalni centar  Osijek</derivirana_varijabla>
  </DomainObject.Predmet.StrankaFormated>
  <DomainObject.Predmet.StrankaFormatedOIB>
    <izvorni_sadrzaj>   FINA -Regionalni centar  Osijek, OIB 85821130368</izvorni_sadrzaj>
    <derivirana_varijabla naziv="DomainObject.Predmet.StrankaFormatedOIB_1">   FINA -Regionalni centar  Osijek, OIB 85821130368</derivirana_varijabla>
  </DomainObject.Predmet.StrankaFormatedOIB>
  <DomainObject.Predmet.StrankaFormatedWithAdress>
    <izvorni_sadrzaj>  FINA -Regionalni centar  Osijek, Osijek</izvorni_sadrzaj>
    <derivirana_varijabla naziv="DomainObject.Predmet.StrankaFormatedWithAdress_1">  FINA -Regionalni centar  Osijek, Osijek</derivirana_varijabla>
  </DomainObject.Predmet.StrankaFormatedWithAdress>
  <DomainObject.Predmet.StrankaFormatedWithAdressOIB>
    <izvorni_sadrzaj>  FINA -Regionalni centar  Osijek, OIB 85821130368, Osijek</izvorni_sadrzaj>
    <derivirana_varijabla naziv="DomainObject.Predmet.StrankaFormatedWithAdressOIB_1">  FINA -Regionalni centar  Osijek, OIB 85821130368, Osijek</derivirana_varijabla>
  </DomainObject.Predmet.StrankaFormatedWithAdressOIB>
  <DomainObject.Predmet.StrankaWithAdress>
    <izvorni_sadrzaj> FINA -Regionalni centar  Osijek Osijek</izvorni_sadrzaj>
    <derivirana_varijabla naziv="DomainObject.Predmet.StrankaWithAdress_1"> FINA -Regionalni centar  Osijek Osijek</derivirana_varijabla>
  </DomainObject.Predmet.StrankaWithAdress>
  <DomainObject.Predmet.StrankaWithAdressOIB>
    <izvorni_sadrzaj> FINA -Regionalni centar  Osijek, OIB 85821130368, Osijek</izvorni_sadrzaj>
    <derivirana_varijabla naziv="DomainObject.Predmet.StrankaWithAdressOIB_1"> FINA -Regionalni centar  Osijek, OIB 85821130368, Osijek</derivirana_varijabla>
  </DomainObject.Predmet.StrankaWithAdressOIB>
  <DomainObject.Predmet.StrankaNazivFormated>
    <izvorni_sadrzaj> FINA -Regionalni centar  Osijek</izvorni_sadrzaj>
    <derivirana_varijabla naziv="DomainObject.Predmet.StrankaNazivFormated_1"> FINA -Regionalni centar  Osijek</derivirana_varijabla>
  </DomainObject.Predmet.StrankaNazivFormated>
  <DomainObject.Predmet.StrankaNazivFormatedOIB>
    <izvorni_sadrzaj> FINA -Regionalni centar  Osijek, OIB 85821130368</izvorni_sadrzaj>
    <derivirana_varijabla naziv="DomainObject.Predmet.StrankaNazivFormatedOIB_1"> FINA -Regionalni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 FINA -Regionalni centar  Osijek</item>
    </izvorni_sadrzaj>
    <derivirana_varijabla naziv="DomainObject.Predmet.StrankaListFormated_1">
      <item> FINA -Regionalni centar  Osijek</item>
    </derivirana_varijabla>
  </DomainObject.Predmet.StrankaListFormated>
  <DomainObject.Predmet.StrankaListFormatedOIB>
    <izvorni_sadrzaj>
      <item> FINA -Regionalni centar  Osijek, OIB 85821130368</item>
    </izvorni_sadrzaj>
    <derivirana_varijabla naziv="DomainObject.Predmet.StrankaListFormatedOIB_1">
      <item> FINA -Regionalni centar  Osijek, OIB 85821130368</item>
    </derivirana_varijabla>
  </DomainObject.Predmet.StrankaListFormatedOIB>
  <DomainObject.Predmet.StrankaListFormatedWithAdress>
    <izvorni_sadrzaj>
      <item> FINA -Regionalni centar  Osijek, Osijek</item>
    </izvorni_sadrzaj>
    <derivirana_varijabla naziv="DomainObject.Predmet.StrankaListFormatedWithAdress_1">
      <item> FINA -Regionalni centar  Osijek, Osijek</item>
    </derivirana_varijabla>
  </DomainObject.Predmet.StrankaListFormatedWithAdress>
  <DomainObject.Predmet.StrankaListFormatedWithAdressOIB>
    <izvorni_sadrzaj>
      <item> FINA -Regionalni centar  Osijek, OIB 85821130368, Osijek</item>
    </izvorni_sadrzaj>
    <derivirana_varijabla naziv="DomainObject.Predmet.StrankaListFormatedWithAdressOIB_1">
      <item> FINA -Regionalni centar  Osijek, OIB 85821130368, Osijek</item>
    </derivirana_varijabla>
  </DomainObject.Predmet.StrankaListFormatedWithAdressOIB>
  <DomainObject.Predmet.StrankaListNazivFormated>
    <izvorni_sadrzaj>
      <item> FINA -Regionalni centar  Osijek</item>
    </izvorni_sadrzaj>
    <derivirana_varijabla naziv="DomainObject.Predmet.StrankaListNazivFormated_1">
      <item> FINA -Regionalni centar  Osijek</item>
    </derivirana_varijabla>
  </DomainObject.Predmet.StrankaListNazivFormated>
  <DomainObject.Predmet.StrankaListNazivFormatedOIB>
    <izvorni_sadrzaj>
      <item> FINA -Regionalni centar  Osijek, OIB 85821130368</item>
    </izvorni_sadrzaj>
    <derivirana_varijabla naziv="DomainObject.Predmet.StrankaListNazivFormatedOIB_1">
      <item> FINA -Regionalni centar  Osijek, OIB 85821130368</item>
    </derivirana_varijabla>
  </DomainObject.Predmet.StrankaListNazivFormatedOIB>
  <DomainObject.Predmet.ProtuStrankaListFormated>
    <izvorni_sadrzaj>
      <item>BIZI d. o. o. za trgovinu, ugostiteljstvo i poslovne usluge, uvoz-izvoz, SLAVONSKI BROD</item>
    </izvorni_sadrzaj>
    <derivirana_varijabla naziv="DomainObject.Predmet.ProtuStrankaListFormated_1">
      <item>BIZI d. o. o. za trgovinu, ugostiteljstvo i poslovne usluge, uvoz-izvoz, SLAVONSKI BROD</item>
    </derivirana_varijabla>
  </DomainObject.Predmet.ProtuStrankaListFormated>
  <DomainObject.Predmet.ProtuStrankaListFormatedOIB>
    <izvorni_sadrzaj>
      <item>BIZI d. o. o. za trgovinu, ugostiteljstvo i poslovne usluge, uvoz-izvoz, SLAVONSKI BROD, OIB 69715618327</item>
    </izvorni_sadrzaj>
    <derivirana_varijabla naziv="DomainObject.Predmet.ProtuStrankaListFormatedOIB_1">
      <item>BIZI d. o. o. za trgovinu, ugostiteljstvo i poslovne usluge, uvoz-izvoz, SLAVONSKI BROD, OIB 69715618327</item>
    </derivirana_varijabla>
  </DomainObject.Predmet.ProtuStrankaListFormatedOIB>
  <DomainObject.Predmet.ProtuStrankaListFormatedWithAdress>
    <izvorni_sadrzaj>
      <item>BIZI d. o. o. za trgovinu, ugostiteljstvo i poslovne usluge, uvoz-izvoz, SLAVONSKI BROD, Krste Frankopana 16, Slavonski Brod</item>
    </izvorni_sadrzaj>
    <derivirana_varijabla naziv="DomainObject.Predmet.ProtuStrankaListFormatedWithAdress_1">
      <item>BIZI d. o. o. za trgovinu, ugostiteljstvo i poslovne usluge, uvoz-izvoz, SLAVONSKI BROD, Krste Frankopana 16, Slavonski Brod</item>
    </derivirana_varijabla>
  </DomainObject.Predmet.ProtuStrankaListFormatedWithAdress>
  <DomainObject.Predmet.ProtuStrankaListFormatedWithAdressOIB>
    <izvorni_sadrzaj>
      <item>BIZI d. o. o. za trgovinu, ugostiteljstvo i poslovne usluge, uvoz-izvoz, SLAVONSKI BROD, OIB 69715618327, Krste Frankopana 16, Slavonski Brod</item>
    </izvorni_sadrzaj>
    <derivirana_varijabla naziv="DomainObject.Predmet.ProtuStrankaListFormatedWithAdressOIB_1">
      <item>BIZI d. o. o. za trgovinu, ugostiteljstvo i poslovne usluge, uvoz-izvoz, SLAVONSKI BROD, OIB 69715618327, Krste Frankopana 16, Slavonski Brod</item>
    </derivirana_varijabla>
  </DomainObject.Predmet.ProtuStrankaListFormatedWithAdressOIB>
  <DomainObject.Predmet.ProtuStrankaListNazivFormated>
    <izvorni_sadrzaj>
      <item>BIZI d. o. o. za trgovinu, ugostiteljstvo i poslovne usluge, uvoz-izvoz, SLAVONSKI BROD</item>
    </izvorni_sadrzaj>
    <derivirana_varijabla naziv="DomainObject.Predmet.ProtuStrankaListNazivFormated_1">
      <item>BIZI d. o. o. za trgovinu, ugostiteljstvo i poslovne usluge, uvoz-izvoz, SLAVONSKI BROD</item>
    </derivirana_varijabla>
  </DomainObject.Predmet.ProtuStrankaListNazivFormated>
  <DomainObject.Predmet.ProtuStrankaListNazivFormatedOIB>
    <izvorni_sadrzaj>
      <item>BIZI d. o. o. za trgovinu, ugostiteljstvo i poslovne usluge, uvoz-izvoz, SLAVONSKI BROD, OIB 69715618327</item>
    </izvorni_sadrzaj>
    <derivirana_varijabla naziv="DomainObject.Predmet.ProtuStrankaListNazivFormatedOIB_1">
      <item>BIZI d. o. o. za trgovinu, ugostiteljstvo i poslovne usluge, uvoz-izvoz, SLAVONSKI BROD, OIB 69715618327</item>
    </derivirana_varijabla>
  </DomainObject.Predmet.ProtuStrankaListNazivFormatedOIB>
  <DomainObject.Predmet.OstaliList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Formated>
  <DomainObject.Predmet.OstaliList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FormatedOIB>
  <DomainObject.Predmet.OstaliListFormatedWithAdress>
    <izvorni_sadrzaj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izvorni_sadrzaj>
    <derivirana_varijabla naziv="DomainObject.Predmet.OstaliListFormatedWithAdress_1">
      <item>MARKO TOMAS, J. KOZARCA 9, 35000 Slavonski Brod</item>
      <item>Alma Opačak,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Krste Frankopana 16, 35000 Slavonski Brod</item>
      <item>Krešimir Kmet</item>
      <item>Silva Poljanec</item>
      <item>Hrvoje Bićanić, Pešćenica 37, 47300 Ogulin</item>
      <item>Odvjetničko društvo Hanžeković &amp; Partneri društvo s ograničenom odgovornošću, Radnička Cesta 22, 10000 Zagreb</item>
      <item>Ivan Nožina</item>
      <item>Antonija Jurajić</item>
      <item>Juraj Rajić</item>
    </derivirana_varijabla>
  </DomainObject.Predmet.OstaliListFormatedWithAdress>
  <DomainObject.Predmet.OstaliListFormatedWithAdressOIB>
    <izvorni_sadrzaj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izvorni_sadrzaj>
    <derivirana_varijabla naziv="DomainObject.Predmet.OstaliListFormatedWithAdressOIB_1">
      <item>MARKO TOMAS, J. KOZARCA 9, 35000 Slavonski Brod</item>
      <item>Alma Opačak, OIB 36068029114, A. Cesarca, 35000 Slavonski Brod</item>
      <item>Vesna Lazarić, Naselje Slavonija II 4/2, 35000 Slavonski Brod</item>
      <item>Ružica Zmaić, predstavnica, Naselje Slavonija I 1/1, 35000 Slavonski Brod</item>
      <item>Mira Jelčić</item>
      <item>Vlatka Berketa, Pilareva 18, 35000 Slavonski Brod</item>
      <item>Mijo Kladarić</item>
      <item>Zagrebačka banka d.d., Paromlinska 2, 10000 Zagreb</item>
      <item>ŽDO Građansko-upravni odjel, Županijska 6, 35000 Slavonski Brod</item>
      <item>Gabriel Zovak</item>
      <item>Vjekoslav Skakalo</item>
      <item>Zlatko Boras, OIB 83194660110, Krste Frankopana 16, 35000 Slavonski Brod</item>
      <item>Krešimir Kmet</item>
      <item>Silva Poljanec</item>
      <item>Hrvoje Bićanić, OIB 92209421809, Pešćenica 37, 47300 Ogulin</item>
      <item>Odvjetničko društvo Hanžeković &amp; Partneri društvo s ograničenom odgovornošću, OIB 85127306373, Radnička Cesta 22, 10000 Zagreb</item>
      <item>Ivan Nožina</item>
      <item>Antonija Jurajić</item>
      <item>Juraj Rajić</item>
    </derivirana_varijabla>
  </DomainObject.Predmet.OstaliListFormatedWithAdressOIB>
  <DomainObject.Predmet.OstaliListNazivFormated>
    <izvorni_sadrzaj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OstaliListNazivFormated_1"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OstaliListNazivFormated>
  <DomainObject.Predmet.OstaliListNazivFormatedOIB>
    <izvorni_sadrzaj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izvorni_sadrzaj>
    <derivirana_varijabla naziv="DomainObject.Predmet.OstaliListNazivFormatedOIB_1">
      <item>MARKO TOMAS</item>
      <item>Alma Opačak, OIB 36068029114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Boras, OIB 83194660110</item>
      <item>Krešimir Kmet</item>
      <item>Silva Poljanec</item>
      <item>Hrvoje Bićanić, OIB 92209421809</item>
      <item>Odvjetničko društvo Hanžeković &amp; Partneri društvo s ograničenom odgovornošću, OIB 85127306373</item>
      <item>Ivan Nožina</item>
      <item>Antonija Jurajić</item>
      <item>Juraj Rajić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-Regionalni centar  Osijek</izvorni_sadrzaj>
    <derivirana_varijabla naziv="DomainObject.Predmet.StrankaIDrugi_1"> FINA -Regionalni centar  Osijek</derivirana_varijabla>
  </DomainObject.Predmet.StrankaIDrugi>
  <DomainObject.Predmet.ProtustrankaIDrugi>
    <izvorni_sadrzaj>BIZI d. o. o. za trgovinu, ugostiteljstvo i poslovne usluge, uvoz-izvoz, SLAVONSKI BROD</izvorni_sadrzaj>
    <derivirana_varijabla naziv="DomainObject.Predmet.ProtustrankaIDrugi_1">BIZI d. o. o. za trgovinu, ugostiteljstvo i poslovne usluge, uvoz-izvoz, SLAVONSKI BROD</derivirana_varijabla>
  </DomainObject.Predmet.ProtustrankaIDrugi>
  <DomainObject.Predmet.StrankaIDrugiAdressOIB>
    <izvorni_sadrzaj> FINA -Regionalni centar  Osijek, OIB 85821130368, Osijek</izvorni_sadrzaj>
    <derivirana_varijabla naziv="DomainObject.Predmet.StrankaIDrugiAdressOIB_1"> FINA -Regionalni centar  Osijek, OIB 85821130368, Osijek</derivirana_varijabla>
  </DomainObject.Predmet.StrankaIDrugiAdressOIB>
  <DomainObject.Predmet.ProtustrankaIDrugiAdressOIB>
    <izvorni_sadrzaj>BIZI d. o. o. za trgovinu, ugostiteljstvo i poslovne usluge, uvoz-izvoz, SLAVONSKI BROD, OIB 69715618327, Krste Frankopana 16, Slavonski Brod</izvorni_sadrzaj>
    <derivirana_varijabla naziv="DomainObject.Predmet.ProtustrankaIDrugiAdressOIB_1">BIZI d. o. o. za trgovinu, ugostiteljstvo i poslovne usluge, uvoz-izvoz, SLAVONSKI BROD, OIB 69715618327, Krste Frankopana 16,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izvorni_sadrzaj>
    <derivirana_varijabla naziv="DomainObject.Predmet.SudioniciListNaziv_1">
      <item>BIZI d. o. o. za trgovinu, ugostiteljstvo i poslovne usluge, uvoz-izvoz, SLAVONSKI BROD</item>
      <item> FINA -Regionalni centar  Osijek</item>
      <item>MARKO TOMAS</item>
      <item>Alma Opačak</item>
      <item>Vesna Lazarić</item>
      <item>Ružica Zmaić, predstavnica</item>
      <item>Mira Jelčić</item>
      <item>Vlatka Berketa</item>
      <item>Mijo Kladarić</item>
      <item>Zagrebačka banka d.d.</item>
      <item>ŽDO Građansko-upravni odjel</item>
      <item>Gabriel Zovak</item>
      <item>Vjekoslav Skakalo</item>
      <item>Zlatko Boras</item>
      <item>Krešimir Kmet</item>
      <item>Silva Poljanec</item>
      <item>Hrvoje Bićanić</item>
      <item>Odvjetničko društvo Hanžeković &amp; Partneri društvo s ograničenom odgovornošću</item>
      <item>Ivan Nožina</item>
      <item>Antonija Jurajić</item>
      <item>Juraj Rajić</item>
    </derivirana_varijabla>
  </DomainObject.Predmet.SudioniciListNaziv>
  <DomainObject.Predmet.SudioniciListAdressOIB>
    <izvorni_sadrzaj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izvorni_sadrzaj>
    <derivirana_varijabla naziv="DomainObject.Predmet.SudioniciListAdressOIB_1">
      <item>BIZI d. o. o. za trgovinu, ugostiteljstvo i poslovne usluge, uvoz-izvoz, SLAVONSKI BROD, OIB 69715618327, Krste Frankopana 16,Slavonski Brod</item>
      <item> FINA -Regionalni centar  Osijek, OIB 85821130368, Osijek</item>
      <item>MARKO TOMAS, J. KOZARCA 9,35000 Slavonski Brod</item>
      <item>Alma Opačak, OIB 36068029114, A. Cesarca,35000 Slavonski Brod</item>
      <item>Vesna Lazarić, Naselje Slavonija II 4/2,35000 Slavonski Brod</item>
      <item>Ružica Zmaić, predstavnica, Naselje Slavonija I 1/1,35000 Slavonski Brod</item>
      <item>Mira Jelčić</item>
      <item>Vlatka Berketa, Pilareva 18,35000 Slavonski Brod</item>
      <item>Mijo Kladarić</item>
      <item>Zagrebačka banka d.d., Paromlinska 2,10000 Zagreb</item>
      <item>ŽDO Građansko-upravni odjel, Županijska 6,35000 Slavonski Brod</item>
      <item>Gabriel Zovak</item>
      <item>Vjekoslav Skakalo</item>
      <item>Zlatko Boras, OIB 83194660110, Krste Frankopana 16,35000 Slavonski Brod</item>
      <item>Krešimir Kmet</item>
      <item>Silva Poljanec</item>
      <item>Hrvoje Bićanić, OIB 92209421809, Pešćenica 37,47300 Ogulin</item>
      <item>Odvjetničko društvo Hanžeković &amp; Partneri društvo s ograničenom odgovornošću, OIB 85127306373, Radnička Cesta 22,10000 Zagreb</item>
      <item>Ivan Nožina</item>
      <item>Antonija Jurajić</item>
      <item>Juraj Rajić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izvorni_sadrzaj>
    <derivirana_varijabla naziv="DomainObject.Predmet.SudioniciListNazivOIB_1">
      <item>, OIB 69715618327</item>
      <item>, OIB 85821130368</item>
      <item>, OIB null</item>
      <item>, OIB 36068029114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83194660110</item>
      <item>, OIB null</item>
      <item>, OIB null</item>
      <item>, OIB 92209421809</item>
      <item>, OIB 85127306373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1690</properties:Words>
  <properties:Characters>9058</properties:Characters>
  <properties:Lines>213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2017-07-04T09:56:00Z</dcterms:created>
  <dc:creator>wsadmin</dc:creator>
  <cp:lastModifiedBy>wsadmin</cp:lastModifiedBy>
  <cp:lastPrinted>2017-07-04T09:57:00Z</cp:lastPrinted>
  <dcterms:modified xmlns:xsi="http://www.w3.org/2001/XMLSchema-instance" xsi:type="dcterms:W3CDTF">2017-07-04T10:17:00Z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