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6895d" w14:paraId="f26895d" w:rsidRDefault="000E1F39" w:rsidP="000E1F39" w:rsidR="000E1F39" w:rsidRPr="00C06080">
      <w:pPr>
        <w:jc w:val="center"/>
        <w15:collapsed w:val="false"/>
        <w:rPr>
          <w:rFonts w:hAnsi="Times New Roman" w:ascii="Times New Roman"/>
          <w:b/>
          <w:sz w:val="28"/>
        </w:rPr>
      </w:pPr>
      <w:bookmarkStart w:name="_GoBack" w:id="0"/>
      <w:bookmarkEnd w:id="0"/>
      <w:r w:rsidRPr="00C06080">
        <w:rPr>
          <w:rFonts w:hAnsi="Times New Roman" w:ascii="Times New Roman"/>
          <w:b/>
          <w:sz w:val="28"/>
        </w:rPr>
        <w:t>Obrazac 20.</w:t>
      </w:r>
    </w:p>
    <w:p w:rsidRDefault="000E1F39" w:rsidP="000E1F39" w:rsidR="000E1F39" w:rsidRPr="00C06080">
      <w:pPr>
        <w:jc w:val="center"/>
        <w:rPr>
          <w:rFonts w:hAnsi="Times New Roman" w:ascii="Times New Roman"/>
          <w:b/>
          <w:sz w:val="24"/>
        </w:rPr>
      </w:pPr>
      <w:r w:rsidRPr="00C06080">
        <w:rPr>
          <w:rFonts w:hAnsi="Times New Roman" w:ascii="Times New Roman"/>
          <w:b/>
          <w:sz w:val="24"/>
        </w:rPr>
        <w:t xml:space="preserve">IZVJEŠĆE </w:t>
      </w:r>
      <w:r w:rsidRPr="00C06080">
        <w:rPr>
          <w:rFonts w:hAnsi="Times New Roman" w:ascii="Times New Roman"/>
          <w:b/>
          <w:sz w:val="24"/>
          <w:szCs w:val="24"/>
        </w:rPr>
        <w:t>STEČAJNOGA</w:t>
      </w:r>
      <w:r w:rsidRPr="00C06080">
        <w:rPr>
          <w:rFonts w:hAnsi="Times New Roman" w:ascii="Times New Roman"/>
          <w:b/>
          <w:sz w:val="24"/>
        </w:rPr>
        <w:t xml:space="preserve"> UPRAVITELJA O TIJEKU </w:t>
      </w:r>
      <w:r w:rsidRPr="00C06080">
        <w:rPr>
          <w:rFonts w:hAnsi="Times New Roman" w:ascii="Times New Roman"/>
          <w:b/>
          <w:sz w:val="24"/>
          <w:szCs w:val="24"/>
        </w:rPr>
        <w:t>STEČAJNOGA</w:t>
      </w:r>
      <w:r w:rsidRPr="00C06080">
        <w:rPr>
          <w:rFonts w:hAnsi="Times New Roman" w:ascii="Times New Roman"/>
          <w:b/>
          <w:sz w:val="24"/>
        </w:rPr>
        <w:t xml:space="preserve"> POSTUPKA I STANJU STEČAJNE MASE</w:t>
      </w:r>
    </w:p>
    <w:p w:rsidRDefault="000E1F39" w:rsidP="006A089D" w:rsidR="000E1F39" w:rsidRPr="00C06080">
      <w:pPr>
        <w:rPr>
          <w:rFonts w:hAnsi="Times New Roman" w:ascii="Times New Roman"/>
        </w:rPr>
      </w:pPr>
    </w:p>
    <w:p w:rsidRDefault="000E1F39" w:rsidP="006A089D" w:rsidR="000E1F39" w:rsidRPr="00C06080">
      <w:pPr>
        <w:rPr>
          <w:rFonts w:hAnsi="Times New Roman" w:ascii="Times New Roman"/>
        </w:rPr>
      </w:pPr>
      <w:r w:rsidRPr="00C06080">
        <w:rPr>
          <w:rFonts w:hAnsi="Times New Roman" w:ascii="Times New Roman"/>
          <w:szCs w:val="24"/>
          <w:lang w:val="pl-PL"/>
        </w:rPr>
        <w:t>Nadle</w:t>
      </w:r>
      <w:r w:rsidRPr="00C06080">
        <w:rPr>
          <w:rFonts w:hAnsi="Times New Roman" w:ascii="Times New Roman"/>
        </w:rPr>
        <w:t>ž</w:t>
      </w:r>
      <w:r w:rsidRPr="00C06080">
        <w:rPr>
          <w:rFonts w:hAnsi="Times New Roman" w:ascii="Times New Roman"/>
          <w:szCs w:val="24"/>
          <w:lang w:val="pl-PL"/>
        </w:rPr>
        <w:t>ni</w:t>
      </w:r>
      <w:r w:rsidRPr="00C06080">
        <w:rPr>
          <w:rFonts w:hAnsi="Times New Roman" w:ascii="Times New Roman"/>
        </w:rPr>
        <w:t xml:space="preserve"> </w:t>
      </w:r>
      <w:r w:rsidRPr="00C06080">
        <w:rPr>
          <w:rFonts w:hAnsi="Times New Roman" w:ascii="Times New Roman"/>
          <w:szCs w:val="24"/>
          <w:lang w:val="pl-PL"/>
        </w:rPr>
        <w:t>trgova</w:t>
      </w:r>
      <w:r w:rsidRPr="00C06080">
        <w:rPr>
          <w:rFonts w:hAnsi="Times New Roman" w:ascii="Times New Roman"/>
        </w:rPr>
        <w:t>č</w:t>
      </w:r>
      <w:r w:rsidRPr="00C06080">
        <w:rPr>
          <w:rFonts w:hAnsi="Times New Roman" w:ascii="Times New Roman"/>
          <w:szCs w:val="24"/>
          <w:lang w:val="pl-PL"/>
        </w:rPr>
        <w:t>ki</w:t>
      </w:r>
      <w:r w:rsidRPr="00C06080">
        <w:rPr>
          <w:rFonts w:hAnsi="Times New Roman" w:ascii="Times New Roman"/>
        </w:rPr>
        <w:t xml:space="preserve"> </w:t>
      </w:r>
      <w:r w:rsidRPr="00C06080">
        <w:rPr>
          <w:rFonts w:hAnsi="Times New Roman" w:ascii="Times New Roman"/>
          <w:szCs w:val="24"/>
          <w:lang w:val="pl-PL"/>
        </w:rPr>
        <w:t>sud</w:t>
      </w:r>
      <w:r w:rsidR="0067544D" w:rsidRPr="00C06080">
        <w:rPr>
          <w:rFonts w:hAnsi="Times New Roman" w:ascii="Times New Roman"/>
        </w:rPr>
        <w:t xml:space="preserve"> : Zagreb</w:t>
      </w:r>
    </w:p>
    <w:p w:rsidRDefault="000E1F39" w:rsidP="006A089D" w:rsidR="000E1F39" w:rsidRPr="00C06080">
      <w:pPr>
        <w:rPr>
          <w:rFonts w:hAnsi="Times New Roman" w:ascii="Times New Roman"/>
          <w:szCs w:val="24"/>
          <w:lang w:val="pl-PL"/>
        </w:rPr>
      </w:pPr>
      <w:r w:rsidRPr="00C06080">
        <w:rPr>
          <w:rFonts w:hAnsi="Times New Roman" w:ascii="Times New Roman"/>
          <w:szCs w:val="24"/>
          <w:lang w:val="pl-PL"/>
        </w:rPr>
        <w:t>Poslovni bro</w:t>
      </w:r>
      <w:r w:rsidR="00423EDB" w:rsidRPr="00C06080">
        <w:rPr>
          <w:rFonts w:hAnsi="Times New Roman" w:ascii="Times New Roman"/>
          <w:szCs w:val="24"/>
          <w:lang w:val="pl-PL"/>
        </w:rPr>
        <w:t>j spisa: St-</w:t>
      </w:r>
      <w:r w:rsidR="00985317">
        <w:rPr>
          <w:rFonts w:hAnsi="Times New Roman" w:ascii="Times New Roman"/>
          <w:szCs w:val="24"/>
          <w:lang w:val="pl-PL"/>
        </w:rPr>
        <w:t>691</w:t>
      </w:r>
      <w:r w:rsidR="00423EDB" w:rsidRPr="00C06080">
        <w:rPr>
          <w:rFonts w:hAnsi="Times New Roman" w:ascii="Times New Roman"/>
          <w:szCs w:val="24"/>
          <w:lang w:val="pl-PL"/>
        </w:rPr>
        <w:t>/1</w:t>
      </w:r>
      <w:r w:rsidR="00985317">
        <w:rPr>
          <w:rFonts w:hAnsi="Times New Roman" w:ascii="Times New Roman"/>
          <w:szCs w:val="24"/>
          <w:lang w:val="pl-PL"/>
        </w:rPr>
        <w:t>6</w:t>
      </w:r>
    </w:p>
    <w:p w:rsidRDefault="000E1F39" w:rsidP="006A089D" w:rsidR="000E1F39" w:rsidRPr="00C06080">
      <w:pPr>
        <w:rPr>
          <w:rFonts w:hAnsi="Times New Roman" w:ascii="Times New Roman"/>
          <w:szCs w:val="24"/>
          <w:lang w:val="pl-PL"/>
        </w:rPr>
      </w:pPr>
      <w:r w:rsidRPr="00C06080">
        <w:rPr>
          <w:rFonts w:hAnsi="Times New Roman" w:ascii="Times New Roman"/>
          <w:szCs w:val="24"/>
          <w:lang w:val="pl-PL"/>
        </w:rPr>
        <w:t xml:space="preserve">Dužnik (ime i prezime / tvrtka ili naziv, OIB, adresa / </w:t>
      </w:r>
      <w:r w:rsidR="0067544D" w:rsidRPr="00C06080">
        <w:rPr>
          <w:rFonts w:hAnsi="Times New Roman" w:ascii="Times New Roman"/>
          <w:szCs w:val="24"/>
          <w:lang w:val="pl-PL"/>
        </w:rPr>
        <w:t>sjedište):</w:t>
      </w:r>
    </w:p>
    <w:p w:rsidRDefault="00B52322" w:rsidP="006A089D" w:rsidR="006A089D" w:rsidRPr="00C06080">
      <w:pPr>
        <w:rPr>
          <w:rFonts w:hAnsi="Times New Roman" w:ascii="Times New Roman"/>
          <w:b/>
          <w:bCs/>
        </w:rPr>
      </w:pPr>
      <w:r w:rsidRPr="00C06080">
        <w:rPr>
          <w:rFonts w:hAnsi="Times New Roman" w:ascii="Times New Roman"/>
          <w:b/>
          <w:bCs/>
        </w:rPr>
        <w:t>GORUP</w:t>
      </w:r>
      <w:r w:rsidR="006A089D" w:rsidRPr="00C06080">
        <w:rPr>
          <w:rFonts w:hAnsi="Times New Roman" w:ascii="Times New Roman"/>
          <w:b/>
          <w:bCs/>
        </w:rPr>
        <w:t xml:space="preserve"> d.o.o. u stečaju, </w:t>
      </w:r>
      <w:r w:rsidRPr="00C06080">
        <w:rPr>
          <w:rFonts w:hAnsi="Times New Roman" w:ascii="Times New Roman"/>
          <w:b/>
          <w:bCs/>
        </w:rPr>
        <w:t>Klanjec</w:t>
      </w:r>
      <w:r w:rsidR="006A089D" w:rsidRPr="00C06080">
        <w:rPr>
          <w:rFonts w:hAnsi="Times New Roman" w:ascii="Times New Roman"/>
          <w:bCs/>
        </w:rPr>
        <w:t>,</w:t>
      </w:r>
      <w:proofErr w:type="spellStart"/>
      <w:r w:rsidRPr="00C06080">
        <w:rPr>
          <w:rFonts w:hAnsi="Times New Roman" w:ascii="Times New Roman"/>
          <w:bCs/>
        </w:rPr>
        <w:t>Tomaševec</w:t>
      </w:r>
      <w:proofErr w:type="spellEnd"/>
      <w:r w:rsidRPr="00C06080">
        <w:rPr>
          <w:rFonts w:hAnsi="Times New Roman" w:ascii="Times New Roman"/>
          <w:bCs/>
        </w:rPr>
        <w:t xml:space="preserve"> 2,</w:t>
      </w:r>
      <w:r w:rsidR="006A089D" w:rsidRPr="00C06080">
        <w:rPr>
          <w:rFonts w:hAnsi="Times New Roman" w:ascii="Times New Roman"/>
          <w:bCs/>
        </w:rPr>
        <w:t xml:space="preserve">OIB: </w:t>
      </w:r>
      <w:r w:rsidRPr="00C06080">
        <w:rPr>
          <w:rFonts w:hAnsi="Times New Roman" w:ascii="Times New Roman"/>
          <w:bCs/>
        </w:rPr>
        <w:t>59013770221</w:t>
      </w:r>
      <w:r w:rsidR="006A089D" w:rsidRPr="00C06080">
        <w:rPr>
          <w:rFonts w:hAnsi="Times New Roman" w:ascii="Times New Roman"/>
          <w:bCs/>
        </w:rPr>
        <w:t xml:space="preserve"> </w:t>
      </w:r>
    </w:p>
    <w:p w:rsidRDefault="006A089D" w:rsidP="006A089D" w:rsidR="006A089D" w:rsidRPr="00C06080">
      <w:pPr>
        <w:jc w:val="both"/>
        <w:rPr>
          <w:rFonts w:hAnsi="Times New Roman" w:ascii="Times New Roman"/>
          <w:b/>
          <w:bCs/>
        </w:rPr>
      </w:pPr>
    </w:p>
    <w:p w:rsidRDefault="006A089D" w:rsidP="008761C4" w:rsidR="000E1F39" w:rsidRPr="00C06080">
      <w:pPr>
        <w:jc w:val="both"/>
        <w:rPr>
          <w:rFonts w:hAnsi="Times New Roman" w:ascii="Times New Roman"/>
          <w:sz w:val="24"/>
          <w:szCs w:val="24"/>
          <w:lang w:val="pl-PL"/>
        </w:rPr>
      </w:pPr>
      <w:r w:rsidRPr="00C06080">
        <w:rPr>
          <w:rFonts w:hAnsi="Times New Roman" w:ascii="Times New Roman"/>
          <w:b/>
          <w:bCs/>
        </w:rPr>
        <w:tab/>
      </w:r>
    </w:p>
    <w:p w:rsidRDefault="000E1F39" w:rsidP="00A65D01" w:rsidR="007928A8" w:rsidRPr="00C06080">
      <w:pPr>
        <w:numPr>
          <w:ilvl w:val="0"/>
          <w:numId w:val="6"/>
        </w:numPr>
        <w:rPr>
          <w:rFonts w:hAnsi="Times New Roman" w:ascii="Times New Roman"/>
          <w:sz w:val="24"/>
          <w:szCs w:val="24"/>
          <w:lang w:val="pl-PL"/>
        </w:rPr>
      </w:pPr>
      <w:r w:rsidRPr="00C06080">
        <w:rPr>
          <w:rFonts w:hAnsi="Times New Roman" w:ascii="Times New Roman"/>
          <w:sz w:val="24"/>
          <w:szCs w:val="24"/>
          <w:lang w:val="pl-PL"/>
        </w:rPr>
        <w:t>TIJEK STEČAJNOGA P</w:t>
      </w:r>
      <w:r w:rsidR="009933E6" w:rsidRPr="00C06080">
        <w:rPr>
          <w:rFonts w:hAnsi="Times New Roman" w:ascii="Times New Roman"/>
          <w:sz w:val="24"/>
          <w:szCs w:val="24"/>
          <w:lang w:val="pl-PL"/>
        </w:rPr>
        <w:t xml:space="preserve">OSTUPKA U RAZDOBLJU DO </w:t>
      </w:r>
      <w:r w:rsidR="00775A0F">
        <w:rPr>
          <w:rFonts w:hAnsi="Times New Roman" w:ascii="Times New Roman"/>
          <w:sz w:val="24"/>
          <w:szCs w:val="24"/>
          <w:lang w:val="pl-PL"/>
        </w:rPr>
        <w:t>01.0</w:t>
      </w:r>
      <w:r w:rsidR="000D185B">
        <w:rPr>
          <w:rFonts w:hAnsi="Times New Roman" w:ascii="Times New Roman"/>
          <w:sz w:val="24"/>
          <w:szCs w:val="24"/>
          <w:lang w:val="pl-PL"/>
        </w:rPr>
        <w:t>9</w:t>
      </w:r>
      <w:r w:rsidR="00775A0F">
        <w:rPr>
          <w:rFonts w:hAnsi="Times New Roman" w:ascii="Times New Roman"/>
          <w:sz w:val="24"/>
          <w:szCs w:val="24"/>
          <w:lang w:val="pl-PL"/>
        </w:rPr>
        <w:t>.</w:t>
      </w:r>
      <w:r w:rsidR="0067544D" w:rsidRPr="00C06080">
        <w:rPr>
          <w:rFonts w:hAnsi="Times New Roman" w:ascii="Times New Roman"/>
          <w:sz w:val="24"/>
          <w:szCs w:val="24"/>
          <w:lang w:val="pl-PL"/>
        </w:rPr>
        <w:t>201</w:t>
      </w:r>
      <w:r w:rsidR="00807A48" w:rsidRPr="00C06080">
        <w:rPr>
          <w:rFonts w:hAnsi="Times New Roman" w:ascii="Times New Roman"/>
          <w:sz w:val="24"/>
          <w:szCs w:val="24"/>
          <w:lang w:val="pl-PL"/>
        </w:rPr>
        <w:t>7</w:t>
      </w:r>
      <w:r w:rsidR="0067544D" w:rsidRPr="00C06080">
        <w:rPr>
          <w:rFonts w:hAnsi="Times New Roman" w:ascii="Times New Roman"/>
          <w:sz w:val="24"/>
          <w:szCs w:val="24"/>
          <w:lang w:val="pl-PL"/>
        </w:rPr>
        <w:t>. g.</w:t>
      </w:r>
    </w:p>
    <w:p w:rsidRDefault="008761C4" w:rsidP="008761C4" w:rsidR="008761C4" w:rsidRPr="00C06080">
      <w:pPr>
        <w:ind w:left="1080"/>
        <w:rPr>
          <w:rFonts w:hAnsi="Times New Roman" w:ascii="Times New Roman"/>
          <w:sz w:val="24"/>
          <w:szCs w:val="24"/>
          <w:lang w:val="pl-PL"/>
        </w:rPr>
      </w:pPr>
      <w:r w:rsidRPr="00C06080">
        <w:rPr>
          <w:rFonts w:hAnsi="Times New Roman" w:ascii="Times New Roman"/>
          <w:sz w:val="24"/>
          <w:szCs w:val="24"/>
          <w:lang w:val="pl-PL"/>
        </w:rPr>
        <w:t>Stečajni postupak otvoren je dana 2</w:t>
      </w:r>
      <w:r w:rsidR="00B52322" w:rsidRPr="00C06080">
        <w:rPr>
          <w:rFonts w:hAnsi="Times New Roman" w:ascii="Times New Roman"/>
          <w:sz w:val="24"/>
          <w:szCs w:val="24"/>
          <w:lang w:val="pl-PL"/>
        </w:rPr>
        <w:t>1</w:t>
      </w:r>
      <w:r w:rsidRPr="00C06080">
        <w:rPr>
          <w:rFonts w:hAnsi="Times New Roman" w:ascii="Times New Roman"/>
          <w:sz w:val="24"/>
          <w:szCs w:val="24"/>
          <w:lang w:val="pl-PL"/>
        </w:rPr>
        <w:t>.</w:t>
      </w:r>
      <w:r w:rsidR="00B52322" w:rsidRPr="00C06080">
        <w:rPr>
          <w:rFonts w:hAnsi="Times New Roman" w:ascii="Times New Roman"/>
          <w:sz w:val="24"/>
          <w:szCs w:val="24"/>
          <w:lang w:val="pl-PL"/>
        </w:rPr>
        <w:t>09.</w:t>
      </w:r>
      <w:r w:rsidRPr="00C06080">
        <w:rPr>
          <w:rFonts w:hAnsi="Times New Roman" w:ascii="Times New Roman"/>
          <w:sz w:val="24"/>
          <w:szCs w:val="24"/>
          <w:lang w:val="pl-PL"/>
        </w:rPr>
        <w:t>201</w:t>
      </w:r>
      <w:r w:rsidR="00B52322" w:rsidRPr="00C06080">
        <w:rPr>
          <w:rFonts w:hAnsi="Times New Roman" w:ascii="Times New Roman"/>
          <w:sz w:val="24"/>
          <w:szCs w:val="24"/>
          <w:lang w:val="pl-PL"/>
        </w:rPr>
        <w:t>6</w:t>
      </w:r>
      <w:r w:rsidRPr="00C06080">
        <w:rPr>
          <w:rFonts w:hAnsi="Times New Roman" w:ascii="Times New Roman"/>
          <w:sz w:val="24"/>
          <w:szCs w:val="24"/>
          <w:lang w:val="pl-PL"/>
        </w:rPr>
        <w:t xml:space="preserve">. godine. Ispitno i izvještajno ročište održano je </w:t>
      </w:r>
      <w:r w:rsidR="00B52322" w:rsidRPr="00C06080">
        <w:rPr>
          <w:rFonts w:hAnsi="Times New Roman" w:ascii="Times New Roman"/>
          <w:sz w:val="24"/>
          <w:szCs w:val="24"/>
          <w:lang w:val="pl-PL"/>
        </w:rPr>
        <w:t>14.prosinca</w:t>
      </w:r>
      <w:r w:rsidRPr="00C06080">
        <w:rPr>
          <w:rFonts w:hAnsi="Times New Roman" w:ascii="Times New Roman"/>
          <w:sz w:val="24"/>
          <w:szCs w:val="24"/>
          <w:lang w:val="pl-PL"/>
        </w:rPr>
        <w:t xml:space="preserve"> 2016. godine.</w:t>
      </w:r>
    </w:p>
    <w:p w:rsidRDefault="00D22FCB" w:rsidP="00FF2DC7" w:rsidR="00D22FCB" w:rsidRPr="00C06080">
      <w:pPr>
        <w:rPr>
          <w:rFonts w:hAnsi="Times New Roman" w:ascii="Times New Roman"/>
          <w:sz w:val="24"/>
          <w:szCs w:val="24"/>
          <w:lang w:val="pl-PL"/>
        </w:rPr>
      </w:pPr>
    </w:p>
    <w:p w:rsidRDefault="00BC3756" w:rsidP="00FF2DC7" w:rsidR="00BC3756" w:rsidRPr="00C06080">
      <w:pPr>
        <w:rPr>
          <w:rFonts w:hAnsi="Times New Roman" w:ascii="Times New Roman"/>
          <w:sz w:val="24"/>
          <w:szCs w:val="24"/>
          <w:lang w:val="pl-PL"/>
        </w:rPr>
      </w:pPr>
    </w:p>
    <w:p w:rsidRDefault="00EF730D" w:rsidP="00BC3756" w:rsidR="00EF730D">
      <w:pPr>
        <w:rPr>
          <w:rFonts w:hAnsi="Times New Roman" w:ascii="Times New Roman"/>
          <w:sz w:val="24"/>
          <w:szCs w:val="24"/>
          <w:lang w:val="pl-PL"/>
        </w:rPr>
      </w:pPr>
      <w:r>
        <w:rPr>
          <w:rFonts w:hAnsi="Times New Roman" w:ascii="Times New Roman"/>
          <w:sz w:val="24"/>
          <w:szCs w:val="24"/>
          <w:lang w:val="pl-PL"/>
        </w:rPr>
        <w:t xml:space="preserve">Dana </w:t>
      </w:r>
      <w:r w:rsidR="000D185B">
        <w:rPr>
          <w:rFonts w:hAnsi="Times New Roman" w:ascii="Times New Roman"/>
          <w:sz w:val="24"/>
          <w:szCs w:val="24"/>
          <w:lang w:val="pl-PL"/>
        </w:rPr>
        <w:t>01.06.</w:t>
      </w:r>
      <w:r>
        <w:rPr>
          <w:rFonts w:hAnsi="Times New Roman" w:ascii="Times New Roman"/>
          <w:sz w:val="24"/>
          <w:szCs w:val="24"/>
          <w:lang w:val="pl-PL"/>
        </w:rPr>
        <w:t xml:space="preserve">2017. godine objavljen je </w:t>
      </w:r>
      <w:r w:rsidR="000D185B">
        <w:rPr>
          <w:rFonts w:hAnsi="Times New Roman" w:ascii="Times New Roman"/>
          <w:sz w:val="24"/>
          <w:szCs w:val="24"/>
          <w:lang w:val="pl-PL"/>
        </w:rPr>
        <w:t>3</w:t>
      </w:r>
      <w:r>
        <w:rPr>
          <w:rFonts w:hAnsi="Times New Roman" w:ascii="Times New Roman"/>
          <w:sz w:val="24"/>
          <w:szCs w:val="24"/>
          <w:lang w:val="pl-PL"/>
        </w:rPr>
        <w:t xml:space="preserve"> oglas za prodaju pokretne imovine , trgovačke robe i udjela vlasništvo stečajnog dužnika,na stranicama VTS-a i FINE</w:t>
      </w:r>
    </w:p>
    <w:p w:rsidRDefault="000D185B" w:rsidP="00BC3756" w:rsidR="00EF730D">
      <w:pPr>
        <w:rPr>
          <w:rFonts w:hAnsi="Times New Roman" w:ascii="Times New Roman"/>
          <w:sz w:val="24"/>
          <w:szCs w:val="24"/>
          <w:lang w:val="pl-PL"/>
        </w:rPr>
      </w:pPr>
      <w:r>
        <w:rPr>
          <w:rFonts w:hAnsi="Times New Roman" w:ascii="Times New Roman"/>
          <w:sz w:val="24"/>
          <w:szCs w:val="24"/>
          <w:lang w:val="pl-PL"/>
        </w:rPr>
        <w:t>Prilog: Oglasi</w:t>
      </w:r>
    </w:p>
    <w:p w:rsidRDefault="00B52322" w:rsidP="00BC3756" w:rsidR="00B52322">
      <w:pPr>
        <w:rPr>
          <w:rFonts w:hAnsi="Times New Roman" w:ascii="Times New Roman"/>
          <w:sz w:val="24"/>
          <w:szCs w:val="24"/>
          <w:lang w:val="pl-PL"/>
        </w:rPr>
      </w:pPr>
    </w:p>
    <w:p w:rsidRDefault="000D185B" w:rsidP="00BC3756" w:rsidR="00EF730D">
      <w:pPr>
        <w:rPr>
          <w:rFonts w:hAnsi="Times New Roman" w:ascii="Times New Roman"/>
          <w:sz w:val="24"/>
          <w:szCs w:val="24"/>
          <w:lang w:val="pl-PL"/>
        </w:rPr>
      </w:pPr>
      <w:r>
        <w:rPr>
          <w:rFonts w:hAnsi="Times New Roman" w:ascii="Times New Roman"/>
          <w:sz w:val="24"/>
          <w:szCs w:val="24"/>
          <w:lang w:val="pl-PL"/>
        </w:rPr>
        <w:t xml:space="preserve">U drugom </w:t>
      </w:r>
      <w:r w:rsidR="00EF730D">
        <w:rPr>
          <w:rFonts w:hAnsi="Times New Roman" w:ascii="Times New Roman"/>
          <w:sz w:val="24"/>
          <w:szCs w:val="24"/>
          <w:lang w:val="pl-PL"/>
        </w:rPr>
        <w:t xml:space="preserve"> krugu prodaje prodane su pokretnine </w:t>
      </w:r>
      <w:r w:rsidR="00567876">
        <w:rPr>
          <w:rFonts w:hAnsi="Times New Roman" w:ascii="Times New Roman"/>
          <w:sz w:val="24"/>
          <w:szCs w:val="24"/>
          <w:lang w:val="pl-PL"/>
        </w:rPr>
        <w:t xml:space="preserve">za iznos od </w:t>
      </w:r>
      <w:r w:rsidR="00F35DED">
        <w:rPr>
          <w:rFonts w:hAnsi="Times New Roman" w:ascii="Times New Roman"/>
          <w:sz w:val="24"/>
          <w:szCs w:val="24"/>
          <w:lang w:val="pl-PL"/>
        </w:rPr>
        <w:t>61.633,51</w:t>
      </w:r>
      <w:r>
        <w:rPr>
          <w:rFonts w:hAnsi="Times New Roman" w:ascii="Times New Roman"/>
          <w:sz w:val="24"/>
          <w:szCs w:val="24"/>
          <w:lang w:val="pl-PL"/>
        </w:rPr>
        <w:t xml:space="preserve">  </w:t>
      </w:r>
      <w:r w:rsidR="00567876">
        <w:rPr>
          <w:rFonts w:hAnsi="Times New Roman" w:ascii="Times New Roman"/>
          <w:sz w:val="24"/>
          <w:szCs w:val="24"/>
          <w:lang w:val="pl-PL"/>
        </w:rPr>
        <w:t xml:space="preserve"> kuna plus PDV</w:t>
      </w:r>
    </w:p>
    <w:p w:rsidRDefault="00567876" w:rsidP="00BC3756" w:rsidR="00567876">
      <w:pPr>
        <w:rPr>
          <w:rFonts w:hAnsi="Times New Roman" w:ascii="Times New Roman"/>
          <w:sz w:val="24"/>
          <w:szCs w:val="24"/>
          <w:lang w:val="pl-PL"/>
        </w:rPr>
      </w:pPr>
    </w:p>
    <w:p w:rsidRDefault="000D185B" w:rsidP="00BC3756" w:rsidR="00567876">
      <w:pPr>
        <w:rPr>
          <w:rFonts w:hAnsi="Times New Roman" w:ascii="Times New Roman"/>
          <w:sz w:val="24"/>
          <w:szCs w:val="24"/>
          <w:lang w:val="pl-PL"/>
        </w:rPr>
      </w:pPr>
      <w:r>
        <w:rPr>
          <w:rFonts w:hAnsi="Times New Roman" w:ascii="Times New Roman"/>
          <w:sz w:val="24"/>
          <w:szCs w:val="24"/>
          <w:lang w:val="pl-PL"/>
        </w:rPr>
        <w:t xml:space="preserve">U trćem krugu prodaje  prodane su pokretnine za iznos od </w:t>
      </w:r>
      <w:r w:rsidR="00F35DED">
        <w:rPr>
          <w:rFonts w:hAnsi="Times New Roman" w:ascii="Times New Roman"/>
          <w:sz w:val="24"/>
          <w:szCs w:val="24"/>
          <w:lang w:val="pl-PL"/>
        </w:rPr>
        <w:t xml:space="preserve"> 17.419,51 kunu plus PDV.</w:t>
      </w:r>
    </w:p>
    <w:p w:rsidRDefault="00567876" w:rsidP="00BC3756" w:rsidR="00567876">
      <w:pPr>
        <w:rPr>
          <w:rFonts w:hAnsi="Times New Roman" w:ascii="Times New Roman"/>
          <w:sz w:val="24"/>
          <w:szCs w:val="24"/>
          <w:lang w:val="pl-PL"/>
        </w:rPr>
      </w:pPr>
    </w:p>
    <w:p w:rsidRDefault="000D185B" w:rsidP="00BC3756" w:rsidR="00AB6C0C">
      <w:pPr>
        <w:rPr>
          <w:rFonts w:hAnsi="Times New Roman" w:ascii="Times New Roman"/>
          <w:sz w:val="24"/>
          <w:szCs w:val="24"/>
          <w:lang w:val="pl-PL"/>
        </w:rPr>
      </w:pPr>
      <w:r>
        <w:rPr>
          <w:rFonts w:hAnsi="Times New Roman" w:ascii="Times New Roman"/>
          <w:sz w:val="24"/>
          <w:szCs w:val="24"/>
          <w:lang w:val="pl-PL"/>
        </w:rPr>
        <w:t>Pregled neprodane pokretne imovine, trgovačke robe i udjela u vlasništvu stečajnog dužnika dajem u prilogu.</w:t>
      </w:r>
    </w:p>
    <w:p w:rsidRDefault="004044E7" w:rsidP="00BC3756" w:rsidR="004044E7">
      <w:pPr>
        <w:rPr>
          <w:rFonts w:hAnsi="Times New Roman" w:ascii="Times New Roman"/>
          <w:sz w:val="24"/>
          <w:szCs w:val="24"/>
          <w:lang w:val="pl-PL"/>
        </w:rPr>
      </w:pPr>
    </w:p>
    <w:p w:rsidRDefault="00AB6C0C" w:rsidP="00BC3756" w:rsidR="00567876" w:rsidRPr="00C06080">
      <w:pPr>
        <w:rPr>
          <w:rFonts w:hAnsi="Times New Roman" w:ascii="Times New Roman"/>
          <w:sz w:val="24"/>
          <w:szCs w:val="24"/>
          <w:lang w:val="pl-PL"/>
        </w:rPr>
      </w:pPr>
      <w:r>
        <w:rPr>
          <w:rFonts w:hAnsi="Times New Roman" w:ascii="Times New Roman"/>
          <w:sz w:val="24"/>
          <w:szCs w:val="24"/>
          <w:lang w:val="pl-PL"/>
        </w:rPr>
        <w:t>Preostala imovina p</w:t>
      </w:r>
      <w:r w:rsidR="00DE0A2F">
        <w:rPr>
          <w:rFonts w:hAnsi="Times New Roman" w:ascii="Times New Roman"/>
          <w:sz w:val="24"/>
          <w:szCs w:val="24"/>
          <w:lang w:val="pl-PL"/>
        </w:rPr>
        <w:t>rodaje se neposrednom pogodbom sukladno odluci skupštine.</w:t>
      </w:r>
    </w:p>
    <w:p w:rsidRDefault="00567876" w:rsidP="00C83B15" w:rsidR="00567876">
      <w:pPr>
        <w:rPr>
          <w:rFonts w:hAnsi="Times New Roman" w:ascii="Times New Roman"/>
          <w:bCs/>
        </w:rPr>
      </w:pPr>
    </w:p>
    <w:p w:rsidRDefault="001B52DF" w:rsidP="00C83B15" w:rsidR="001B52DF">
      <w:pPr>
        <w:rPr>
          <w:rFonts w:hAnsi="Times New Roman" w:ascii="Times New Roman"/>
          <w:bCs/>
        </w:rPr>
      </w:pPr>
      <w:r>
        <w:rPr>
          <w:rFonts w:hAnsi="Times New Roman" w:ascii="Times New Roman"/>
          <w:bCs/>
        </w:rPr>
        <w:t>POTRAŽIVANJA</w:t>
      </w:r>
    </w:p>
    <w:p w:rsidRDefault="001B52DF" w:rsidP="00640276" w:rsidR="00640276">
      <w:pPr>
        <w:rPr>
          <w:rFonts w:hAnsi="Times New Roman" w:ascii="Times New Roman"/>
          <w:bCs/>
        </w:rPr>
      </w:pPr>
      <w:r>
        <w:rPr>
          <w:rFonts w:hAnsi="Times New Roman" w:ascii="Times New Roman"/>
          <w:bCs/>
        </w:rPr>
        <w:t>U periodu od otvaranja stečajnog postupka</w:t>
      </w:r>
      <w:r w:rsidR="00CA5025">
        <w:rPr>
          <w:rFonts w:hAnsi="Times New Roman" w:ascii="Times New Roman"/>
          <w:bCs/>
        </w:rPr>
        <w:t>,</w:t>
      </w:r>
      <w:r>
        <w:rPr>
          <w:rFonts w:hAnsi="Times New Roman" w:ascii="Times New Roman"/>
          <w:bCs/>
        </w:rPr>
        <w:t xml:space="preserve"> naplaćena su potraživanja od </w:t>
      </w:r>
      <w:r w:rsidR="00CA5025">
        <w:rPr>
          <w:rFonts w:hAnsi="Times New Roman" w:ascii="Times New Roman"/>
          <w:bCs/>
        </w:rPr>
        <w:t xml:space="preserve">dužnika prije otvaranja stečajnog postupka </w:t>
      </w:r>
      <w:r>
        <w:rPr>
          <w:rFonts w:hAnsi="Times New Roman" w:ascii="Times New Roman"/>
          <w:bCs/>
        </w:rPr>
        <w:t xml:space="preserve"> u iznosu od</w:t>
      </w:r>
      <w:r w:rsidR="00CA5025">
        <w:rPr>
          <w:rFonts w:hAnsi="Times New Roman" w:ascii="Times New Roman"/>
          <w:bCs/>
        </w:rPr>
        <w:t xml:space="preserve"> </w:t>
      </w:r>
      <w:r w:rsidR="004044E7">
        <w:rPr>
          <w:rFonts w:hAnsi="Times New Roman" w:ascii="Times New Roman"/>
          <w:bCs/>
        </w:rPr>
        <w:t>1.703.266,72</w:t>
      </w:r>
      <w:r w:rsidR="00CA5025">
        <w:rPr>
          <w:rFonts w:hAnsi="Times New Roman" w:ascii="Times New Roman"/>
          <w:bCs/>
        </w:rPr>
        <w:t xml:space="preserve"> kun</w:t>
      </w:r>
      <w:r w:rsidR="004044E7">
        <w:rPr>
          <w:rFonts w:hAnsi="Times New Roman" w:ascii="Times New Roman"/>
          <w:bCs/>
        </w:rPr>
        <w:t>e.</w:t>
      </w:r>
      <w:r w:rsidR="00640276">
        <w:rPr>
          <w:rFonts w:hAnsi="Times New Roman" w:ascii="Times New Roman"/>
          <w:bCs/>
        </w:rPr>
        <w:t xml:space="preserve"> </w:t>
      </w:r>
    </w:p>
    <w:p w:rsidRDefault="00640276" w:rsidP="00640276" w:rsidR="00640276">
      <w:pPr>
        <w:rPr>
          <w:rFonts w:hAnsi="Times New Roman" w:ascii="Times New Roman"/>
          <w:bCs/>
        </w:rPr>
      </w:pPr>
    </w:p>
    <w:p w:rsidRDefault="00640276" w:rsidP="00640276" w:rsidR="00640276">
      <w:pPr>
        <w:rPr>
          <w:rFonts w:hAnsi="Times New Roman" w:ascii="Times New Roman"/>
          <w:bCs/>
        </w:rPr>
      </w:pPr>
      <w:r>
        <w:rPr>
          <w:rFonts w:hAnsi="Times New Roman" w:ascii="Times New Roman"/>
          <w:bCs/>
        </w:rPr>
        <w:t>Obzirom da su svim dužnicima  poslane opomene, pa opomene pred tužbu, te su izvršena usklađenja s dužnicima, nakon pregleda sve dokumentacije  predlažem OTPIS slijedećih  potraživanja:</w:t>
      </w:r>
    </w:p>
    <w:p w:rsidRDefault="00640276" w:rsidP="00640276" w:rsidR="00640276">
      <w:pPr>
        <w:pStyle w:val="Odlomakpopisa"/>
        <w:ind w:left="426"/>
        <w:jc w:val="both"/>
        <w:rPr>
          <w:rFonts w:hAnsi="Times New Roman" w:ascii="Times New Roman"/>
          <w:sz w:val="24"/>
          <w:szCs w:val="24"/>
        </w:rPr>
      </w:pPr>
    </w:p>
    <w:p w:rsidRDefault="00640276" w:rsidP="00640276" w:rsidR="00640276">
      <w:pPr>
        <w:pStyle w:val="Odlomakpopisa"/>
        <w:numPr>
          <w:ilvl w:val="0"/>
          <w:numId w:val="15"/>
        </w:numPr>
        <w:spacing w:lineRule="auto" w:line="276" w:after="200"/>
        <w:ind w:hanging="426" w:left="426"/>
        <w:jc w:val="both"/>
        <w:rPr>
          <w:rFonts w:hAnsi="Times New Roman" w:ascii="Times New Roman"/>
          <w:sz w:val="24"/>
          <w:szCs w:val="24"/>
        </w:rPr>
      </w:pPr>
      <w:r>
        <w:rPr>
          <w:rFonts w:hAnsi="Times New Roman" w:ascii="Times New Roman"/>
          <w:sz w:val="24"/>
          <w:szCs w:val="24"/>
        </w:rPr>
        <w:t xml:space="preserve">vrši se ispravak potraživanja - otpis od BIOTRON d.o.o. za iznos 5.206,90 kuna po sklopljenoj predstečajnoj nagodbi kod Trgovačkog suda Zagreb broj St-1442/17 od 20.07.2017. g., a preostali iznos 2.231,53 kuna dužnik treba platiti jednokratno u roku 30 dana od pravomoćnosti rješenja </w:t>
      </w:r>
    </w:p>
    <w:p w:rsidRDefault="00640276" w:rsidP="00640276" w:rsidR="00640276">
      <w:pPr>
        <w:pStyle w:val="Odlomakpopisa"/>
        <w:ind w:left="426"/>
        <w:jc w:val="both"/>
        <w:rPr>
          <w:rFonts w:hAnsi="Times New Roman" w:ascii="Times New Roman"/>
          <w:sz w:val="24"/>
          <w:szCs w:val="24"/>
        </w:rPr>
      </w:pPr>
    </w:p>
    <w:p w:rsidRDefault="00640276" w:rsidP="00640276" w:rsidR="00640276">
      <w:pPr>
        <w:pStyle w:val="Odlomakpopisa"/>
        <w:numPr>
          <w:ilvl w:val="0"/>
          <w:numId w:val="15"/>
        </w:numPr>
        <w:spacing w:lineRule="auto" w:line="276" w:after="200"/>
        <w:ind w:hanging="426" w:left="426"/>
        <w:jc w:val="both"/>
        <w:rPr>
          <w:rFonts w:hAnsi="Times New Roman" w:ascii="Times New Roman"/>
          <w:sz w:val="24"/>
          <w:szCs w:val="24"/>
        </w:rPr>
      </w:pPr>
      <w:r>
        <w:rPr>
          <w:rFonts w:hAnsi="Times New Roman" w:ascii="Times New Roman"/>
          <w:sz w:val="24"/>
          <w:szCs w:val="24"/>
        </w:rPr>
        <w:t xml:space="preserve">vrši se ispravak potraživanja - otpis od CANDOR d.o.o. za iznos 194.165,02 kuna po sklopljenom predstečajnom sporazumu  kod Trgovačkog suda Osijek broj St-25/17 od </w:t>
      </w:r>
      <w:r>
        <w:rPr>
          <w:rFonts w:hAnsi="Times New Roman" w:ascii="Times New Roman"/>
          <w:sz w:val="24"/>
          <w:szCs w:val="24"/>
        </w:rPr>
        <w:lastRenderedPageBreak/>
        <w:t>27.06.2017.g., a preostali iznos 332.533,94 kuna dužnik treba otplatiti nakon isteka počeka od 12 mjeseci na 60 jednakih mjesečnih anuiteta od koji svaki iznosi 5.542,23 kn bez kamata ,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w:t>
      </w:r>
    </w:p>
    <w:p w:rsidRDefault="00640276" w:rsidP="00640276" w:rsidR="00640276" w:rsidRPr="00654282">
      <w:pPr>
        <w:pStyle w:val="Odlomakpopisa"/>
        <w:ind w:hanging="426" w:left="426"/>
        <w:rPr>
          <w:rFonts w:hAnsi="Times New Roman" w:ascii="Times New Roman"/>
          <w:sz w:val="24"/>
          <w:szCs w:val="24"/>
        </w:rPr>
      </w:pPr>
      <w:r>
        <w:rPr>
          <w:rFonts w:hAnsi="Times New Roman" w:ascii="Times New Roman"/>
          <w:sz w:val="24"/>
          <w:szCs w:val="24"/>
        </w:rPr>
        <w:tab/>
        <w:t>mjesec</w:t>
      </w:r>
    </w:p>
    <w:p w:rsidRDefault="00640276" w:rsidP="00640276" w:rsidR="00640276" w:rsidRPr="00C32E82">
      <w:pPr>
        <w:pStyle w:val="Odlomakpopisa"/>
        <w:rPr>
          <w:rFonts w:hAnsi="Times New Roman" w:ascii="Times New Roman"/>
          <w:sz w:val="24"/>
          <w:szCs w:val="24"/>
        </w:rPr>
      </w:pPr>
    </w:p>
    <w:p w:rsidRDefault="00640276" w:rsidP="00640276" w:rsidR="00640276">
      <w:pPr>
        <w:pStyle w:val="Odlomakpopisa"/>
        <w:numPr>
          <w:ilvl w:val="0"/>
          <w:numId w:val="15"/>
        </w:numPr>
        <w:spacing w:lineRule="auto" w:line="276" w:after="200"/>
        <w:ind w:hanging="426" w:left="426"/>
        <w:jc w:val="both"/>
        <w:rPr>
          <w:rFonts w:hAnsi="Times New Roman" w:ascii="Times New Roman"/>
          <w:sz w:val="24"/>
          <w:szCs w:val="24"/>
        </w:rPr>
      </w:pPr>
      <w:r>
        <w:rPr>
          <w:rFonts w:hAnsi="Times New Roman" w:ascii="Times New Roman"/>
          <w:sz w:val="24"/>
          <w:szCs w:val="24"/>
        </w:rPr>
        <w:t>vrši se ispravak potraživanja-otpis od KUTJEVO d.d. za iznos 11.641,98 kuna, budući da nije proveden prijeboj u poslovnim knjigama Gorupa d.o.o.</w:t>
      </w:r>
    </w:p>
    <w:p w:rsidRDefault="00640276" w:rsidP="00640276" w:rsidR="00640276" w:rsidRPr="004E49BA">
      <w:pPr>
        <w:pStyle w:val="Odlomakpopisa"/>
        <w:rPr>
          <w:rFonts w:hAnsi="Times New Roman" w:ascii="Times New Roman"/>
          <w:sz w:val="24"/>
          <w:szCs w:val="24"/>
        </w:rPr>
      </w:pPr>
    </w:p>
    <w:p w:rsidRDefault="00640276" w:rsidP="00640276" w:rsidR="00640276">
      <w:pPr>
        <w:pStyle w:val="Odlomakpopisa"/>
        <w:numPr>
          <w:ilvl w:val="0"/>
          <w:numId w:val="15"/>
        </w:numPr>
        <w:spacing w:lineRule="auto" w:line="276" w:after="200"/>
        <w:ind w:hanging="426" w:left="426"/>
        <w:jc w:val="both"/>
        <w:rPr>
          <w:rFonts w:hAnsi="Times New Roman" w:ascii="Times New Roman"/>
          <w:sz w:val="24"/>
          <w:szCs w:val="24"/>
        </w:rPr>
      </w:pPr>
      <w:r>
        <w:rPr>
          <w:rFonts w:hAnsi="Times New Roman" w:ascii="Times New Roman"/>
          <w:sz w:val="24"/>
          <w:szCs w:val="24"/>
        </w:rPr>
        <w:t xml:space="preserve">vrši se ispravak potraživanja - otpis od FRANJO SINKOVIĆ za iznos 9.176,17 kuna,  troškovi za korištenje mobitela, budući da ne postoji  dokumentacija iz koje je vidljivo da je navedeni mobitel  koristio samo on dok je bio u radnom odnosu i da ga je koristio nakon raskida radnog odnos </w:t>
      </w:r>
    </w:p>
    <w:p w:rsidRDefault="00640276" w:rsidP="00640276" w:rsidR="00640276" w:rsidRPr="001A297A">
      <w:pPr>
        <w:pStyle w:val="Odlomakpopisa"/>
        <w:rPr>
          <w:rFonts w:hAnsi="Times New Roman" w:ascii="Times New Roman"/>
          <w:sz w:val="24"/>
          <w:szCs w:val="24"/>
        </w:rPr>
      </w:pPr>
    </w:p>
    <w:p w:rsidRDefault="00640276" w:rsidP="00640276" w:rsidR="00640276">
      <w:pPr>
        <w:pStyle w:val="Odlomakpopisa"/>
        <w:numPr>
          <w:ilvl w:val="0"/>
          <w:numId w:val="15"/>
        </w:numPr>
        <w:spacing w:lineRule="auto" w:line="276" w:after="200"/>
        <w:ind w:hanging="426" w:left="426"/>
        <w:jc w:val="both"/>
        <w:rPr>
          <w:rFonts w:hAnsi="Times New Roman" w:ascii="Times New Roman"/>
          <w:sz w:val="24"/>
          <w:szCs w:val="24"/>
        </w:rPr>
      </w:pPr>
      <w:r w:rsidRPr="00273D88">
        <w:rPr>
          <w:rFonts w:hAnsi="Times New Roman" w:ascii="Times New Roman"/>
          <w:sz w:val="24"/>
          <w:szCs w:val="24"/>
        </w:rPr>
        <w:t>vrši se ispravak potraživanja- otpis od KOLO d.o.o. za iznos 9.324,62 kuna budući da</w:t>
      </w:r>
      <w:r>
        <w:rPr>
          <w:rFonts w:hAnsi="Times New Roman" w:ascii="Times New Roman"/>
          <w:sz w:val="24"/>
          <w:szCs w:val="24"/>
        </w:rPr>
        <w:t xml:space="preserve"> faktura broj 5858-101-176 nije u skladu sa Ugovorom br. 636/2014 od 27.06.2014. godine.</w:t>
      </w:r>
    </w:p>
    <w:p w:rsidRDefault="00640276" w:rsidP="00640276" w:rsidR="00640276">
      <w:pPr>
        <w:pStyle w:val="Odlomakpopisa"/>
        <w:rPr>
          <w:rFonts w:hAnsi="Times New Roman" w:ascii="Times New Roman"/>
          <w:sz w:val="24"/>
          <w:szCs w:val="24"/>
        </w:rPr>
      </w:pPr>
    </w:p>
    <w:p w:rsidRDefault="00640276" w:rsidP="00640276" w:rsidR="00640276" w:rsidRPr="00361A99">
      <w:pPr>
        <w:pStyle w:val="Odlomakpopisa"/>
        <w:numPr>
          <w:ilvl w:val="0"/>
          <w:numId w:val="15"/>
        </w:numPr>
        <w:spacing w:lineRule="auto" w:line="276" w:after="200"/>
        <w:ind w:hanging="426" w:left="426"/>
        <w:jc w:val="both"/>
        <w:rPr>
          <w:rFonts w:hAnsi="Times New Roman" w:ascii="Times New Roman"/>
          <w:sz w:val="24"/>
          <w:szCs w:val="24"/>
        </w:rPr>
      </w:pPr>
      <w:r w:rsidRPr="00361A99">
        <w:rPr>
          <w:rFonts w:hAnsi="Times New Roman" w:ascii="Times New Roman"/>
          <w:sz w:val="24"/>
          <w:szCs w:val="24"/>
        </w:rPr>
        <w:t xml:space="preserve">otpisuje se potraživanje na kontu 07300 Jamčevina iz operativnog </w:t>
      </w:r>
      <w:proofErr w:type="spellStart"/>
      <w:r w:rsidRPr="00361A99">
        <w:rPr>
          <w:rFonts w:hAnsi="Times New Roman" w:ascii="Times New Roman"/>
          <w:sz w:val="24"/>
          <w:szCs w:val="24"/>
        </w:rPr>
        <w:t>leasinga</w:t>
      </w:r>
      <w:proofErr w:type="spellEnd"/>
      <w:r w:rsidRPr="00361A99">
        <w:rPr>
          <w:rFonts w:hAnsi="Times New Roman" w:ascii="Times New Roman"/>
          <w:sz w:val="24"/>
          <w:szCs w:val="24"/>
        </w:rPr>
        <w:t xml:space="preserve"> za iznos od 210.316,74 kn  budući da Gorup d.o.o. nije ispunio obveze po Ugovoru o operativnom </w:t>
      </w:r>
      <w:proofErr w:type="spellStart"/>
      <w:r w:rsidRPr="00361A99">
        <w:rPr>
          <w:rFonts w:hAnsi="Times New Roman" w:ascii="Times New Roman"/>
          <w:sz w:val="24"/>
          <w:szCs w:val="24"/>
        </w:rPr>
        <w:t>leasingu</w:t>
      </w:r>
      <w:proofErr w:type="spellEnd"/>
      <w:r w:rsidRPr="00361A99">
        <w:rPr>
          <w:rFonts w:hAnsi="Times New Roman" w:ascii="Times New Roman"/>
          <w:sz w:val="24"/>
          <w:szCs w:val="24"/>
        </w:rPr>
        <w:t xml:space="preserve"> broj 43227/14 od 27.02.2014. godine u iznosu od 7.563,74 EUR-a. Po Ugovoru o operativnom  </w:t>
      </w:r>
      <w:proofErr w:type="spellStart"/>
      <w:r w:rsidRPr="00361A99">
        <w:rPr>
          <w:rFonts w:hAnsi="Times New Roman" w:ascii="Times New Roman"/>
          <w:sz w:val="24"/>
          <w:szCs w:val="24"/>
        </w:rPr>
        <w:t>leasingu</w:t>
      </w:r>
      <w:proofErr w:type="spellEnd"/>
      <w:r w:rsidRPr="00361A99">
        <w:rPr>
          <w:rFonts w:hAnsi="Times New Roman" w:ascii="Times New Roman"/>
          <w:sz w:val="24"/>
          <w:szCs w:val="24"/>
        </w:rPr>
        <w:t xml:space="preserve"> broj 36110/11 od 11.05.2011. godine  i raskidu istog Ugovora od 16.12.2015. godine ostala je jamčevina u iznosu od 9.551,70 EUR-a.  Erste </w:t>
      </w:r>
      <w:proofErr w:type="spellStart"/>
      <w:r w:rsidRPr="00361A99">
        <w:rPr>
          <w:rFonts w:hAnsi="Times New Roman" w:ascii="Times New Roman"/>
          <w:sz w:val="24"/>
          <w:szCs w:val="24"/>
        </w:rPr>
        <w:t>leasing</w:t>
      </w:r>
      <w:proofErr w:type="spellEnd"/>
      <w:r w:rsidRPr="00361A99">
        <w:rPr>
          <w:rFonts w:hAnsi="Times New Roman" w:ascii="Times New Roman"/>
          <w:sz w:val="24"/>
          <w:szCs w:val="24"/>
        </w:rPr>
        <w:t xml:space="preserve"> d.o.o. je dug po Ugovoru broj 43227/14 </w:t>
      </w:r>
      <w:r>
        <w:rPr>
          <w:rFonts w:hAnsi="Times New Roman" w:ascii="Times New Roman"/>
          <w:sz w:val="24"/>
          <w:szCs w:val="24"/>
        </w:rPr>
        <w:t xml:space="preserve">zatvorio </w:t>
      </w:r>
      <w:r w:rsidRPr="00361A99">
        <w:rPr>
          <w:rFonts w:hAnsi="Times New Roman" w:ascii="Times New Roman"/>
          <w:sz w:val="24"/>
          <w:szCs w:val="24"/>
        </w:rPr>
        <w:t>sa ostatkom jamčevi</w:t>
      </w:r>
      <w:r>
        <w:rPr>
          <w:rFonts w:hAnsi="Times New Roman" w:ascii="Times New Roman"/>
          <w:sz w:val="24"/>
          <w:szCs w:val="24"/>
        </w:rPr>
        <w:t>ne</w:t>
      </w:r>
      <w:r w:rsidRPr="00361A99">
        <w:rPr>
          <w:rFonts w:hAnsi="Times New Roman" w:ascii="Times New Roman"/>
          <w:sz w:val="24"/>
          <w:szCs w:val="24"/>
        </w:rPr>
        <w:t xml:space="preserve"> po Ugovoru 36110/11, te je vratio </w:t>
      </w:r>
      <w:r>
        <w:rPr>
          <w:rFonts w:hAnsi="Times New Roman" w:ascii="Times New Roman"/>
          <w:sz w:val="24"/>
          <w:szCs w:val="24"/>
        </w:rPr>
        <w:t>jamčevinu</w:t>
      </w:r>
      <w:r w:rsidRPr="00361A99">
        <w:rPr>
          <w:rFonts w:hAnsi="Times New Roman" w:ascii="Times New Roman"/>
          <w:sz w:val="24"/>
          <w:szCs w:val="24"/>
        </w:rPr>
        <w:t xml:space="preserve"> u iznosu od 1.987,96 EUR-a</w:t>
      </w:r>
      <w:r>
        <w:rPr>
          <w:rFonts w:hAnsi="Times New Roman" w:ascii="Times New Roman"/>
          <w:sz w:val="24"/>
          <w:szCs w:val="24"/>
        </w:rPr>
        <w:t xml:space="preserve"> , Gorup-u d.o.o. prije otvaranja stečajnog postupka. </w:t>
      </w:r>
    </w:p>
    <w:p w:rsidRDefault="001B52DF" w:rsidP="00C83B15" w:rsidR="001B52DF">
      <w:pPr>
        <w:rPr>
          <w:rFonts w:hAnsi="Times New Roman" w:ascii="Times New Roman"/>
          <w:bCs/>
        </w:rPr>
      </w:pPr>
    </w:p>
    <w:p w:rsidRDefault="00F64977" w:rsidP="00C83B15" w:rsidR="00F64977">
      <w:pPr>
        <w:rPr>
          <w:rFonts w:hAnsi="Times New Roman" w:ascii="Times New Roman"/>
          <w:bCs/>
        </w:rPr>
      </w:pPr>
    </w:p>
    <w:p w:rsidRDefault="00F64977" w:rsidP="00C83B15" w:rsidR="00F64977">
      <w:pPr>
        <w:rPr>
          <w:rFonts w:hAnsi="Times New Roman" w:ascii="Times New Roman"/>
          <w:bCs/>
        </w:rPr>
      </w:pPr>
    </w:p>
    <w:p w:rsidRDefault="00332F61" w:rsidP="00332F61" w:rsidR="00332F61" w:rsidRPr="00F64977">
      <w:pPr>
        <w:rPr>
          <w:rFonts w:hAnsi="Times New Roman" w:ascii="Times New Roman"/>
          <w:b/>
          <w:sz w:val="24"/>
          <w:szCs w:val="24"/>
          <w:lang w:val="pl-PL"/>
        </w:rPr>
      </w:pPr>
      <w:r w:rsidRPr="00F64977">
        <w:rPr>
          <w:rFonts w:hAnsi="Times New Roman" w:ascii="Times New Roman"/>
          <w:b/>
          <w:sz w:val="24"/>
          <w:szCs w:val="24"/>
          <w:lang w:val="pl-PL"/>
        </w:rPr>
        <w:t>P</w:t>
      </w:r>
      <w:r w:rsidR="00755B58" w:rsidRPr="00F64977">
        <w:rPr>
          <w:rFonts w:hAnsi="Times New Roman" w:ascii="Times New Roman"/>
          <w:b/>
          <w:sz w:val="24"/>
          <w:szCs w:val="24"/>
          <w:lang w:val="pl-PL"/>
        </w:rPr>
        <w:t>regled parnica</w:t>
      </w:r>
      <w:r w:rsidR="00DE0A2F" w:rsidRPr="00F64977">
        <w:rPr>
          <w:rFonts w:hAnsi="Times New Roman" w:ascii="Times New Roman"/>
          <w:b/>
          <w:sz w:val="24"/>
          <w:szCs w:val="24"/>
          <w:lang w:val="pl-PL"/>
        </w:rPr>
        <w:t xml:space="preserve"> i ovrha </w:t>
      </w:r>
      <w:r w:rsidR="004044E7" w:rsidRPr="00F64977">
        <w:rPr>
          <w:rFonts w:hAnsi="Times New Roman" w:ascii="Times New Roman"/>
          <w:b/>
          <w:sz w:val="24"/>
          <w:szCs w:val="24"/>
          <w:lang w:val="pl-PL"/>
        </w:rPr>
        <w:t xml:space="preserve"> za naplatu potraživanja</w:t>
      </w:r>
      <w:r w:rsidR="00DE0A2F" w:rsidRPr="00F64977">
        <w:rPr>
          <w:rFonts w:hAnsi="Times New Roman" w:ascii="Times New Roman"/>
          <w:b/>
          <w:sz w:val="24"/>
          <w:szCs w:val="24"/>
          <w:lang w:val="pl-PL"/>
        </w:rPr>
        <w:t xml:space="preserve"> </w:t>
      </w:r>
      <w:r w:rsidR="00755B58" w:rsidRPr="00F64977">
        <w:rPr>
          <w:rFonts w:hAnsi="Times New Roman" w:ascii="Times New Roman"/>
          <w:b/>
          <w:sz w:val="24"/>
          <w:szCs w:val="24"/>
          <w:lang w:val="pl-PL"/>
        </w:rPr>
        <w:t>koje su u tijeku</w:t>
      </w:r>
      <w:r w:rsidR="00585C87" w:rsidRPr="00F64977">
        <w:rPr>
          <w:rFonts w:hAnsi="Times New Roman" w:ascii="Times New Roman"/>
          <w:b/>
          <w:sz w:val="24"/>
          <w:szCs w:val="24"/>
          <w:lang w:val="pl-PL"/>
        </w:rPr>
        <w:t>:</w:t>
      </w:r>
    </w:p>
    <w:p w:rsidRDefault="00332F61" w:rsidP="008D3E95" w:rsidR="00332F61">
      <w:pPr>
        <w:ind w:left="-1134"/>
        <w:rPr>
          <w:rFonts w:hAnsi="Times New Roman" w:ascii="Times New Roman"/>
          <w:sz w:val="24"/>
          <w:szCs w:val="24"/>
          <w:lang w:val="pl-PL"/>
        </w:rPr>
      </w:pPr>
    </w:p>
    <w:p w:rsidRDefault="005E435D" w:rsidP="008D3E95" w:rsidR="005E435D">
      <w:pPr>
        <w:ind w:left="-1134"/>
        <w:rPr>
          <w:rFonts w:hAnsi="Times New Roman" w:ascii="Times New Roman"/>
          <w:sz w:val="24"/>
          <w:szCs w:val="24"/>
          <w:lang w:val="pl-PL"/>
        </w:rPr>
      </w:pPr>
    </w:p>
    <w:p w:rsidRDefault="005E435D" w:rsidP="005E435D" w:rsidR="005E435D">
      <w:pPr>
        <w:rPr>
          <w:rFonts w:hAnsi="Times New Roman" w:ascii="Times New Roman"/>
          <w:sz w:val="24"/>
          <w:szCs w:val="24"/>
          <w:lang w:val="pl-PL"/>
        </w:rPr>
      </w:pPr>
    </w:p>
    <w:p w:rsidRDefault="005E435D" w:rsidP="008D3E95" w:rsidR="005E435D">
      <w:pPr>
        <w:ind w:left="-1134"/>
        <w:rPr>
          <w:rFonts w:hAnsi="Times New Roman" w:ascii="Times New Roman"/>
          <w:sz w:val="24"/>
          <w:szCs w:val="24"/>
          <w:lang w:val="pl-PL"/>
        </w:rPr>
      </w:pPr>
    </w:p>
    <w:tbl>
      <w:tblPr>
        <w:tblpPr w:tblpY="1531" w:tblpXSpec="center" w:horzAnchor="margin" w:vertAnchor="page" w:rightFromText="180" w:leftFromText="180"/>
        <w:tblW w:type="dxa" w:w="1116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46"/>
        <w:gridCol w:w="2681"/>
        <w:gridCol w:w="2126"/>
        <w:gridCol w:w="5812"/>
      </w:tblGrid>
      <w:tr w:rsidTr="00A60405" w:rsidR="005E435D" w:rsidRPr="003D50BA">
        <w:tc>
          <w:tcPr>
            <w:tcW w:type="dxa" w:w="546"/>
            <w:shd w:fill="auto" w:color="auto" w:val="clear"/>
          </w:tcPr>
          <w:p w:rsidRDefault="005E435D" w:rsidP="00A60405" w:rsidR="005E435D" w:rsidRPr="00A60405">
            <w:pPr>
              <w:rPr>
                <w:rFonts w:hAnsi="Times New Roman" w:ascii="Times New Roman"/>
                <w:b/>
              </w:rPr>
            </w:pPr>
            <w:r w:rsidRPr="00A60405">
              <w:rPr>
                <w:rFonts w:hAnsi="Times New Roman" w:ascii="Times New Roman"/>
                <w:b/>
              </w:rPr>
              <w:lastRenderedPageBreak/>
              <w:t>1.</w:t>
            </w:r>
          </w:p>
        </w:tc>
        <w:tc>
          <w:tcPr>
            <w:tcW w:type="dxa" w:w="2681"/>
            <w:shd w:fill="auto" w:color="auto" w:val="clear"/>
          </w:tcPr>
          <w:p w:rsidRDefault="005E435D" w:rsidP="00A60405" w:rsidR="005E435D" w:rsidRPr="00A60405">
            <w:pPr>
              <w:rPr>
                <w:rFonts w:hAnsi="Times New Roman" w:ascii="Times New Roman"/>
              </w:rPr>
            </w:pPr>
            <w:r w:rsidRPr="00A60405">
              <w:rPr>
                <w:rFonts w:hAnsi="Times New Roman" w:ascii="Times New Roman"/>
                <w:b/>
              </w:rPr>
              <w:t>Ovrhovoditelj:</w:t>
            </w:r>
            <w:r w:rsidRPr="00A60405">
              <w:rPr>
                <w:rFonts w:hAnsi="Times New Roman" w:ascii="Times New Roman"/>
              </w:rPr>
              <w:t xml:space="preserve"> GORUP d.o.o., Klanjec, </w:t>
            </w:r>
            <w:proofErr w:type="spellStart"/>
            <w:r w:rsidRPr="00A60405">
              <w:rPr>
                <w:rFonts w:hAnsi="Times New Roman" w:ascii="Times New Roman"/>
              </w:rPr>
              <w:t>Tomaševec</w:t>
            </w:r>
            <w:proofErr w:type="spellEnd"/>
            <w:r w:rsidRPr="00A60405">
              <w:rPr>
                <w:rFonts w:hAnsi="Times New Roman" w:ascii="Times New Roman"/>
              </w:rPr>
              <w:t xml:space="preserve"> 2</w:t>
            </w: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roofErr w:type="spellStart"/>
            <w:r w:rsidRPr="00A60405">
              <w:rPr>
                <w:rFonts w:hAnsi="Times New Roman" w:ascii="Times New Roman"/>
                <w:b/>
              </w:rPr>
              <w:t>Ovršenik</w:t>
            </w:r>
            <w:proofErr w:type="spellEnd"/>
            <w:r w:rsidRPr="00A60405">
              <w:rPr>
                <w:rFonts w:hAnsi="Times New Roman" w:ascii="Times New Roman"/>
                <w:b/>
              </w:rPr>
              <w:t>:</w:t>
            </w:r>
            <w:r w:rsidRPr="00A60405">
              <w:rPr>
                <w:rFonts w:hAnsi="Times New Roman" w:ascii="Times New Roman"/>
              </w:rPr>
              <w:t xml:space="preserve"> BREZEC TRANSPORT </w:t>
            </w:r>
            <w:proofErr w:type="spellStart"/>
            <w:r w:rsidRPr="00A60405">
              <w:rPr>
                <w:rFonts w:hAnsi="Times New Roman" w:ascii="Times New Roman"/>
              </w:rPr>
              <w:t>vl</w:t>
            </w:r>
            <w:proofErr w:type="spellEnd"/>
            <w:r w:rsidRPr="00A60405">
              <w:rPr>
                <w:rFonts w:hAnsi="Times New Roman" w:ascii="Times New Roman"/>
              </w:rPr>
              <w:t xml:space="preserve">. Marica </w:t>
            </w:r>
            <w:proofErr w:type="spellStart"/>
            <w:r w:rsidRPr="00A60405">
              <w:rPr>
                <w:rFonts w:hAnsi="Times New Roman" w:ascii="Times New Roman"/>
              </w:rPr>
              <w:t>Brezec</w:t>
            </w:r>
            <w:proofErr w:type="spellEnd"/>
            <w:r w:rsidRPr="00A60405">
              <w:rPr>
                <w:rFonts w:hAnsi="Times New Roman" w:ascii="Times New Roman"/>
              </w:rPr>
              <w:t>, Slatina, M. Gupca 231a</w:t>
            </w:r>
          </w:p>
        </w:tc>
        <w:tc>
          <w:tcPr>
            <w:tcW w:type="dxa" w:w="2126"/>
            <w:shd w:fill="auto" w:color="auto" w:val="clear"/>
          </w:tcPr>
          <w:p w:rsidRDefault="005E435D" w:rsidP="00A60405" w:rsidR="005E435D" w:rsidRPr="00A60405">
            <w:pPr>
              <w:rPr>
                <w:rFonts w:hAnsi="Times New Roman" w:ascii="Times New Roman"/>
                <w:b/>
              </w:rPr>
            </w:pPr>
            <w:proofErr w:type="spellStart"/>
            <w:r w:rsidRPr="00A60405">
              <w:rPr>
                <w:rFonts w:hAnsi="Times New Roman" w:ascii="Times New Roman"/>
                <w:b/>
              </w:rPr>
              <w:t>Ovr</w:t>
            </w:r>
            <w:proofErr w:type="spellEnd"/>
            <w:r w:rsidRPr="00A60405">
              <w:rPr>
                <w:rFonts w:hAnsi="Times New Roman" w:ascii="Times New Roman"/>
                <w:b/>
              </w:rPr>
              <w:t>-290/2013</w:t>
            </w:r>
          </w:p>
          <w:p w:rsidRDefault="005E435D" w:rsidP="00A60405" w:rsidR="005E435D" w:rsidRPr="00A60405">
            <w:pPr>
              <w:rPr>
                <w:rFonts w:hAnsi="Times New Roman" w:ascii="Times New Roman"/>
              </w:rPr>
            </w:pPr>
            <w:r w:rsidRPr="00A60405">
              <w:rPr>
                <w:rFonts w:hAnsi="Times New Roman" w:ascii="Times New Roman"/>
              </w:rPr>
              <w:t>Općinski sud u Slatini</w:t>
            </w: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r w:rsidRPr="00A60405">
              <w:rPr>
                <w:rFonts w:hAnsi="Times New Roman" w:ascii="Times New Roman"/>
              </w:rPr>
              <w:t>Radi: 32.419,13 kuna (ranije: 33.989,14 kn)</w:t>
            </w: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roofErr w:type="spellStart"/>
            <w:r w:rsidRPr="00A60405">
              <w:rPr>
                <w:rFonts w:hAnsi="Times New Roman" w:ascii="Times New Roman"/>
                <w:b/>
              </w:rPr>
              <w:t>Pn</w:t>
            </w:r>
            <w:proofErr w:type="spellEnd"/>
            <w:r w:rsidRPr="00A60405">
              <w:rPr>
                <w:rFonts w:hAnsi="Times New Roman" w:ascii="Times New Roman"/>
                <w:b/>
              </w:rPr>
              <w:t xml:space="preserve"> </w:t>
            </w:r>
            <w:proofErr w:type="spellStart"/>
            <w:r w:rsidRPr="00A60405">
              <w:rPr>
                <w:rFonts w:hAnsi="Times New Roman" w:ascii="Times New Roman"/>
                <w:b/>
              </w:rPr>
              <w:t>Ovr</w:t>
            </w:r>
            <w:proofErr w:type="spellEnd"/>
            <w:r w:rsidRPr="00A60405">
              <w:rPr>
                <w:rFonts w:hAnsi="Times New Roman" w:ascii="Times New Roman"/>
                <w:b/>
              </w:rPr>
              <w:t xml:space="preserve">-765/15 </w:t>
            </w:r>
            <w:r w:rsidRPr="00A60405">
              <w:rPr>
                <w:rFonts w:hAnsi="Times New Roman" w:ascii="Times New Roman"/>
              </w:rPr>
              <w:t>(novi broj)</w:t>
            </w: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rPr>
            </w:pPr>
            <w:proofErr w:type="spellStart"/>
            <w:r w:rsidRPr="00A60405">
              <w:rPr>
                <w:rFonts w:hAnsi="Times New Roman" w:ascii="Times New Roman"/>
                <w:b/>
              </w:rPr>
              <w:t>Gž</w:t>
            </w:r>
            <w:proofErr w:type="spellEnd"/>
            <w:r w:rsidRPr="00A60405">
              <w:rPr>
                <w:rFonts w:hAnsi="Times New Roman" w:ascii="Times New Roman"/>
                <w:b/>
              </w:rPr>
              <w:t xml:space="preserve"> </w:t>
            </w:r>
            <w:proofErr w:type="spellStart"/>
            <w:r w:rsidRPr="00A60405">
              <w:rPr>
                <w:rFonts w:hAnsi="Times New Roman" w:ascii="Times New Roman"/>
                <w:b/>
              </w:rPr>
              <w:t>Ovr</w:t>
            </w:r>
            <w:proofErr w:type="spellEnd"/>
            <w:r w:rsidRPr="00A60405">
              <w:rPr>
                <w:rFonts w:hAnsi="Times New Roman" w:ascii="Times New Roman"/>
                <w:b/>
              </w:rPr>
              <w:t xml:space="preserve">-473/15 </w:t>
            </w:r>
            <w:r w:rsidRPr="00A60405">
              <w:rPr>
                <w:rFonts w:hAnsi="Times New Roman" w:ascii="Times New Roman"/>
              </w:rPr>
              <w:t>(po žalbi)</w:t>
            </w:r>
          </w:p>
          <w:p w:rsidRDefault="005E435D" w:rsidP="00A60405" w:rsidR="005E435D" w:rsidRPr="00A60405">
            <w:pPr>
              <w:rPr>
                <w:rFonts w:hAnsi="Times New Roman" w:ascii="Times New Roman"/>
              </w:rPr>
            </w:pPr>
            <w:r w:rsidRPr="00A60405">
              <w:rPr>
                <w:rFonts w:hAnsi="Times New Roman" w:ascii="Times New Roman"/>
              </w:rPr>
              <w:t>Županijski sud u Bjelovaru</w:t>
            </w: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b/>
              </w:rPr>
            </w:pPr>
          </w:p>
        </w:tc>
        <w:tc>
          <w:tcPr>
            <w:tcW w:type="dxa" w:w="5812"/>
            <w:shd w:fill="auto" w:color="auto" w:val="clear"/>
          </w:tcPr>
          <w:p w:rsidRDefault="005E435D" w:rsidP="00A60405" w:rsidR="005E435D" w:rsidRPr="00A60405">
            <w:pPr>
              <w:pStyle w:val="Odlomakpopisa"/>
              <w:numPr>
                <w:ilvl w:val="0"/>
                <w:numId w:val="17"/>
              </w:numPr>
              <w:spacing w:after="0"/>
              <w:ind w:hanging="283" w:left="317"/>
              <w:rPr>
                <w:rFonts w:hAnsi="Times New Roman" w:ascii="Times New Roman"/>
              </w:rPr>
            </w:pPr>
            <w:r w:rsidRPr="00A60405">
              <w:rPr>
                <w:rFonts w:hAnsi="Times New Roman" w:ascii="Times New Roman"/>
              </w:rPr>
              <w:t xml:space="preserve">Dana 06.05.2013. pokrenuta je ovrha na temelju ovršne isprave-Bjanko Zadužnice broj </w:t>
            </w:r>
            <w:proofErr w:type="spellStart"/>
            <w:r w:rsidRPr="00A60405">
              <w:rPr>
                <w:rFonts w:hAnsi="Times New Roman" w:ascii="Times New Roman"/>
              </w:rPr>
              <w:t>Ov</w:t>
            </w:r>
            <w:proofErr w:type="spellEnd"/>
            <w:r w:rsidRPr="00A60405">
              <w:rPr>
                <w:rFonts w:hAnsi="Times New Roman" w:ascii="Times New Roman"/>
              </w:rPr>
              <w:t xml:space="preserve">-1682/12 pred Općinskim sudom u Slatini. Predmet ovrhe je plaća i pokretnine </w:t>
            </w:r>
            <w:proofErr w:type="spellStart"/>
            <w:r w:rsidRPr="00A60405">
              <w:rPr>
                <w:rFonts w:hAnsi="Times New Roman" w:ascii="Times New Roman"/>
              </w:rPr>
              <w:t>ovršenika</w:t>
            </w:r>
            <w:proofErr w:type="spellEnd"/>
            <w:r w:rsidRPr="00A60405">
              <w:rPr>
                <w:rFonts w:hAnsi="Times New Roman" w:ascii="Times New Roman"/>
              </w:rPr>
              <w:t>.</w:t>
            </w:r>
          </w:p>
          <w:p w:rsidRDefault="005E435D" w:rsidP="00A60405" w:rsidR="005E435D" w:rsidRPr="00A60405">
            <w:pPr>
              <w:pStyle w:val="Odlomakpopisa"/>
              <w:numPr>
                <w:ilvl w:val="0"/>
                <w:numId w:val="17"/>
              </w:numPr>
              <w:spacing w:after="0"/>
              <w:ind w:hanging="283" w:left="317"/>
              <w:rPr>
                <w:rFonts w:hAnsi="Times New Roman" w:ascii="Times New Roman"/>
              </w:rPr>
            </w:pPr>
            <w:r w:rsidRPr="00A60405">
              <w:rPr>
                <w:rFonts w:hAnsi="Times New Roman" w:ascii="Times New Roman"/>
              </w:rPr>
              <w:t xml:space="preserve">Dana 07.05.2013. god. Općinski sud u Slatini je donio Rješenje o ovrsi, poslovni broj </w:t>
            </w:r>
            <w:proofErr w:type="spellStart"/>
            <w:r w:rsidRPr="00A60405">
              <w:rPr>
                <w:rFonts w:hAnsi="Times New Roman" w:ascii="Times New Roman"/>
              </w:rPr>
              <w:t>Ovr</w:t>
            </w:r>
            <w:proofErr w:type="spellEnd"/>
            <w:r w:rsidRPr="00A60405">
              <w:rPr>
                <w:rFonts w:hAnsi="Times New Roman" w:ascii="Times New Roman"/>
              </w:rPr>
              <w:t>-290/2013.</w:t>
            </w:r>
          </w:p>
          <w:p w:rsidRDefault="005E435D" w:rsidP="00A60405" w:rsidR="005E435D" w:rsidRPr="00A60405">
            <w:pPr>
              <w:pStyle w:val="Odlomakpopisa"/>
              <w:numPr>
                <w:ilvl w:val="0"/>
                <w:numId w:val="17"/>
              </w:numPr>
              <w:spacing w:after="0"/>
              <w:ind w:hanging="283" w:left="317"/>
              <w:rPr>
                <w:rFonts w:hAnsi="Times New Roman" w:ascii="Times New Roman"/>
              </w:rPr>
            </w:pPr>
            <w:r w:rsidRPr="00A60405">
              <w:rPr>
                <w:rFonts w:hAnsi="Times New Roman" w:ascii="Times New Roman"/>
              </w:rPr>
              <w:t xml:space="preserve">Dopisima i provjerama, utvrđeno je da u katastarskoj evidenciji </w:t>
            </w:r>
            <w:proofErr w:type="spellStart"/>
            <w:r w:rsidRPr="00A60405">
              <w:rPr>
                <w:rFonts w:hAnsi="Times New Roman" w:ascii="Times New Roman"/>
              </w:rPr>
              <w:t>Brezec</w:t>
            </w:r>
            <w:proofErr w:type="spellEnd"/>
            <w:r w:rsidRPr="00A60405">
              <w:rPr>
                <w:rFonts w:hAnsi="Times New Roman" w:ascii="Times New Roman"/>
              </w:rPr>
              <w:t xml:space="preserve"> Transporti nije evidentiran kao korisnik (posjednik, odnosno vlasnik nekretnina) u katastru zemljišta na području Grada Zagreba. Uvidom u evidenciju MUP-a, Marica </w:t>
            </w:r>
            <w:proofErr w:type="spellStart"/>
            <w:r w:rsidRPr="00A60405">
              <w:rPr>
                <w:rFonts w:hAnsi="Times New Roman" w:ascii="Times New Roman"/>
              </w:rPr>
              <w:t>Brezec</w:t>
            </w:r>
            <w:proofErr w:type="spellEnd"/>
            <w:r w:rsidRPr="00A60405">
              <w:rPr>
                <w:rFonts w:hAnsi="Times New Roman" w:ascii="Times New Roman"/>
              </w:rPr>
              <w:t xml:space="preserve"> evidentirana je kao vlasnik više vozila, koja su odjavljena i za koja nije evidentirana zabrana otuđenja. U matičnim evidencijama osiguranika HZMO </w:t>
            </w:r>
            <w:proofErr w:type="spellStart"/>
            <w:r w:rsidRPr="00A60405">
              <w:rPr>
                <w:rFonts w:hAnsi="Times New Roman" w:ascii="Times New Roman"/>
              </w:rPr>
              <w:t>Brezec</w:t>
            </w:r>
            <w:proofErr w:type="spellEnd"/>
            <w:r w:rsidRPr="00A60405">
              <w:rPr>
                <w:rFonts w:hAnsi="Times New Roman" w:ascii="Times New Roman"/>
              </w:rPr>
              <w:t xml:space="preserve"> Marica prijavljena je na </w:t>
            </w:r>
            <w:proofErr w:type="spellStart"/>
            <w:r w:rsidRPr="00A60405">
              <w:rPr>
                <w:rFonts w:hAnsi="Times New Roman" w:ascii="Times New Roman"/>
              </w:rPr>
              <w:t>mirovisnko</w:t>
            </w:r>
            <w:proofErr w:type="spellEnd"/>
            <w:r w:rsidRPr="00A60405">
              <w:rPr>
                <w:rFonts w:hAnsi="Times New Roman" w:ascii="Times New Roman"/>
              </w:rPr>
              <w:t xml:space="preserve"> osiguranje kao osoba-osiguranik u radnom odnosu VB TURIST. Pregledom evidencije posjednika koja se odnosi na područje RH nisu pronađeni podaci o posjedovanju nekretnina za </w:t>
            </w:r>
            <w:proofErr w:type="spellStart"/>
            <w:r w:rsidRPr="00A60405">
              <w:rPr>
                <w:rFonts w:hAnsi="Times New Roman" w:ascii="Times New Roman"/>
              </w:rPr>
              <w:t>Brezec</w:t>
            </w:r>
            <w:proofErr w:type="spellEnd"/>
            <w:r w:rsidRPr="00A60405">
              <w:rPr>
                <w:rFonts w:hAnsi="Times New Roman" w:ascii="Times New Roman"/>
              </w:rPr>
              <w:t xml:space="preserve"> Transporti</w:t>
            </w:r>
          </w:p>
          <w:p w:rsidRDefault="005E435D" w:rsidP="00A60405" w:rsidR="005E435D" w:rsidRPr="00A60405">
            <w:pPr>
              <w:pStyle w:val="Odlomakpopisa"/>
              <w:numPr>
                <w:ilvl w:val="0"/>
                <w:numId w:val="17"/>
              </w:numPr>
              <w:spacing w:after="0"/>
              <w:ind w:hanging="283" w:left="317"/>
              <w:rPr>
                <w:rFonts w:hAnsi="Times New Roman" w:ascii="Times New Roman"/>
              </w:rPr>
            </w:pPr>
            <w:r w:rsidRPr="00A60405">
              <w:rPr>
                <w:rFonts w:hAnsi="Times New Roman" w:ascii="Times New Roman"/>
              </w:rPr>
              <w:t xml:space="preserve">Dana25.09.2013. god. održano je uredovanje radi zapljene pokretnina, a kako </w:t>
            </w:r>
            <w:proofErr w:type="spellStart"/>
            <w:r w:rsidRPr="00A60405">
              <w:rPr>
                <w:rFonts w:hAnsi="Times New Roman" w:ascii="Times New Roman"/>
              </w:rPr>
              <w:t>ovršenik</w:t>
            </w:r>
            <w:proofErr w:type="spellEnd"/>
            <w:r w:rsidRPr="00A60405">
              <w:rPr>
                <w:rFonts w:hAnsi="Times New Roman" w:ascii="Times New Roman"/>
              </w:rPr>
              <w:t xml:space="preserve"> nije zatečen na adresi, to je isto ostalo bezuspješno</w:t>
            </w:r>
          </w:p>
          <w:p w:rsidRDefault="005E435D" w:rsidP="00A60405" w:rsidR="005E435D" w:rsidRPr="00A60405">
            <w:pPr>
              <w:pStyle w:val="Odlomakpopisa"/>
              <w:numPr>
                <w:ilvl w:val="0"/>
                <w:numId w:val="17"/>
              </w:numPr>
              <w:spacing w:after="0"/>
              <w:ind w:hanging="283" w:left="317"/>
              <w:rPr>
                <w:rFonts w:hAnsi="Times New Roman" w:ascii="Times New Roman"/>
              </w:rPr>
            </w:pPr>
            <w:r w:rsidRPr="00A60405">
              <w:rPr>
                <w:rFonts w:hAnsi="Times New Roman" w:ascii="Times New Roman"/>
                <w:b/>
              </w:rPr>
              <w:t xml:space="preserve">Dana 28.10.2013. god. Trgovački sud Bjelovar donio je Rješenje broj St-141/2013, prema kojem se otvara i zaključuje stečajni postupak nad dužnikom Maricom </w:t>
            </w:r>
            <w:proofErr w:type="spellStart"/>
            <w:r w:rsidRPr="00A60405">
              <w:rPr>
                <w:rFonts w:hAnsi="Times New Roman" w:ascii="Times New Roman"/>
                <w:b/>
              </w:rPr>
              <w:t>Brezec</w:t>
            </w:r>
            <w:proofErr w:type="spellEnd"/>
            <w:r w:rsidRPr="00A60405">
              <w:rPr>
                <w:rFonts w:hAnsi="Times New Roman" w:ascii="Times New Roman"/>
                <w:b/>
              </w:rPr>
              <w:t xml:space="preserve"> </w:t>
            </w:r>
            <w:proofErr w:type="spellStart"/>
            <w:r w:rsidRPr="00A60405">
              <w:rPr>
                <w:rFonts w:hAnsi="Times New Roman" w:ascii="Times New Roman"/>
                <w:b/>
              </w:rPr>
              <w:t>vl</w:t>
            </w:r>
            <w:proofErr w:type="spellEnd"/>
            <w:r w:rsidRPr="00A60405">
              <w:rPr>
                <w:rFonts w:hAnsi="Times New Roman" w:ascii="Times New Roman"/>
                <w:b/>
              </w:rPr>
              <w:t xml:space="preserve">. obrta </w:t>
            </w:r>
            <w:proofErr w:type="spellStart"/>
            <w:r w:rsidRPr="00A60405">
              <w:rPr>
                <w:rFonts w:hAnsi="Times New Roman" w:ascii="Times New Roman"/>
                <w:b/>
              </w:rPr>
              <w:t>Brezec</w:t>
            </w:r>
            <w:proofErr w:type="spellEnd"/>
            <w:r w:rsidRPr="00A60405">
              <w:rPr>
                <w:rFonts w:hAnsi="Times New Roman" w:ascii="Times New Roman"/>
              </w:rPr>
              <w:t xml:space="preserve"> </w:t>
            </w:r>
            <w:r w:rsidRPr="00A60405">
              <w:rPr>
                <w:rFonts w:hAnsi="Times New Roman" w:ascii="Times New Roman"/>
                <w:b/>
              </w:rPr>
              <w:t>Transporti</w:t>
            </w:r>
            <w:r w:rsidRPr="00A60405">
              <w:rPr>
                <w:rFonts w:hAnsi="Times New Roman" w:ascii="Times New Roman"/>
              </w:rPr>
              <w:t>, te će se nakon pravomoćnosti Rješenje dostaviti registru obrtnika radi brisanja dužnika iz obrtnog registra</w:t>
            </w:r>
          </w:p>
          <w:p w:rsidRDefault="005E435D" w:rsidP="00A60405" w:rsidR="005E435D" w:rsidRPr="00A60405">
            <w:pPr>
              <w:pStyle w:val="Odlomakpopisa"/>
              <w:numPr>
                <w:ilvl w:val="0"/>
                <w:numId w:val="17"/>
              </w:numPr>
              <w:spacing w:after="0"/>
              <w:ind w:hanging="283" w:left="317"/>
              <w:rPr>
                <w:rFonts w:hAnsi="Times New Roman" w:ascii="Times New Roman"/>
              </w:rPr>
            </w:pPr>
            <w:r w:rsidRPr="00A60405">
              <w:rPr>
                <w:rFonts w:hAnsi="Times New Roman" w:ascii="Times New Roman"/>
              </w:rPr>
              <w:t xml:space="preserve">Dana 11.06.2014. god. podnesen prijedlog radi davanja </w:t>
            </w:r>
            <w:proofErr w:type="spellStart"/>
            <w:r w:rsidRPr="00A60405">
              <w:rPr>
                <w:rFonts w:hAnsi="Times New Roman" w:ascii="Times New Roman"/>
              </w:rPr>
              <w:t>prokaznog</w:t>
            </w:r>
            <w:proofErr w:type="spellEnd"/>
            <w:r w:rsidRPr="00A60405">
              <w:rPr>
                <w:rFonts w:hAnsi="Times New Roman" w:ascii="Times New Roman"/>
              </w:rPr>
              <w:t xml:space="preserve"> popisa imovine</w:t>
            </w:r>
          </w:p>
          <w:p w:rsidRDefault="005E435D" w:rsidP="00A60405" w:rsidR="005E435D" w:rsidRPr="00A60405">
            <w:pPr>
              <w:pStyle w:val="Odlomakpopisa"/>
              <w:numPr>
                <w:ilvl w:val="0"/>
                <w:numId w:val="17"/>
              </w:numPr>
              <w:spacing w:after="0"/>
              <w:ind w:hanging="283" w:left="317"/>
              <w:rPr>
                <w:rFonts w:hAnsi="Times New Roman" w:ascii="Times New Roman"/>
              </w:rPr>
            </w:pPr>
            <w:r w:rsidRPr="00A60405">
              <w:rPr>
                <w:rFonts w:hAnsi="Times New Roman" w:ascii="Times New Roman"/>
              </w:rPr>
              <w:t xml:space="preserve">Dana 24.09.2014. god. održano ročište pred OS Slatina radi davanja </w:t>
            </w:r>
            <w:proofErr w:type="spellStart"/>
            <w:r w:rsidRPr="00A60405">
              <w:rPr>
                <w:rFonts w:hAnsi="Times New Roman" w:ascii="Times New Roman"/>
              </w:rPr>
              <w:t>prokaznog</w:t>
            </w:r>
            <w:proofErr w:type="spellEnd"/>
            <w:r w:rsidRPr="00A60405">
              <w:rPr>
                <w:rFonts w:hAnsi="Times New Roman" w:ascii="Times New Roman"/>
              </w:rPr>
              <w:t xml:space="preserve"> popisa imovine, na koji nije pristupio </w:t>
            </w:r>
            <w:proofErr w:type="spellStart"/>
            <w:r w:rsidRPr="00A60405">
              <w:rPr>
                <w:rFonts w:hAnsi="Times New Roman" w:ascii="Times New Roman"/>
              </w:rPr>
              <w:t>ovršenik</w:t>
            </w:r>
            <w:proofErr w:type="spellEnd"/>
            <w:r w:rsidRPr="00A60405">
              <w:rPr>
                <w:rFonts w:hAnsi="Times New Roman" w:ascii="Times New Roman"/>
              </w:rPr>
              <w:t>, iako je dostava poziva bila uredno iskazana</w:t>
            </w:r>
          </w:p>
          <w:p w:rsidRDefault="005E435D" w:rsidP="00A60405" w:rsidR="005E435D" w:rsidRPr="00A60405">
            <w:pPr>
              <w:pStyle w:val="Odlomakpopisa"/>
              <w:numPr>
                <w:ilvl w:val="0"/>
                <w:numId w:val="17"/>
              </w:numPr>
              <w:spacing w:after="0"/>
              <w:ind w:hanging="283" w:left="317"/>
              <w:rPr>
                <w:rFonts w:hAnsi="Times New Roman" w:ascii="Times New Roman"/>
              </w:rPr>
            </w:pPr>
            <w:r w:rsidRPr="00A60405">
              <w:rPr>
                <w:rFonts w:hAnsi="Times New Roman" w:ascii="Times New Roman"/>
              </w:rPr>
              <w:t xml:space="preserve">Dana 07.11.2014. god. Sud je donio Rješenje kojim se </w:t>
            </w:r>
            <w:proofErr w:type="spellStart"/>
            <w:r w:rsidRPr="00A60405">
              <w:rPr>
                <w:rFonts w:hAnsi="Times New Roman" w:ascii="Times New Roman"/>
              </w:rPr>
              <w:t>ovršeniku</w:t>
            </w:r>
            <w:proofErr w:type="spellEnd"/>
            <w:r w:rsidRPr="00A60405">
              <w:rPr>
                <w:rFonts w:hAnsi="Times New Roman" w:ascii="Times New Roman"/>
              </w:rPr>
              <w:t xml:space="preserve"> izriče novčana kazna u iznosu od 2.000,00 kuna</w:t>
            </w:r>
          </w:p>
          <w:p w:rsidRDefault="005E435D" w:rsidP="00A60405" w:rsidR="005E435D" w:rsidRPr="00A60405">
            <w:pPr>
              <w:pStyle w:val="Odlomakpopisa"/>
              <w:numPr>
                <w:ilvl w:val="0"/>
                <w:numId w:val="17"/>
              </w:numPr>
              <w:spacing w:after="0"/>
              <w:ind w:hanging="283" w:left="317"/>
              <w:rPr>
                <w:rFonts w:hAnsi="Times New Roman" w:ascii="Times New Roman"/>
              </w:rPr>
            </w:pPr>
            <w:r w:rsidRPr="00A60405">
              <w:rPr>
                <w:rFonts w:hAnsi="Times New Roman" w:ascii="Times New Roman"/>
              </w:rPr>
              <w:t xml:space="preserve">Dana 16.12.2014. god. održano je ročište radi davanja </w:t>
            </w:r>
            <w:proofErr w:type="spellStart"/>
            <w:r w:rsidRPr="00A60405">
              <w:rPr>
                <w:rFonts w:hAnsi="Times New Roman" w:ascii="Times New Roman"/>
              </w:rPr>
              <w:t>prokaznog</w:t>
            </w:r>
            <w:proofErr w:type="spellEnd"/>
            <w:r w:rsidRPr="00A60405">
              <w:rPr>
                <w:rFonts w:hAnsi="Times New Roman" w:ascii="Times New Roman"/>
              </w:rPr>
              <w:t xml:space="preserve"> popisa imovine</w:t>
            </w:r>
          </w:p>
          <w:p w:rsidRDefault="005E435D" w:rsidP="00A60405" w:rsidR="005E435D" w:rsidRPr="00A60405">
            <w:pPr>
              <w:pStyle w:val="Odlomakpopisa"/>
              <w:numPr>
                <w:ilvl w:val="0"/>
                <w:numId w:val="17"/>
              </w:numPr>
              <w:spacing w:after="0"/>
              <w:ind w:hanging="283" w:left="317"/>
              <w:rPr>
                <w:rFonts w:hAnsi="Times New Roman" w:ascii="Times New Roman"/>
              </w:rPr>
            </w:pPr>
            <w:r w:rsidRPr="00A60405">
              <w:rPr>
                <w:rFonts w:hAnsi="Times New Roman" w:ascii="Times New Roman"/>
              </w:rPr>
              <w:t>Dana 23.02.2015. god. Sud je donio Rješenje kojim se obustavlja postupak i ukidaju sve provedene ovršne radnje</w:t>
            </w:r>
          </w:p>
          <w:p w:rsidRDefault="005E435D" w:rsidP="00A60405" w:rsidR="005E435D" w:rsidRPr="00A60405">
            <w:pPr>
              <w:pStyle w:val="Odlomakpopisa"/>
              <w:numPr>
                <w:ilvl w:val="0"/>
                <w:numId w:val="17"/>
              </w:numPr>
              <w:spacing w:after="0"/>
              <w:ind w:hanging="283" w:left="317"/>
              <w:rPr>
                <w:rFonts w:hAnsi="Times New Roman" w:ascii="Times New Roman"/>
              </w:rPr>
            </w:pPr>
            <w:r w:rsidRPr="00A60405">
              <w:rPr>
                <w:rFonts w:hAnsi="Times New Roman" w:ascii="Times New Roman"/>
              </w:rPr>
              <w:t>Dana 04.03.2015. god. ovrhovoditelj je uložio Žalbu Županijskom sudu u Bjelovaru protiv Rješenja OS Slatina od dana 23.02.2015. godine</w:t>
            </w:r>
          </w:p>
          <w:p w:rsidRDefault="005E435D" w:rsidP="00A60405" w:rsidR="005E435D" w:rsidRPr="00A60405">
            <w:pPr>
              <w:pStyle w:val="Odlomakpopisa"/>
              <w:numPr>
                <w:ilvl w:val="0"/>
                <w:numId w:val="17"/>
              </w:numPr>
              <w:spacing w:after="0"/>
              <w:ind w:hanging="283" w:left="317"/>
              <w:rPr>
                <w:rFonts w:hAnsi="Times New Roman" w:ascii="Times New Roman"/>
              </w:rPr>
            </w:pPr>
            <w:r w:rsidRPr="00A60405">
              <w:rPr>
                <w:rFonts w:hAnsi="Times New Roman" w:ascii="Times New Roman"/>
              </w:rPr>
              <w:t>Dana 12.03.2015. godine sud je donio rješenje kojim dopunjuje Rješenje od dana 23.02.2015. god. na način da je obustavljena ovrha na pokretninama</w:t>
            </w:r>
          </w:p>
          <w:p w:rsidRDefault="005E435D" w:rsidP="00A60405" w:rsidR="005E435D" w:rsidRPr="00A60405">
            <w:pPr>
              <w:pStyle w:val="Odlomakpopisa"/>
              <w:numPr>
                <w:ilvl w:val="0"/>
                <w:numId w:val="17"/>
              </w:numPr>
              <w:spacing w:after="0"/>
              <w:ind w:hanging="283" w:left="317"/>
              <w:rPr>
                <w:rFonts w:hAnsi="Times New Roman" w:ascii="Times New Roman"/>
              </w:rPr>
            </w:pPr>
            <w:r w:rsidRPr="00A60405">
              <w:rPr>
                <w:rFonts w:hAnsi="Times New Roman" w:ascii="Times New Roman"/>
              </w:rPr>
              <w:t>Dana 04.03.2015. god. ovrhovoditelj je uložio Žalbu Županijskom sudu u Bjelovaru protiv Rješenja OS Slatina od dana 12.03.2015. godine</w:t>
            </w:r>
          </w:p>
          <w:p w:rsidRDefault="005E435D" w:rsidP="00A60405" w:rsidR="005E435D" w:rsidRPr="00A60405">
            <w:pPr>
              <w:pStyle w:val="Odlomakpopisa"/>
              <w:numPr>
                <w:ilvl w:val="0"/>
                <w:numId w:val="17"/>
              </w:numPr>
              <w:spacing w:after="0"/>
              <w:ind w:hanging="283" w:left="317"/>
              <w:rPr>
                <w:rFonts w:hAnsi="Times New Roman" w:ascii="Times New Roman"/>
              </w:rPr>
            </w:pPr>
            <w:r w:rsidRPr="00A60405">
              <w:rPr>
                <w:rFonts w:hAnsi="Times New Roman" w:ascii="Times New Roman"/>
              </w:rPr>
              <w:t xml:space="preserve">Predmet je dobio novi poslovni broj </w:t>
            </w:r>
            <w:proofErr w:type="spellStart"/>
            <w:r w:rsidRPr="00A60405">
              <w:rPr>
                <w:rFonts w:hAnsi="Times New Roman" w:ascii="Times New Roman"/>
              </w:rPr>
              <w:t>Pu</w:t>
            </w:r>
            <w:proofErr w:type="spellEnd"/>
            <w:r w:rsidRPr="00A60405">
              <w:rPr>
                <w:rFonts w:hAnsi="Times New Roman" w:ascii="Times New Roman"/>
              </w:rPr>
              <w:t xml:space="preserve"> </w:t>
            </w:r>
            <w:proofErr w:type="spellStart"/>
            <w:r w:rsidRPr="00A60405">
              <w:rPr>
                <w:rFonts w:hAnsi="Times New Roman" w:ascii="Times New Roman"/>
              </w:rPr>
              <w:t>Ovr</w:t>
            </w:r>
            <w:proofErr w:type="spellEnd"/>
            <w:r w:rsidRPr="00A60405">
              <w:rPr>
                <w:rFonts w:hAnsi="Times New Roman" w:ascii="Times New Roman"/>
              </w:rPr>
              <w:t>-765/15</w:t>
            </w:r>
          </w:p>
          <w:p w:rsidRDefault="005E435D" w:rsidP="00A60405" w:rsidR="005E435D" w:rsidRPr="00A60405">
            <w:pPr>
              <w:pStyle w:val="Odlomakpopisa"/>
              <w:numPr>
                <w:ilvl w:val="0"/>
                <w:numId w:val="17"/>
              </w:numPr>
              <w:spacing w:after="0"/>
              <w:ind w:hanging="283" w:left="317"/>
              <w:rPr>
                <w:rFonts w:hAnsi="Times New Roman" w:ascii="Times New Roman"/>
              </w:rPr>
            </w:pPr>
            <w:r w:rsidRPr="00A60405">
              <w:rPr>
                <w:rFonts w:hAnsi="Times New Roman" w:ascii="Times New Roman"/>
              </w:rPr>
              <w:t xml:space="preserve">Dana 20.04.2015 god. otpremljen je </w:t>
            </w:r>
            <w:proofErr w:type="spellStart"/>
            <w:r w:rsidRPr="00A60405">
              <w:rPr>
                <w:rFonts w:hAnsi="Times New Roman" w:ascii="Times New Roman"/>
              </w:rPr>
              <w:t>je</w:t>
            </w:r>
            <w:proofErr w:type="spellEnd"/>
            <w:r w:rsidRPr="00A60405">
              <w:rPr>
                <w:rFonts w:hAnsi="Times New Roman" w:ascii="Times New Roman"/>
              </w:rPr>
              <w:t xml:space="preserve"> na Županijski sud u Bjelovaru, dodijeljen u rad sutkinji Davorki </w:t>
            </w:r>
            <w:proofErr w:type="spellStart"/>
            <w:r w:rsidRPr="00A60405">
              <w:rPr>
                <w:rFonts w:hAnsi="Times New Roman" w:ascii="Times New Roman"/>
              </w:rPr>
              <w:t>Hudoletnjak</w:t>
            </w:r>
            <w:proofErr w:type="spellEnd"/>
            <w:r w:rsidRPr="00A60405">
              <w:rPr>
                <w:rFonts w:hAnsi="Times New Roman" w:ascii="Times New Roman"/>
              </w:rPr>
              <w:t xml:space="preserve"> i vodi se pod poslovnim brojem </w:t>
            </w:r>
            <w:proofErr w:type="spellStart"/>
            <w:r w:rsidRPr="00A60405">
              <w:rPr>
                <w:rFonts w:hAnsi="Times New Roman" w:ascii="Times New Roman"/>
              </w:rPr>
              <w:t>Gž</w:t>
            </w:r>
            <w:proofErr w:type="spellEnd"/>
            <w:r w:rsidRPr="00A60405">
              <w:rPr>
                <w:rFonts w:hAnsi="Times New Roman" w:ascii="Times New Roman"/>
              </w:rPr>
              <w:t xml:space="preserve"> </w:t>
            </w:r>
            <w:proofErr w:type="spellStart"/>
            <w:r w:rsidRPr="00A60405">
              <w:rPr>
                <w:rFonts w:hAnsi="Times New Roman" w:ascii="Times New Roman"/>
              </w:rPr>
              <w:t>Ovr</w:t>
            </w:r>
            <w:proofErr w:type="spellEnd"/>
            <w:r w:rsidRPr="00A60405">
              <w:rPr>
                <w:rFonts w:hAnsi="Times New Roman" w:ascii="Times New Roman"/>
              </w:rPr>
              <w:t>-473/15</w:t>
            </w:r>
          </w:p>
          <w:p w:rsidRDefault="005E435D" w:rsidP="00A60405" w:rsidR="005E435D" w:rsidRPr="00A60405">
            <w:pPr>
              <w:pStyle w:val="Odlomakpopisa"/>
              <w:numPr>
                <w:ilvl w:val="0"/>
                <w:numId w:val="17"/>
              </w:numPr>
              <w:spacing w:after="0"/>
              <w:ind w:hanging="283" w:left="317"/>
              <w:rPr>
                <w:rFonts w:hAnsi="Times New Roman" w:ascii="Times New Roman"/>
              </w:rPr>
            </w:pPr>
            <w:r w:rsidRPr="00A60405">
              <w:rPr>
                <w:rFonts w:hAnsi="Times New Roman" w:ascii="Times New Roman"/>
                <w:b/>
              </w:rPr>
              <w:t>Dana 26.05.2017.</w:t>
            </w:r>
            <w:r w:rsidRPr="00A60405">
              <w:rPr>
                <w:rFonts w:hAnsi="Times New Roman" w:ascii="Times New Roman"/>
              </w:rPr>
              <w:t xml:space="preserve"> god. Županijski sud u Bjelovaru donio je Rješenje </w:t>
            </w:r>
            <w:proofErr w:type="spellStart"/>
            <w:r w:rsidRPr="00A60405">
              <w:rPr>
                <w:rFonts w:hAnsi="Times New Roman" w:ascii="Times New Roman"/>
              </w:rPr>
              <w:t>posl</w:t>
            </w:r>
            <w:proofErr w:type="spellEnd"/>
            <w:r w:rsidRPr="00A60405">
              <w:rPr>
                <w:rFonts w:hAnsi="Times New Roman" w:ascii="Times New Roman"/>
              </w:rPr>
              <w:t xml:space="preserve">. broj </w:t>
            </w:r>
            <w:proofErr w:type="spellStart"/>
            <w:r w:rsidRPr="00A60405">
              <w:rPr>
                <w:rFonts w:hAnsi="Times New Roman" w:ascii="Times New Roman"/>
              </w:rPr>
              <w:t>Gž</w:t>
            </w:r>
            <w:proofErr w:type="spellEnd"/>
            <w:r w:rsidRPr="00A60405">
              <w:rPr>
                <w:rFonts w:hAnsi="Times New Roman" w:ascii="Times New Roman"/>
              </w:rPr>
              <w:t xml:space="preserve"> </w:t>
            </w:r>
            <w:proofErr w:type="spellStart"/>
            <w:r w:rsidRPr="00A60405">
              <w:rPr>
                <w:rFonts w:hAnsi="Times New Roman" w:ascii="Times New Roman"/>
              </w:rPr>
              <w:t>Ovr</w:t>
            </w:r>
            <w:proofErr w:type="spellEnd"/>
            <w:r w:rsidRPr="00A60405">
              <w:rPr>
                <w:rFonts w:hAnsi="Times New Roman" w:ascii="Times New Roman"/>
              </w:rPr>
              <w:t>-473/15-uvažava se žalba ovrhovoditelja i ukida rješenje OS u Slatini broj OVR-290/13-20 od 23.02.2015. god. i pr</w:t>
            </w:r>
            <w:r w:rsidR="00A135F1" w:rsidRPr="00A60405">
              <w:rPr>
                <w:rFonts w:hAnsi="Times New Roman" w:ascii="Times New Roman"/>
              </w:rPr>
              <w:t>.</w:t>
            </w:r>
            <w:r w:rsidRPr="00A60405">
              <w:rPr>
                <w:rFonts w:hAnsi="Times New Roman" w:ascii="Times New Roman"/>
              </w:rPr>
              <w:t xml:space="preserve"> vraćen na daljnji</w:t>
            </w:r>
            <w:r w:rsidR="00A135F1" w:rsidRPr="00A60405">
              <w:rPr>
                <w:rFonts w:hAnsi="Times New Roman" w:ascii="Times New Roman"/>
              </w:rPr>
              <w:t xml:space="preserve"> postu</w:t>
            </w:r>
            <w:r w:rsidRPr="00A60405">
              <w:rPr>
                <w:rFonts w:hAnsi="Times New Roman" w:ascii="Times New Roman"/>
              </w:rPr>
              <w:t xml:space="preserve"> </w:t>
            </w:r>
          </w:p>
          <w:p w:rsidRDefault="005E435D" w:rsidP="00A60405" w:rsidR="005E435D" w:rsidRPr="00A60405">
            <w:pPr>
              <w:pStyle w:val="Odlomakpopisa"/>
              <w:spacing w:after="0"/>
              <w:ind w:left="317"/>
              <w:rPr>
                <w:rFonts w:hAnsi="Times New Roman" w:ascii="Times New Roman"/>
                <w:i/>
              </w:rPr>
            </w:pPr>
          </w:p>
        </w:tc>
      </w:tr>
      <w:tr w:rsidTr="00A60405" w:rsidR="005E435D" w:rsidRPr="003D50BA">
        <w:tc>
          <w:tcPr>
            <w:tcW w:type="dxa" w:w="546"/>
            <w:shd w:fill="auto" w:color="auto" w:val="clear"/>
          </w:tcPr>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r w:rsidRPr="00A60405">
              <w:rPr>
                <w:rFonts w:hAnsi="Times New Roman" w:ascii="Times New Roman"/>
                <w:b/>
              </w:rPr>
              <w:t>2. a.</w:t>
            </w: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r w:rsidRPr="00A60405">
              <w:rPr>
                <w:rFonts w:hAnsi="Times New Roman" w:ascii="Times New Roman"/>
                <w:b/>
              </w:rPr>
              <w:t>2. b.</w:t>
            </w:r>
          </w:p>
        </w:tc>
        <w:tc>
          <w:tcPr>
            <w:tcW w:type="dxa" w:w="2681"/>
            <w:shd w:fill="auto" w:color="auto" w:val="clear"/>
          </w:tcPr>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rPr>
            </w:pPr>
            <w:r w:rsidRPr="00A60405">
              <w:rPr>
                <w:rFonts w:hAnsi="Times New Roman" w:ascii="Times New Roman"/>
                <w:b/>
              </w:rPr>
              <w:t>Ovrhovoditelj:</w:t>
            </w:r>
            <w:r w:rsidRPr="00A60405">
              <w:rPr>
                <w:rFonts w:hAnsi="Times New Roman" w:ascii="Times New Roman"/>
              </w:rPr>
              <w:t xml:space="preserve"> GORUP d.o.o., Klanjec, </w:t>
            </w:r>
            <w:proofErr w:type="spellStart"/>
            <w:r w:rsidRPr="00A60405">
              <w:rPr>
                <w:rFonts w:hAnsi="Times New Roman" w:ascii="Times New Roman"/>
              </w:rPr>
              <w:t>Tomaševec</w:t>
            </w:r>
            <w:proofErr w:type="spellEnd"/>
            <w:r w:rsidRPr="00A60405">
              <w:rPr>
                <w:rFonts w:hAnsi="Times New Roman" w:ascii="Times New Roman"/>
              </w:rPr>
              <w:t xml:space="preserve"> 2</w:t>
            </w: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roofErr w:type="spellStart"/>
            <w:r w:rsidRPr="00A60405">
              <w:rPr>
                <w:rFonts w:hAnsi="Times New Roman" w:ascii="Times New Roman"/>
                <w:b/>
              </w:rPr>
              <w:t>Ovršenik</w:t>
            </w:r>
            <w:proofErr w:type="spellEnd"/>
            <w:r w:rsidRPr="00A60405">
              <w:rPr>
                <w:rFonts w:hAnsi="Times New Roman" w:ascii="Times New Roman"/>
                <w:b/>
              </w:rPr>
              <w:t>:</w:t>
            </w:r>
            <w:r w:rsidRPr="00A60405">
              <w:rPr>
                <w:rFonts w:hAnsi="Times New Roman" w:ascii="Times New Roman"/>
              </w:rPr>
              <w:t xml:space="preserve"> </w:t>
            </w:r>
          </w:p>
          <w:p w:rsidRDefault="00D26AAC" w:rsidP="00A60405" w:rsidR="005E435D" w:rsidRPr="00A60405">
            <w:pPr>
              <w:rPr>
                <w:rFonts w:hAnsi="Times New Roman" w:ascii="Times New Roman"/>
              </w:rPr>
            </w:pPr>
            <w:r>
              <w:rPr>
                <w:noProof/>
                <w:lang w:eastAsia="hr-HR"/>
              </w:rPr>
              <w:pict>
                <v:shapetype id="_x0000_t88" coordsize="21600,21600" path="m,qx10800@0l10800@2qy21600@11,10800@3l10800@1qy,21600e" adj="1800,10800" o:spt="88.0" filled="f">
                  <v:formulas>
                    <v:f eqn="val #0"/>
                    <v:f eqn="sum 21600 0 #0"/>
                    <v:f eqn="sum #1 0 #0"/>
                    <v:f eqn="sum #1 #0 0"/>
                    <v:f eqn="prod #0 9598 32768"/>
                    <v:f eqn="sum 21600 0 @4"/>
                    <v:f eqn="sum 21600 0 #1"/>
                    <v:f eqn="min #1 @6"/>
                    <v:f eqn="prod @7 1 2"/>
                    <v:f eqn="prod #0 2 1"/>
                    <v:f eqn="sum 21600 0 @9"/>
                    <v:f eqn="val #1"/>
                  </v:formulas>
                  <v:path o:connectlocs="0,0;21600,@11;0,21600" o:connecttype="custom" arrowok="t" textboxrect="0,@4,7637,@5"/>
                  <v:handles>
                    <v:h yrange="0,@8" position="center,#0"/>
                    <v:h yrange="@9,@10" position="bottomRight,#1"/>
                  </v:handles>
                </v:shapetype>
                <v:shape strokeweight="1pt" strokecolor="windowText" adj="330" o:spid="_x0000_s1026" id="Desna vitičasta zagrada 1" style="position:absolute;margin-left:95pt;margin-top:13.45pt;width:8.25pt;height: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type="#_x0000_t88"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">
                  <v:stroke joinstyle="miter"/>
                </v:shape>
              </w:pict>
            </w:r>
          </w:p>
          <w:p w:rsidRDefault="005E435D" w:rsidP="00A60405" w:rsidR="005E435D" w:rsidRPr="00A60405">
            <w:pPr>
              <w:pStyle w:val="Odlomakpopisa"/>
              <w:numPr>
                <w:ilvl w:val="0"/>
                <w:numId w:val="18"/>
              </w:numPr>
              <w:spacing w:after="0"/>
              <w:ind w:hanging="283" w:left="355"/>
              <w:rPr>
                <w:rFonts w:hAnsi="Times New Roman" w:ascii="Times New Roman"/>
                <w:b/>
              </w:rPr>
            </w:pPr>
            <w:r w:rsidRPr="00A60405">
              <w:rPr>
                <w:rFonts w:hAnsi="Times New Roman" w:ascii="Times New Roman"/>
              </w:rPr>
              <w:t xml:space="preserve">Dražen </w:t>
            </w:r>
            <w:proofErr w:type="spellStart"/>
            <w:r w:rsidRPr="00A60405">
              <w:rPr>
                <w:rFonts w:hAnsi="Times New Roman" w:ascii="Times New Roman"/>
              </w:rPr>
              <w:t>Jakšinić</w:t>
            </w:r>
            <w:proofErr w:type="spellEnd"/>
            <w:r w:rsidRPr="00A60405">
              <w:rPr>
                <w:rFonts w:hAnsi="Times New Roman" w:ascii="Times New Roman"/>
              </w:rPr>
              <w:t xml:space="preserve">   </w:t>
            </w:r>
          </w:p>
          <w:p w:rsidRDefault="005E435D" w:rsidP="00A60405" w:rsidR="005E435D" w:rsidRPr="00A60405">
            <w:pPr>
              <w:pStyle w:val="Odlomakpopisa"/>
              <w:spacing w:after="0"/>
              <w:ind w:left="355"/>
              <w:rPr>
                <w:rFonts w:hAnsi="Times New Roman" w:ascii="Times New Roman"/>
                <w:b/>
              </w:rPr>
            </w:pPr>
            <w:r w:rsidRPr="00A60405">
              <w:rPr>
                <w:rFonts w:hAnsi="Times New Roman" w:ascii="Times New Roman"/>
              </w:rPr>
              <w:t xml:space="preserve">    </w:t>
            </w:r>
          </w:p>
          <w:p w:rsidRDefault="005E435D" w:rsidP="00A60405" w:rsidR="005E435D" w:rsidRPr="00A60405">
            <w:pPr>
              <w:pStyle w:val="Odlomakpopisa"/>
              <w:numPr>
                <w:ilvl w:val="0"/>
                <w:numId w:val="18"/>
              </w:numPr>
              <w:spacing w:after="0"/>
              <w:ind w:hanging="283" w:left="355"/>
              <w:rPr>
                <w:rFonts w:hAnsi="Times New Roman" w:ascii="Times New Roman"/>
                <w:b/>
              </w:rPr>
            </w:pPr>
            <w:r w:rsidRPr="00A60405">
              <w:rPr>
                <w:rFonts w:hAnsi="Times New Roman" w:ascii="Times New Roman"/>
              </w:rPr>
              <w:t xml:space="preserve">Božica </w:t>
            </w:r>
            <w:proofErr w:type="spellStart"/>
            <w:r w:rsidRPr="00A60405">
              <w:rPr>
                <w:rFonts w:hAnsi="Times New Roman" w:ascii="Times New Roman"/>
              </w:rPr>
              <w:t>Jakšinić</w:t>
            </w:r>
            <w:proofErr w:type="spellEnd"/>
            <w:r w:rsidRPr="00A60405">
              <w:rPr>
                <w:rFonts w:hAnsi="Times New Roman" w:ascii="Times New Roman"/>
              </w:rPr>
              <w:t xml:space="preserve">                      </w:t>
            </w:r>
          </w:p>
          <w:p w:rsidRDefault="005E435D" w:rsidP="00A60405" w:rsidR="005E435D" w:rsidRPr="00A60405">
            <w:pPr>
              <w:pStyle w:val="Odlomakpopisa"/>
              <w:rPr>
                <w:rFonts w:hAnsi="Times New Roman" w:ascii="Times New Roman"/>
                <w:b/>
              </w:rPr>
            </w:pPr>
            <w:r w:rsidRPr="00A60405">
              <w:rPr>
                <w:rFonts w:hAnsi="Times New Roman" w:ascii="Times New Roman"/>
                <w:b/>
              </w:rPr>
              <w:t xml:space="preserve">                      </w:t>
            </w:r>
          </w:p>
          <w:p w:rsidRDefault="005E435D" w:rsidP="00A60405" w:rsidR="005E435D" w:rsidRPr="00A60405">
            <w:pPr>
              <w:pStyle w:val="Odlomakpopisa"/>
              <w:rPr>
                <w:rFonts w:hAnsi="Times New Roman" w:ascii="Times New Roman"/>
                <w:b/>
              </w:rPr>
            </w:pPr>
          </w:p>
          <w:p w:rsidRDefault="005E435D" w:rsidP="00A60405" w:rsidR="005E435D" w:rsidRPr="00A60405">
            <w:pPr>
              <w:pStyle w:val="Odlomakpopisa"/>
              <w:ind w:left="21"/>
              <w:rPr>
                <w:rFonts w:hAnsi="Times New Roman" w:ascii="Times New Roman"/>
                <w:b/>
              </w:rPr>
            </w:pPr>
            <w:r w:rsidRPr="00A60405">
              <w:rPr>
                <w:rFonts w:hAnsi="Times New Roman" w:ascii="Times New Roman"/>
              </w:rPr>
              <w:t>JAMCI - PLATCI za</w:t>
            </w:r>
          </w:p>
          <w:p w:rsidRDefault="005E435D" w:rsidP="00A60405" w:rsidR="005E435D" w:rsidRPr="00A60405">
            <w:pPr>
              <w:pStyle w:val="Odlomakpopisa"/>
              <w:ind w:left="21"/>
              <w:rPr>
                <w:rFonts w:hAnsi="Times New Roman" w:ascii="Times New Roman"/>
              </w:rPr>
            </w:pPr>
            <w:r w:rsidRPr="00A60405">
              <w:rPr>
                <w:rFonts w:hAnsi="Times New Roman" w:ascii="Times New Roman"/>
              </w:rPr>
              <w:t>ANTONIO TRANS d.o.o.</w:t>
            </w:r>
          </w:p>
          <w:p w:rsidRDefault="005E435D" w:rsidP="00A60405" w:rsidR="005E435D" w:rsidRPr="00A60405">
            <w:pPr>
              <w:pStyle w:val="Odlomakpopisa"/>
              <w:ind w:left="21"/>
              <w:rPr>
                <w:rFonts w:hAnsi="Times New Roman" w:ascii="Times New Roman"/>
              </w:rPr>
            </w:pPr>
            <w:r w:rsidRPr="00A60405">
              <w:rPr>
                <w:rFonts w:hAnsi="Times New Roman" w:ascii="Times New Roman"/>
              </w:rPr>
              <w:t xml:space="preserve">                                          </w:t>
            </w: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pStyle w:val="Odlomakpopisa"/>
              <w:rPr>
                <w:rFonts w:hAnsi="Times New Roman" w:ascii="Times New Roman"/>
              </w:rPr>
            </w:pPr>
          </w:p>
          <w:p w:rsidRDefault="005E435D" w:rsidP="00A60405" w:rsidR="005E435D" w:rsidRPr="00A60405">
            <w:pPr>
              <w:rPr>
                <w:rFonts w:hAnsi="Times New Roman" w:ascii="Times New Roman"/>
              </w:rPr>
            </w:pPr>
            <w:proofErr w:type="spellStart"/>
            <w:r w:rsidRPr="00A60405">
              <w:rPr>
                <w:rFonts w:hAnsi="Times New Roman" w:ascii="Times New Roman"/>
                <w:b/>
              </w:rPr>
              <w:t>Ovršenik</w:t>
            </w:r>
            <w:proofErr w:type="spellEnd"/>
            <w:r w:rsidRPr="00A60405">
              <w:rPr>
                <w:rFonts w:hAnsi="Times New Roman" w:ascii="Times New Roman"/>
                <w:b/>
              </w:rPr>
              <w:t>:</w:t>
            </w:r>
            <w:r w:rsidRPr="00A60405">
              <w:rPr>
                <w:rFonts w:hAnsi="Times New Roman" w:ascii="Times New Roman"/>
              </w:rPr>
              <w:t xml:space="preserve"> </w:t>
            </w:r>
          </w:p>
          <w:p w:rsidRDefault="00D26AAC" w:rsidP="00A60405" w:rsidR="005E435D" w:rsidRPr="00A60405">
            <w:pPr>
              <w:rPr>
                <w:rFonts w:hAnsi="Times New Roman" w:ascii="Times New Roman"/>
              </w:rPr>
            </w:pPr>
            <w:r>
              <w:rPr>
                <w:noProof/>
                <w:lang w:eastAsia="hr-HR"/>
              </w:rPr>
              <w:pict>
                <v:shape strokeweight="1pt" strokecolor="windowText" adj="330" o:spid="_x0000_s1027" id="Desna vitičasta zagrada 2" style="position:absolute;margin-left:94.25pt;margin-top:9.7pt;width:8.25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type="#_x0000_t88"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">
                  <v:stroke joinstyle="miter"/>
                </v:shape>
              </w:pict>
            </w:r>
          </w:p>
          <w:p w:rsidRDefault="005E435D" w:rsidP="00A60405" w:rsidR="005E435D" w:rsidRPr="00A60405">
            <w:pPr>
              <w:pStyle w:val="Odlomakpopisa"/>
              <w:ind w:left="214"/>
              <w:rPr>
                <w:rFonts w:hAnsi="Times New Roman" w:ascii="Times New Roman"/>
              </w:rPr>
            </w:pPr>
            <w:r w:rsidRPr="00A60405">
              <w:rPr>
                <w:rFonts w:hAnsi="Times New Roman" w:ascii="Times New Roman"/>
              </w:rPr>
              <w:t xml:space="preserve">1.Dražen </w:t>
            </w:r>
            <w:proofErr w:type="spellStart"/>
            <w:r w:rsidRPr="00A60405">
              <w:rPr>
                <w:rFonts w:hAnsi="Times New Roman" w:ascii="Times New Roman"/>
              </w:rPr>
              <w:t>Jakšinić</w:t>
            </w:r>
            <w:proofErr w:type="spellEnd"/>
            <w:r w:rsidRPr="00A60405">
              <w:rPr>
                <w:rFonts w:hAnsi="Times New Roman" w:ascii="Times New Roman"/>
              </w:rPr>
              <w:t xml:space="preserve">  </w:t>
            </w:r>
          </w:p>
          <w:p w:rsidRDefault="005E435D" w:rsidP="00A60405" w:rsidR="005E435D" w:rsidRPr="00A60405">
            <w:pPr>
              <w:pStyle w:val="Odlomakpopisa"/>
              <w:ind w:left="214"/>
              <w:rPr>
                <w:rFonts w:hAnsi="Times New Roman" w:ascii="Times New Roman"/>
                <w:b/>
              </w:rPr>
            </w:pPr>
            <w:r w:rsidRPr="00A60405">
              <w:rPr>
                <w:rFonts w:hAnsi="Times New Roman" w:ascii="Times New Roman"/>
              </w:rPr>
              <w:t xml:space="preserve">     </w:t>
            </w:r>
          </w:p>
          <w:p w:rsidRDefault="005E435D" w:rsidP="00A60405" w:rsidR="005E435D" w:rsidRPr="00A60405">
            <w:pPr>
              <w:ind w:left="72"/>
              <w:rPr>
                <w:rFonts w:hAnsi="Times New Roman" w:ascii="Times New Roman"/>
                <w:b/>
              </w:rPr>
            </w:pPr>
            <w:r w:rsidRPr="00A60405">
              <w:rPr>
                <w:rFonts w:hAnsi="Times New Roman" w:ascii="Times New Roman"/>
              </w:rPr>
              <w:t xml:space="preserve">   2.Božica </w:t>
            </w:r>
            <w:proofErr w:type="spellStart"/>
            <w:r w:rsidRPr="00A60405">
              <w:rPr>
                <w:rFonts w:hAnsi="Times New Roman" w:ascii="Times New Roman"/>
              </w:rPr>
              <w:t>Jakšinić</w:t>
            </w:r>
            <w:proofErr w:type="spellEnd"/>
            <w:r w:rsidRPr="00A60405">
              <w:rPr>
                <w:rFonts w:hAnsi="Times New Roman" w:ascii="Times New Roman"/>
              </w:rPr>
              <w:t xml:space="preserve">                    </w:t>
            </w:r>
          </w:p>
          <w:p w:rsidRDefault="005E435D" w:rsidP="00A60405" w:rsidR="005E435D" w:rsidRPr="00A60405">
            <w:pPr>
              <w:pStyle w:val="Odlomakpopisa"/>
              <w:rPr>
                <w:rFonts w:hAnsi="Times New Roman" w:ascii="Times New Roman"/>
                <w:b/>
              </w:rPr>
            </w:pPr>
            <w:r w:rsidRPr="00A60405">
              <w:rPr>
                <w:rFonts w:hAnsi="Times New Roman" w:ascii="Times New Roman"/>
                <w:b/>
              </w:rPr>
              <w:t xml:space="preserve">                      </w:t>
            </w:r>
          </w:p>
          <w:p w:rsidRDefault="005E435D" w:rsidP="00A60405" w:rsidR="005E435D" w:rsidRPr="00A60405">
            <w:pPr>
              <w:pStyle w:val="Odlomakpopisa"/>
              <w:ind w:left="21"/>
              <w:rPr>
                <w:rFonts w:hAnsi="Times New Roman" w:ascii="Times New Roman"/>
                <w:b/>
              </w:rPr>
            </w:pPr>
            <w:r w:rsidRPr="00A60405">
              <w:rPr>
                <w:rFonts w:hAnsi="Times New Roman" w:ascii="Times New Roman"/>
              </w:rPr>
              <w:t>JAMCI - PLATCI za</w:t>
            </w:r>
          </w:p>
          <w:p w:rsidRDefault="005E435D" w:rsidP="00A60405" w:rsidR="005E435D" w:rsidRPr="00A60405">
            <w:pPr>
              <w:pStyle w:val="Odlomakpopisa"/>
              <w:ind w:left="21"/>
              <w:rPr>
                <w:rFonts w:hAnsi="Times New Roman" w:ascii="Times New Roman"/>
                <w:b/>
              </w:rPr>
            </w:pPr>
            <w:r w:rsidRPr="00A60405">
              <w:rPr>
                <w:rFonts w:hAnsi="Times New Roman" w:ascii="Times New Roman"/>
              </w:rPr>
              <w:lastRenderedPageBreak/>
              <w:t>ANTONIO TRANS d.o.o</w:t>
            </w:r>
          </w:p>
        </w:tc>
        <w:tc>
          <w:tcPr>
            <w:tcW w:type="dxa" w:w="2126"/>
            <w:shd w:fill="auto" w:color="auto" w:val="clear"/>
          </w:tcPr>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roofErr w:type="spellStart"/>
            <w:r w:rsidRPr="00A60405">
              <w:rPr>
                <w:rFonts w:hAnsi="Times New Roman" w:ascii="Times New Roman"/>
                <w:b/>
              </w:rPr>
              <w:t>Ovr</w:t>
            </w:r>
            <w:proofErr w:type="spellEnd"/>
            <w:r w:rsidRPr="00A60405">
              <w:rPr>
                <w:rFonts w:hAnsi="Times New Roman" w:ascii="Times New Roman"/>
                <w:b/>
              </w:rPr>
              <w:t>-567/15</w:t>
            </w:r>
          </w:p>
          <w:p w:rsidRDefault="005E435D" w:rsidP="00A60405" w:rsidR="005E435D" w:rsidRPr="00A60405">
            <w:pPr>
              <w:rPr>
                <w:rFonts w:hAnsi="Times New Roman" w:ascii="Times New Roman"/>
              </w:rPr>
            </w:pPr>
            <w:r w:rsidRPr="00A60405">
              <w:rPr>
                <w:rFonts w:hAnsi="Times New Roman" w:ascii="Times New Roman"/>
              </w:rPr>
              <w:t>Općinski sud u Bjelovaru, SS Križevci</w:t>
            </w: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r w:rsidRPr="00A60405">
              <w:rPr>
                <w:rFonts w:hAnsi="Times New Roman" w:ascii="Times New Roman"/>
              </w:rPr>
              <w:t>Radi: 1.128.849,41 kuna</w:t>
            </w: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b/>
              </w:rPr>
            </w:pPr>
            <w:r w:rsidRPr="00A60405">
              <w:rPr>
                <w:rFonts w:hAnsi="Times New Roman" w:ascii="Times New Roman"/>
                <w:b/>
              </w:rPr>
              <w:t>P-1254/2016</w:t>
            </w:r>
          </w:p>
          <w:p w:rsidRDefault="005E435D" w:rsidP="00A60405" w:rsidR="005E435D" w:rsidRPr="00A60405">
            <w:pPr>
              <w:rPr>
                <w:rFonts w:hAnsi="Times New Roman" w:ascii="Times New Roman"/>
              </w:rPr>
            </w:pPr>
            <w:r w:rsidRPr="00A60405">
              <w:rPr>
                <w:rFonts w:hAnsi="Times New Roman" w:ascii="Times New Roman"/>
              </w:rPr>
              <w:t xml:space="preserve">Općinski sud u Bjelovaru (tužba </w:t>
            </w:r>
            <w:proofErr w:type="spellStart"/>
            <w:r w:rsidRPr="00A60405">
              <w:rPr>
                <w:rFonts w:hAnsi="Times New Roman" w:ascii="Times New Roman"/>
              </w:rPr>
              <w:t>ovršenika</w:t>
            </w:r>
            <w:proofErr w:type="spellEnd"/>
            <w:r w:rsidRPr="00A60405">
              <w:rPr>
                <w:rFonts w:hAnsi="Times New Roman" w:ascii="Times New Roman"/>
              </w:rPr>
              <w:t xml:space="preserve"> radi proglašenja ovrhe nedopuštenom)</w:t>
            </w:r>
          </w:p>
          <w:p w:rsidRDefault="005E435D" w:rsidP="00A60405" w:rsidR="005E435D" w:rsidRPr="00A60405">
            <w:pPr>
              <w:rPr>
                <w:rFonts w:hAnsi="Times New Roman" w:ascii="Times New Roman"/>
              </w:rPr>
            </w:pPr>
          </w:p>
          <w:p w:rsidRDefault="00722978" w:rsidP="00A60405" w:rsidR="00722978" w:rsidRPr="00A60405">
            <w:pPr>
              <w:rPr>
                <w:rFonts w:hAnsi="Times New Roman" w:ascii="Times New Roman"/>
                <w:b/>
              </w:rPr>
            </w:pPr>
          </w:p>
          <w:p w:rsidRDefault="005E435D" w:rsidP="00A60405" w:rsidR="005E435D" w:rsidRPr="00A60405">
            <w:pPr>
              <w:rPr>
                <w:rFonts w:hAnsi="Times New Roman" w:ascii="Times New Roman"/>
              </w:rPr>
            </w:pPr>
            <w:r w:rsidRPr="00A60405">
              <w:rPr>
                <w:rFonts w:hAnsi="Times New Roman" w:ascii="Times New Roman"/>
                <w:b/>
              </w:rPr>
              <w:lastRenderedPageBreak/>
              <w:t>POTPISANA PUNOMOĆ ZA ZASTUPANJE</w:t>
            </w:r>
          </w:p>
        </w:tc>
        <w:tc>
          <w:tcPr>
            <w:tcW w:type="dxa" w:w="5812"/>
            <w:shd w:fill="auto" w:color="auto" w:val="clear"/>
          </w:tcPr>
          <w:p w:rsidRDefault="005E435D" w:rsidP="00A60405" w:rsidR="005E435D" w:rsidRPr="00A60405">
            <w:pPr>
              <w:pStyle w:val="Odlomakpopisa"/>
              <w:widowControl w:val="false"/>
              <w:numPr>
                <w:ilvl w:val="0"/>
                <w:numId w:val="19"/>
              </w:numPr>
              <w:tabs>
                <w:tab w:pos="562" w:val="left"/>
              </w:tabs>
              <w:spacing w:after="0"/>
              <w:ind w:right="176"/>
              <w:rPr>
                <w:rFonts w:hAnsi="Times New Roman" w:ascii="Times New Roman"/>
              </w:rPr>
            </w:pPr>
            <w:r w:rsidRPr="00A60405">
              <w:rPr>
                <w:rFonts w:hAnsi="Times New Roman" w:ascii="Times New Roman"/>
              </w:rPr>
              <w:lastRenderedPageBreak/>
              <w:t xml:space="preserve">Dana 25.10.2013. ovrha pokrenuta na temelju ovršne isprave  Zadužnice broj: </w:t>
            </w:r>
            <w:proofErr w:type="spellStart"/>
            <w:r w:rsidRPr="00A60405">
              <w:rPr>
                <w:rFonts w:hAnsi="Times New Roman" w:ascii="Times New Roman"/>
              </w:rPr>
              <w:t>Ov</w:t>
            </w:r>
            <w:proofErr w:type="spellEnd"/>
            <w:r w:rsidRPr="00A60405">
              <w:rPr>
                <w:rFonts w:hAnsi="Times New Roman" w:ascii="Times New Roman"/>
              </w:rPr>
              <w:t>-6077/12; pred Općinskim sudom u Križevcima;</w:t>
            </w:r>
          </w:p>
          <w:p w:rsidRDefault="005E435D" w:rsidP="00A60405" w:rsidR="005E435D" w:rsidRPr="00A60405">
            <w:pPr>
              <w:pStyle w:val="Odlomakpopisa"/>
              <w:widowControl w:val="false"/>
              <w:numPr>
                <w:ilvl w:val="0"/>
                <w:numId w:val="19"/>
              </w:numPr>
              <w:tabs>
                <w:tab w:pos="562" w:val="left"/>
              </w:tabs>
              <w:spacing w:after="0"/>
              <w:ind w:right="176"/>
              <w:rPr>
                <w:rFonts w:hAnsi="Times New Roman" w:ascii="Times New Roman"/>
              </w:rPr>
            </w:pPr>
            <w:r w:rsidRPr="00A60405">
              <w:rPr>
                <w:rFonts w:hAnsi="Times New Roman" w:ascii="Times New Roman"/>
              </w:rPr>
              <w:t>Ovrha na nekretninama I-</w:t>
            </w:r>
            <w:proofErr w:type="spellStart"/>
            <w:r w:rsidRPr="00A60405">
              <w:rPr>
                <w:rFonts w:hAnsi="Times New Roman" w:ascii="Times New Roman"/>
              </w:rPr>
              <w:t>ovršenika</w:t>
            </w:r>
            <w:proofErr w:type="spellEnd"/>
            <w:r w:rsidRPr="00A60405">
              <w:rPr>
                <w:rFonts w:hAnsi="Times New Roman" w:ascii="Times New Roman"/>
              </w:rPr>
              <w:t xml:space="preserve"> (</w:t>
            </w:r>
            <w:proofErr w:type="spellStart"/>
            <w:r w:rsidRPr="00A60405">
              <w:rPr>
                <w:rFonts w:hAnsi="Times New Roman" w:ascii="Times New Roman"/>
              </w:rPr>
              <w:t>zk.ul</w:t>
            </w:r>
            <w:proofErr w:type="spellEnd"/>
            <w:r w:rsidRPr="00A60405">
              <w:rPr>
                <w:rFonts w:hAnsi="Times New Roman" w:ascii="Times New Roman"/>
              </w:rPr>
              <w:t xml:space="preserve">. 1907, </w:t>
            </w:r>
            <w:proofErr w:type="spellStart"/>
            <w:r w:rsidRPr="00A60405">
              <w:rPr>
                <w:rFonts w:hAnsi="Times New Roman" w:ascii="Times New Roman"/>
              </w:rPr>
              <w:t>zk.ul</w:t>
            </w:r>
            <w:proofErr w:type="spellEnd"/>
            <w:r w:rsidRPr="00A60405">
              <w:rPr>
                <w:rFonts w:hAnsi="Times New Roman" w:ascii="Times New Roman"/>
              </w:rPr>
              <w:t xml:space="preserve">. 2835, sve k.o. </w:t>
            </w:r>
            <w:proofErr w:type="spellStart"/>
            <w:r w:rsidRPr="00A60405">
              <w:rPr>
                <w:rFonts w:hAnsi="Times New Roman" w:ascii="Times New Roman"/>
              </w:rPr>
              <w:t>Čvrstec</w:t>
            </w:r>
            <w:proofErr w:type="spellEnd"/>
            <w:r w:rsidRPr="00A60405">
              <w:rPr>
                <w:rFonts w:hAnsi="Times New Roman" w:ascii="Times New Roman"/>
              </w:rPr>
              <w:t>) i na nekretninama II-</w:t>
            </w:r>
            <w:proofErr w:type="spellStart"/>
            <w:r w:rsidRPr="00A60405">
              <w:rPr>
                <w:rFonts w:hAnsi="Times New Roman" w:ascii="Times New Roman"/>
              </w:rPr>
              <w:t>ovršenika</w:t>
            </w:r>
            <w:proofErr w:type="spellEnd"/>
            <w:r w:rsidRPr="00A60405">
              <w:rPr>
                <w:rFonts w:hAnsi="Times New Roman" w:ascii="Times New Roman"/>
              </w:rPr>
              <w:t xml:space="preserve"> (</w:t>
            </w:r>
            <w:proofErr w:type="spellStart"/>
            <w:r w:rsidRPr="00A60405">
              <w:rPr>
                <w:rFonts w:hAnsi="Times New Roman" w:ascii="Times New Roman"/>
              </w:rPr>
              <w:t>zk.ul</w:t>
            </w:r>
            <w:proofErr w:type="spellEnd"/>
            <w:r w:rsidRPr="00A60405">
              <w:rPr>
                <w:rFonts w:hAnsi="Times New Roman" w:ascii="Times New Roman"/>
              </w:rPr>
              <w:t>. 893,</w:t>
            </w:r>
            <w:proofErr w:type="spellStart"/>
            <w:r w:rsidRPr="00A60405">
              <w:rPr>
                <w:rFonts w:hAnsi="Times New Roman" w:ascii="Times New Roman"/>
              </w:rPr>
              <w:t>zk.ul</w:t>
            </w:r>
            <w:proofErr w:type="spellEnd"/>
            <w:r w:rsidRPr="00A60405">
              <w:rPr>
                <w:rFonts w:hAnsi="Times New Roman" w:ascii="Times New Roman"/>
              </w:rPr>
              <w:t xml:space="preserve">. 1686, </w:t>
            </w:r>
            <w:proofErr w:type="spellStart"/>
            <w:r w:rsidRPr="00A60405">
              <w:rPr>
                <w:rFonts w:hAnsi="Times New Roman" w:ascii="Times New Roman"/>
              </w:rPr>
              <w:t>zk.ul</w:t>
            </w:r>
            <w:proofErr w:type="spellEnd"/>
            <w:r w:rsidRPr="00A60405">
              <w:rPr>
                <w:rFonts w:hAnsi="Times New Roman" w:ascii="Times New Roman"/>
              </w:rPr>
              <w:t xml:space="preserve">. 2123, </w:t>
            </w:r>
            <w:proofErr w:type="spellStart"/>
            <w:r w:rsidRPr="00A60405">
              <w:rPr>
                <w:rFonts w:hAnsi="Times New Roman" w:ascii="Times New Roman"/>
              </w:rPr>
              <w:t>zk.ul</w:t>
            </w:r>
            <w:proofErr w:type="spellEnd"/>
            <w:r w:rsidRPr="00A60405">
              <w:rPr>
                <w:rFonts w:hAnsi="Times New Roman" w:ascii="Times New Roman"/>
              </w:rPr>
              <w:t xml:space="preserve">. 2757, </w:t>
            </w:r>
            <w:proofErr w:type="spellStart"/>
            <w:r w:rsidRPr="00A60405">
              <w:rPr>
                <w:rFonts w:hAnsi="Times New Roman" w:ascii="Times New Roman"/>
              </w:rPr>
              <w:t>zk.ul</w:t>
            </w:r>
            <w:proofErr w:type="spellEnd"/>
            <w:r w:rsidRPr="00A60405">
              <w:rPr>
                <w:rFonts w:hAnsi="Times New Roman" w:ascii="Times New Roman"/>
              </w:rPr>
              <w:t xml:space="preserve">. 2840, </w:t>
            </w:r>
            <w:proofErr w:type="spellStart"/>
            <w:r w:rsidRPr="00A60405">
              <w:rPr>
                <w:rFonts w:hAnsi="Times New Roman" w:ascii="Times New Roman"/>
              </w:rPr>
              <w:t>zk.ul</w:t>
            </w:r>
            <w:proofErr w:type="spellEnd"/>
            <w:r w:rsidRPr="00A60405">
              <w:rPr>
                <w:rFonts w:hAnsi="Times New Roman" w:ascii="Times New Roman"/>
              </w:rPr>
              <w:t>. 2841, k.o. N. Glog);</w:t>
            </w:r>
          </w:p>
          <w:p w:rsidRDefault="005E435D" w:rsidP="00A60405" w:rsidR="005E435D" w:rsidRPr="00A60405">
            <w:pPr>
              <w:pStyle w:val="Odlomakpopisa"/>
              <w:widowControl w:val="false"/>
              <w:numPr>
                <w:ilvl w:val="0"/>
                <w:numId w:val="19"/>
              </w:numPr>
              <w:tabs>
                <w:tab w:pos="562" w:val="left"/>
              </w:tabs>
              <w:spacing w:after="0"/>
              <w:ind w:right="131"/>
              <w:rPr>
                <w:rFonts w:hAnsi="Times New Roman" w:ascii="Times New Roman"/>
              </w:rPr>
            </w:pPr>
            <w:r w:rsidRPr="00A60405">
              <w:rPr>
                <w:rFonts w:hAnsi="Times New Roman" w:ascii="Times New Roman"/>
              </w:rPr>
              <w:t xml:space="preserve">Našim dopisima i provjerama,  utvrđeno je da  u katastarskoj evidenciji Dražen </w:t>
            </w:r>
            <w:proofErr w:type="spellStart"/>
            <w:r w:rsidRPr="00A60405">
              <w:rPr>
                <w:rFonts w:hAnsi="Times New Roman" w:ascii="Times New Roman"/>
              </w:rPr>
              <w:t>Jakšinić</w:t>
            </w:r>
            <w:proofErr w:type="spellEnd"/>
            <w:r w:rsidRPr="00A60405">
              <w:rPr>
                <w:rFonts w:hAnsi="Times New Roman" w:ascii="Times New Roman"/>
              </w:rPr>
              <w:t xml:space="preserve"> i Božica </w:t>
            </w:r>
            <w:proofErr w:type="spellStart"/>
            <w:r w:rsidRPr="00A60405">
              <w:rPr>
                <w:rFonts w:hAnsi="Times New Roman" w:ascii="Times New Roman"/>
              </w:rPr>
              <w:t>Jakšinić</w:t>
            </w:r>
            <w:proofErr w:type="spellEnd"/>
            <w:r w:rsidRPr="00A60405">
              <w:rPr>
                <w:rFonts w:hAnsi="Times New Roman" w:ascii="Times New Roman"/>
              </w:rPr>
              <w:t xml:space="preserve"> nisu evidentirani kao korisnici (posjednik, odnosno vlasnik nekretnina) u katastru zemljišta na području Grada Zagreba. Uvidom u evidenciju MUP-a, Dražen </w:t>
            </w:r>
            <w:proofErr w:type="spellStart"/>
            <w:r w:rsidRPr="00A60405">
              <w:rPr>
                <w:rFonts w:hAnsi="Times New Roman" w:ascii="Times New Roman"/>
              </w:rPr>
              <w:t>Jakšinić</w:t>
            </w:r>
            <w:proofErr w:type="spellEnd"/>
            <w:r w:rsidRPr="00A60405">
              <w:rPr>
                <w:rFonts w:hAnsi="Times New Roman" w:ascii="Times New Roman"/>
              </w:rPr>
              <w:t xml:space="preserve"> nije evidentiran kao vlasnik vozila, a Božica </w:t>
            </w:r>
            <w:proofErr w:type="spellStart"/>
            <w:r w:rsidRPr="00A60405">
              <w:rPr>
                <w:rFonts w:hAnsi="Times New Roman" w:ascii="Times New Roman"/>
              </w:rPr>
              <w:t>Jakšinić</w:t>
            </w:r>
            <w:proofErr w:type="spellEnd"/>
            <w:r w:rsidRPr="00A60405">
              <w:rPr>
                <w:rFonts w:hAnsi="Times New Roman" w:ascii="Times New Roman"/>
              </w:rPr>
              <w:t xml:space="preserve"> evidentirana je kao vlasnik vozila BMW 320D, </w:t>
            </w:r>
            <w:proofErr w:type="spellStart"/>
            <w:r w:rsidRPr="00A60405">
              <w:rPr>
                <w:rFonts w:hAnsi="Times New Roman" w:ascii="Times New Roman"/>
              </w:rPr>
              <w:t>g.pr</w:t>
            </w:r>
            <w:proofErr w:type="spellEnd"/>
            <w:r w:rsidRPr="00A60405">
              <w:rPr>
                <w:rFonts w:hAnsi="Times New Roman" w:ascii="Times New Roman"/>
              </w:rPr>
              <w:t xml:space="preserve">. 2003., za koje nije evidentirana zabrana otuđenja. U matičnim evidencijama osiguranika HZMO Dražen </w:t>
            </w:r>
            <w:proofErr w:type="spellStart"/>
            <w:r w:rsidRPr="00A60405">
              <w:rPr>
                <w:rFonts w:hAnsi="Times New Roman" w:ascii="Times New Roman"/>
              </w:rPr>
              <w:t>Jakšinić</w:t>
            </w:r>
            <w:proofErr w:type="spellEnd"/>
            <w:r w:rsidRPr="00A60405">
              <w:rPr>
                <w:rFonts w:hAnsi="Times New Roman" w:ascii="Times New Roman"/>
              </w:rPr>
              <w:t xml:space="preserve"> prijavljen je na mirovinsko osiguranje kao osoba - osiguranik u radnom odnosu JAKŚINIĆ d.o.o., a Božica </w:t>
            </w:r>
            <w:proofErr w:type="spellStart"/>
            <w:r w:rsidRPr="00A60405">
              <w:rPr>
                <w:rFonts w:hAnsi="Times New Roman" w:ascii="Times New Roman"/>
              </w:rPr>
              <w:t>Jakšinić</w:t>
            </w:r>
            <w:proofErr w:type="spellEnd"/>
            <w:r w:rsidRPr="00A60405">
              <w:rPr>
                <w:rFonts w:hAnsi="Times New Roman" w:ascii="Times New Roman"/>
              </w:rPr>
              <w:t xml:space="preserve"> kao poljoprivrednik. Pregledom evidencije posjednika koja se odnosi na područje Republike Hrvatske pronađeni su podaci o posjedovanju više nekretnina, na kojima je pokrenuta ovrha</w:t>
            </w:r>
          </w:p>
          <w:p w:rsidRDefault="005E435D" w:rsidP="00A60405" w:rsidR="005E435D" w:rsidRPr="00A60405">
            <w:pPr>
              <w:pStyle w:val="Odlomakpopisa"/>
              <w:widowControl w:val="false"/>
              <w:numPr>
                <w:ilvl w:val="0"/>
                <w:numId w:val="19"/>
              </w:numPr>
              <w:tabs>
                <w:tab w:pos="562" w:val="left"/>
              </w:tabs>
              <w:spacing w:after="0"/>
              <w:ind w:right="131"/>
              <w:rPr>
                <w:rFonts w:hAnsi="Times New Roman" w:ascii="Times New Roman"/>
              </w:rPr>
            </w:pPr>
            <w:r w:rsidRPr="00A60405">
              <w:rPr>
                <w:rFonts w:hAnsi="Times New Roman" w:ascii="Times New Roman"/>
              </w:rPr>
              <w:t xml:space="preserve">Dana 20.12.2013. Općinski sud u Križevcima je donio Rješenje o ovrsi broj: </w:t>
            </w:r>
            <w:proofErr w:type="spellStart"/>
            <w:r w:rsidRPr="00A60405">
              <w:rPr>
                <w:rFonts w:hAnsi="Times New Roman" w:ascii="Times New Roman"/>
              </w:rPr>
              <w:t>Ovr</w:t>
            </w:r>
            <w:proofErr w:type="spellEnd"/>
            <w:r w:rsidRPr="00A60405">
              <w:rPr>
                <w:rFonts w:hAnsi="Times New Roman" w:ascii="Times New Roman"/>
              </w:rPr>
              <w:t>-2069/13 ;</w:t>
            </w:r>
          </w:p>
          <w:p w:rsidRDefault="005E435D" w:rsidP="00A60405" w:rsidR="005E435D" w:rsidRPr="00A60405">
            <w:pPr>
              <w:pStyle w:val="Odlomakpopisa"/>
              <w:widowControl w:val="false"/>
              <w:numPr>
                <w:ilvl w:val="0"/>
                <w:numId w:val="19"/>
              </w:numPr>
              <w:tabs>
                <w:tab w:pos="562" w:val="left"/>
              </w:tabs>
              <w:spacing w:after="0"/>
              <w:ind w:right="131"/>
              <w:rPr>
                <w:rFonts w:hAnsi="Times New Roman" w:ascii="Times New Roman"/>
              </w:rPr>
            </w:pPr>
            <w:r w:rsidRPr="00A60405">
              <w:rPr>
                <w:rFonts w:hAnsi="Times New Roman" w:ascii="Times New Roman"/>
              </w:rPr>
              <w:t xml:space="preserve">Dana 16.01.2014. </w:t>
            </w:r>
            <w:proofErr w:type="spellStart"/>
            <w:r w:rsidRPr="00A60405">
              <w:rPr>
                <w:rFonts w:hAnsi="Times New Roman" w:ascii="Times New Roman"/>
              </w:rPr>
              <w:t>ovršenici</w:t>
            </w:r>
            <w:proofErr w:type="spellEnd"/>
            <w:r w:rsidRPr="00A60405">
              <w:rPr>
                <w:rFonts w:hAnsi="Times New Roman" w:ascii="Times New Roman"/>
              </w:rPr>
              <w:t xml:space="preserve"> su uložili žalbu na Rješenje o ovrsi;</w:t>
            </w:r>
          </w:p>
          <w:p w:rsidRDefault="005E435D" w:rsidP="00A60405" w:rsidR="005E435D" w:rsidRPr="00A60405">
            <w:pPr>
              <w:pStyle w:val="Odlomakpopisa"/>
              <w:widowControl w:val="false"/>
              <w:numPr>
                <w:ilvl w:val="0"/>
                <w:numId w:val="19"/>
              </w:numPr>
              <w:tabs>
                <w:tab w:pos="562" w:val="left"/>
              </w:tabs>
              <w:spacing w:after="0"/>
              <w:ind w:right="131"/>
              <w:rPr>
                <w:rFonts w:hAnsi="Times New Roman" w:ascii="Times New Roman"/>
              </w:rPr>
            </w:pPr>
            <w:r w:rsidRPr="00A60405">
              <w:rPr>
                <w:rFonts w:hAnsi="Times New Roman" w:ascii="Times New Roman"/>
              </w:rPr>
              <w:t xml:space="preserve">Dana 20.02.2014. ovrhovoditelj je pripremnim podneskom dao odgovor na žalbu </w:t>
            </w:r>
            <w:proofErr w:type="spellStart"/>
            <w:r w:rsidRPr="00A60405">
              <w:rPr>
                <w:rFonts w:hAnsi="Times New Roman" w:ascii="Times New Roman"/>
              </w:rPr>
              <w:t>ovršenika</w:t>
            </w:r>
            <w:proofErr w:type="spellEnd"/>
            <w:r w:rsidRPr="00A60405">
              <w:rPr>
                <w:rFonts w:hAnsi="Times New Roman" w:ascii="Times New Roman"/>
              </w:rPr>
              <w:t xml:space="preserve">, između ostalog navodeći da se predmetni postupak vodi na temelju ovršne isprave, a kako zakon predviđa da i </w:t>
            </w:r>
            <w:proofErr w:type="spellStart"/>
            <w:r w:rsidRPr="00A60405">
              <w:rPr>
                <w:rFonts w:hAnsi="Times New Roman" w:ascii="Times New Roman"/>
              </w:rPr>
              <w:t>ovršenik</w:t>
            </w:r>
            <w:proofErr w:type="spellEnd"/>
            <w:r w:rsidRPr="00A60405">
              <w:rPr>
                <w:rFonts w:hAnsi="Times New Roman" w:ascii="Times New Roman"/>
              </w:rPr>
              <w:t xml:space="preserve"> i sve druge osobe strogo formalnim ispravama moraju dokazati svoje tvrdnje o prestanku obveze ili tražbine ili podmirenje duga, što </w:t>
            </w:r>
            <w:proofErr w:type="spellStart"/>
            <w:r w:rsidRPr="00A60405">
              <w:rPr>
                <w:rFonts w:hAnsi="Times New Roman" w:ascii="Times New Roman"/>
              </w:rPr>
              <w:t>ovršenik</w:t>
            </w:r>
            <w:proofErr w:type="spellEnd"/>
            <w:r w:rsidRPr="00A60405">
              <w:rPr>
                <w:rFonts w:hAnsi="Times New Roman" w:ascii="Times New Roman"/>
              </w:rPr>
              <w:t xml:space="preserve"> nije učinio, to je zaključno predloženo Sudu nastaviti ovršni postupak na način kako je navedeno u pobijanom rješenju o ovrsi;</w:t>
            </w:r>
          </w:p>
          <w:p w:rsidRDefault="005E435D" w:rsidP="00A60405" w:rsidR="005E435D" w:rsidRPr="00A60405">
            <w:pPr>
              <w:pStyle w:val="Odlomakpopisa"/>
              <w:widowControl w:val="false"/>
              <w:numPr>
                <w:ilvl w:val="0"/>
                <w:numId w:val="19"/>
              </w:numPr>
              <w:tabs>
                <w:tab w:pos="562" w:val="left"/>
              </w:tabs>
              <w:spacing w:after="0"/>
              <w:ind w:right="131"/>
              <w:rPr>
                <w:rFonts w:hAnsi="Times New Roman" w:ascii="Times New Roman"/>
              </w:rPr>
            </w:pPr>
            <w:r w:rsidRPr="00A60405">
              <w:rPr>
                <w:rFonts w:hAnsi="Times New Roman" w:ascii="Times New Roman"/>
              </w:rPr>
              <w:t xml:space="preserve">Dana 10.02.2016.g. Sud je donio Rješenje kojim se upućuje </w:t>
            </w:r>
            <w:proofErr w:type="spellStart"/>
            <w:r w:rsidRPr="00A60405">
              <w:rPr>
                <w:rFonts w:hAnsi="Times New Roman" w:ascii="Times New Roman"/>
              </w:rPr>
              <w:t>ovršenike</w:t>
            </w:r>
            <w:proofErr w:type="spellEnd"/>
            <w:r w:rsidRPr="00A60405">
              <w:rPr>
                <w:rFonts w:hAnsi="Times New Roman" w:ascii="Times New Roman"/>
              </w:rPr>
              <w:t xml:space="preserve"> u parnicu radi proglašenja  ovrhe nedopuštenom;</w:t>
            </w:r>
          </w:p>
          <w:p w:rsidRDefault="005E435D" w:rsidP="00A60405" w:rsidR="005E435D" w:rsidRPr="00A60405">
            <w:pPr>
              <w:pStyle w:val="Odlomakpopisa"/>
              <w:widowControl w:val="false"/>
              <w:numPr>
                <w:ilvl w:val="0"/>
                <w:numId w:val="19"/>
              </w:numPr>
              <w:tabs>
                <w:tab w:pos="562" w:val="left"/>
              </w:tabs>
              <w:spacing w:after="0"/>
              <w:ind w:right="131"/>
              <w:rPr>
                <w:rFonts w:hAnsi="Times New Roman" w:ascii="Times New Roman"/>
              </w:rPr>
            </w:pPr>
            <w:r w:rsidRPr="00A60405">
              <w:rPr>
                <w:rFonts w:hAnsi="Times New Roman" w:ascii="Times New Roman"/>
              </w:rPr>
              <w:t xml:space="preserve">Dana 02.03.2016.g. </w:t>
            </w:r>
            <w:proofErr w:type="spellStart"/>
            <w:r w:rsidRPr="00A60405">
              <w:rPr>
                <w:rFonts w:hAnsi="Times New Roman" w:ascii="Times New Roman"/>
              </w:rPr>
              <w:t>ovršenici</w:t>
            </w:r>
            <w:proofErr w:type="spellEnd"/>
            <w:r w:rsidRPr="00A60405">
              <w:rPr>
                <w:rFonts w:hAnsi="Times New Roman" w:ascii="Times New Roman"/>
              </w:rPr>
              <w:t xml:space="preserve"> su uložili žalbu protiv Rješenja od dana 10.02.2016.g.;</w:t>
            </w:r>
          </w:p>
          <w:p w:rsidRDefault="005E435D" w:rsidP="00A60405" w:rsidR="005E435D" w:rsidRPr="00A60405">
            <w:pPr>
              <w:pStyle w:val="Odlomakpopisa"/>
              <w:widowControl w:val="false"/>
              <w:numPr>
                <w:ilvl w:val="0"/>
                <w:numId w:val="19"/>
              </w:numPr>
              <w:tabs>
                <w:tab w:pos="562" w:val="left"/>
              </w:tabs>
              <w:spacing w:after="0"/>
              <w:ind w:right="131"/>
              <w:rPr>
                <w:rFonts w:hAnsi="Times New Roman" w:ascii="Times New Roman"/>
              </w:rPr>
            </w:pPr>
            <w:r w:rsidRPr="00A60405">
              <w:rPr>
                <w:rFonts w:hAnsi="Times New Roman" w:ascii="Times New Roman"/>
              </w:rPr>
              <w:t>9. veljače 2017. OS u Bjelovaru donosi Zaključak kojim određuje procjenjivanje i identifikaciju nekretnina, ročište za dan 24. veljače 2017. godine</w:t>
            </w:r>
          </w:p>
          <w:p w:rsidRDefault="005E435D" w:rsidP="00A60405" w:rsidR="005E435D" w:rsidRPr="00A60405">
            <w:pPr>
              <w:pStyle w:val="Odlomakpopisa"/>
              <w:widowControl w:val="false"/>
              <w:numPr>
                <w:ilvl w:val="0"/>
                <w:numId w:val="19"/>
              </w:numPr>
              <w:tabs>
                <w:tab w:pos="562" w:val="left"/>
              </w:tabs>
              <w:spacing w:after="0"/>
              <w:ind w:right="131"/>
              <w:rPr>
                <w:rFonts w:hAnsi="Times New Roman" w:ascii="Times New Roman"/>
              </w:rPr>
            </w:pPr>
            <w:r w:rsidRPr="00A60405">
              <w:rPr>
                <w:rFonts w:hAnsi="Times New Roman" w:ascii="Times New Roman"/>
              </w:rPr>
              <w:t xml:space="preserve">Zapisnik sa ročišta od 24. veljače 2017.g.-rješenje, mjernom vještaku određuje se rok od 8 dana za dostavu nacrta i izvoda koji će se predati gosp. vještaku </w:t>
            </w:r>
          </w:p>
          <w:p w:rsidRDefault="005E435D" w:rsidP="00A60405" w:rsidR="005E435D" w:rsidRPr="00A60405">
            <w:pPr>
              <w:pStyle w:val="Odlomakpopisa"/>
              <w:widowControl w:val="false"/>
              <w:tabs>
                <w:tab w:pos="562" w:val="left"/>
              </w:tabs>
              <w:spacing w:after="0"/>
              <w:ind w:right="131" w:left="317"/>
              <w:rPr>
                <w:rFonts w:hAnsi="Times New Roman" w:ascii="Times New Roman"/>
              </w:rPr>
            </w:pPr>
          </w:p>
          <w:p w:rsidRDefault="005E435D" w:rsidP="00A60405" w:rsidR="005E435D" w:rsidRPr="00A60405">
            <w:pPr>
              <w:pStyle w:val="Odlomakpopisa"/>
              <w:widowControl w:val="false"/>
              <w:tabs>
                <w:tab w:pos="562" w:val="left"/>
              </w:tabs>
              <w:spacing w:after="0"/>
              <w:ind w:right="131" w:left="317"/>
              <w:rPr>
                <w:rFonts w:hAnsi="Times New Roman" w:ascii="Times New Roman"/>
              </w:rPr>
            </w:pPr>
          </w:p>
          <w:p w:rsidRDefault="005E435D" w:rsidP="00A60405" w:rsidR="005E435D" w:rsidRPr="00A60405">
            <w:pPr>
              <w:widowControl w:val="false"/>
              <w:tabs>
                <w:tab w:pos="562" w:val="left"/>
              </w:tabs>
              <w:ind w:right="131"/>
              <w:rPr>
                <w:rFonts w:hAnsi="Times New Roman" w:ascii="Times New Roman"/>
              </w:rPr>
            </w:pPr>
            <w:r w:rsidRPr="00A60405">
              <w:rPr>
                <w:rFonts w:hAnsi="Times New Roman" w:ascii="Times New Roman"/>
                <w:b/>
              </w:rPr>
              <w:t>PARNICA</w:t>
            </w:r>
          </w:p>
          <w:p w:rsidRDefault="005E435D" w:rsidP="00A60405" w:rsidR="005E435D" w:rsidRPr="00A60405">
            <w:pPr>
              <w:widowControl w:val="false"/>
              <w:tabs>
                <w:tab w:pos="562" w:val="left"/>
              </w:tabs>
              <w:ind w:right="131"/>
              <w:rPr>
                <w:rFonts w:hAnsi="Times New Roman" w:ascii="Times New Roman"/>
              </w:rPr>
            </w:pPr>
          </w:p>
          <w:p w:rsidRDefault="005E435D" w:rsidP="00A60405" w:rsidR="005E435D" w:rsidRPr="00A60405">
            <w:pPr>
              <w:pStyle w:val="Odlomakpopisa"/>
              <w:widowControl w:val="false"/>
              <w:numPr>
                <w:ilvl w:val="0"/>
                <w:numId w:val="19"/>
              </w:numPr>
              <w:tabs>
                <w:tab w:pos="562" w:val="left"/>
              </w:tabs>
              <w:spacing w:after="0"/>
              <w:ind w:right="131"/>
              <w:rPr>
                <w:rFonts w:hAnsi="Times New Roman" w:ascii="Times New Roman"/>
              </w:rPr>
            </w:pPr>
            <w:r w:rsidRPr="00A60405">
              <w:rPr>
                <w:rFonts w:hAnsi="Times New Roman" w:ascii="Times New Roman"/>
              </w:rPr>
              <w:t xml:space="preserve">Dana 11.11.2016.g. zaprimljena je tužba Dražena </w:t>
            </w:r>
            <w:proofErr w:type="spellStart"/>
            <w:r w:rsidRPr="00A60405">
              <w:rPr>
                <w:rFonts w:hAnsi="Times New Roman" w:ascii="Times New Roman"/>
              </w:rPr>
              <w:t>Jakšinić</w:t>
            </w:r>
            <w:proofErr w:type="spellEnd"/>
            <w:r w:rsidRPr="00A60405">
              <w:rPr>
                <w:rFonts w:hAnsi="Times New Roman" w:ascii="Times New Roman"/>
              </w:rPr>
              <w:t xml:space="preserve"> i Božice </w:t>
            </w:r>
            <w:proofErr w:type="spellStart"/>
            <w:r w:rsidRPr="00A60405">
              <w:rPr>
                <w:rFonts w:hAnsi="Times New Roman" w:ascii="Times New Roman"/>
              </w:rPr>
              <w:t>Jakšinić</w:t>
            </w:r>
            <w:proofErr w:type="spellEnd"/>
            <w:r w:rsidRPr="00A60405">
              <w:rPr>
                <w:rFonts w:hAnsi="Times New Roman" w:ascii="Times New Roman"/>
              </w:rPr>
              <w:t>, a radi proglašenja ovrhe nedopuštenom.</w:t>
            </w:r>
          </w:p>
          <w:p w:rsidRDefault="005E435D" w:rsidP="00A60405" w:rsidR="005E435D" w:rsidRPr="00A60405">
            <w:pPr>
              <w:pStyle w:val="Odlomakpopisa"/>
              <w:widowControl w:val="false"/>
              <w:numPr>
                <w:ilvl w:val="0"/>
                <w:numId w:val="19"/>
              </w:numPr>
              <w:tabs>
                <w:tab w:pos="562" w:val="left"/>
              </w:tabs>
              <w:spacing w:after="0"/>
              <w:ind w:right="131"/>
              <w:rPr>
                <w:rFonts w:hAnsi="Times New Roman" w:ascii="Times New Roman"/>
              </w:rPr>
            </w:pPr>
            <w:r w:rsidRPr="00A60405">
              <w:rPr>
                <w:rFonts w:hAnsi="Times New Roman" w:ascii="Times New Roman"/>
              </w:rPr>
              <w:t xml:space="preserve">Dana 1. prosinca 2016. godine Općinski sud u Bjelovaru </w:t>
            </w:r>
            <w:r w:rsidRPr="00A60405">
              <w:rPr>
                <w:rFonts w:hAnsi="Times New Roman" w:ascii="Times New Roman"/>
              </w:rPr>
              <w:lastRenderedPageBreak/>
              <w:t>dostavlja tužbu na odgovor.</w:t>
            </w:r>
          </w:p>
          <w:p w:rsidRDefault="005E435D" w:rsidP="00A60405" w:rsidR="005E435D" w:rsidRPr="00A60405">
            <w:pPr>
              <w:pStyle w:val="Odlomakpopisa"/>
              <w:widowControl w:val="false"/>
              <w:numPr>
                <w:ilvl w:val="0"/>
                <w:numId w:val="19"/>
              </w:numPr>
              <w:tabs>
                <w:tab w:pos="562" w:val="left"/>
              </w:tabs>
              <w:spacing w:after="0"/>
              <w:ind w:right="131"/>
              <w:rPr>
                <w:rFonts w:hAnsi="Times New Roman" w:ascii="Times New Roman"/>
              </w:rPr>
            </w:pPr>
            <w:r w:rsidRPr="00A60405">
              <w:rPr>
                <w:rFonts w:hAnsi="Times New Roman" w:ascii="Times New Roman"/>
              </w:rPr>
              <w:t>Dana 22. prosinca 2016. godine, poslan dopis odvjetniku Goranu Božić, uz punomoć koja mu se daje za zastupanje stečajnog dužnika u predmetu P-1256/2016</w:t>
            </w:r>
          </w:p>
          <w:p w:rsidRDefault="005E435D" w:rsidP="00A60405" w:rsidR="005E435D" w:rsidRPr="00A60405">
            <w:pPr>
              <w:pStyle w:val="Odlomakpopisa"/>
              <w:widowControl w:val="false"/>
              <w:numPr>
                <w:ilvl w:val="0"/>
                <w:numId w:val="19"/>
              </w:numPr>
              <w:tabs>
                <w:tab w:pos="562" w:val="left"/>
              </w:tabs>
              <w:spacing w:after="0"/>
              <w:ind w:right="131"/>
              <w:rPr>
                <w:rFonts w:hAnsi="Times New Roman" w:ascii="Times New Roman"/>
              </w:rPr>
            </w:pPr>
            <w:r w:rsidRPr="00A60405">
              <w:rPr>
                <w:rFonts w:hAnsi="Times New Roman" w:ascii="Times New Roman"/>
              </w:rPr>
              <w:t>Općinski sud u Bjelovaru, SS u Križevcima,  dana 10.01.2017. poslao poziv za pripremno ročište u predmetu P-1256/16 za dan 2.3.2017.</w:t>
            </w:r>
          </w:p>
          <w:p w:rsidRDefault="005E435D" w:rsidP="00A60405" w:rsidR="005E435D" w:rsidRPr="00A60405">
            <w:pPr>
              <w:pStyle w:val="Odlomakpopisa"/>
              <w:widowControl w:val="false"/>
              <w:numPr>
                <w:ilvl w:val="0"/>
                <w:numId w:val="19"/>
              </w:numPr>
              <w:tabs>
                <w:tab w:pos="562" w:val="left"/>
              </w:tabs>
              <w:spacing w:after="0"/>
              <w:ind w:right="131"/>
              <w:rPr>
                <w:rFonts w:hAnsi="Times New Roman" w:ascii="Times New Roman"/>
              </w:rPr>
            </w:pPr>
            <w:r w:rsidRPr="00A60405">
              <w:rPr>
                <w:rFonts w:hAnsi="Times New Roman" w:ascii="Times New Roman"/>
              </w:rPr>
              <w:t>Plaćeno po zaključku od 13.01.2017. godine, iznos od 4.500,00 kuna za procjenu nekretnine</w:t>
            </w:r>
          </w:p>
          <w:p w:rsidRDefault="005E435D" w:rsidP="00A60405" w:rsidR="005E435D" w:rsidRPr="00A60405">
            <w:pPr>
              <w:pStyle w:val="Odlomakpopisa"/>
              <w:widowControl w:val="false"/>
              <w:numPr>
                <w:ilvl w:val="0"/>
                <w:numId w:val="19"/>
              </w:numPr>
              <w:tabs>
                <w:tab w:pos="562" w:val="left"/>
              </w:tabs>
              <w:spacing w:after="0"/>
              <w:ind w:right="131"/>
              <w:rPr>
                <w:rFonts w:hAnsi="Times New Roman" w:ascii="Times New Roman"/>
              </w:rPr>
            </w:pPr>
            <w:r w:rsidRPr="00A60405">
              <w:rPr>
                <w:rFonts w:hAnsi="Times New Roman" w:ascii="Times New Roman"/>
              </w:rPr>
              <w:t>Zapisnik sa ročišta od 2. ožujka 2017. godine</w:t>
            </w:r>
          </w:p>
          <w:p w:rsidRDefault="005E435D" w:rsidP="00A60405" w:rsidR="005E435D" w:rsidRPr="00A60405">
            <w:pPr>
              <w:pStyle w:val="Odlomakpopisa"/>
              <w:widowControl w:val="false"/>
              <w:numPr>
                <w:ilvl w:val="0"/>
                <w:numId w:val="19"/>
              </w:numPr>
              <w:tabs>
                <w:tab w:pos="562" w:val="left"/>
              </w:tabs>
              <w:spacing w:after="0"/>
              <w:ind w:right="131"/>
              <w:rPr>
                <w:rFonts w:hAnsi="Times New Roman" w:ascii="Times New Roman"/>
              </w:rPr>
            </w:pPr>
            <w:r w:rsidRPr="00A60405">
              <w:rPr>
                <w:rFonts w:hAnsi="Times New Roman" w:ascii="Times New Roman"/>
              </w:rPr>
              <w:t>Podnesak tužitelja od 06.03.2017. godine</w:t>
            </w:r>
          </w:p>
          <w:p w:rsidRDefault="005E435D" w:rsidP="00A60405" w:rsidR="005E435D" w:rsidRPr="00A60405">
            <w:pPr>
              <w:pStyle w:val="Odlomakpopisa"/>
              <w:numPr>
                <w:ilvl w:val="0"/>
                <w:numId w:val="19"/>
              </w:numPr>
              <w:spacing w:after="0"/>
              <w:rPr>
                <w:rFonts w:hAnsi="Times New Roman" w:ascii="Times New Roman"/>
                <w:b/>
              </w:rPr>
            </w:pPr>
            <w:r w:rsidRPr="00A60405">
              <w:rPr>
                <w:rFonts w:hAnsi="Times New Roman" w:ascii="Times New Roman"/>
              </w:rPr>
              <w:t xml:space="preserve">Zapisnik sa ročišta od 11.04.2017. godine, ročište za glavnu raspravu zakazano za </w:t>
            </w:r>
            <w:r w:rsidRPr="00A60405">
              <w:rPr>
                <w:rFonts w:hAnsi="Times New Roman" w:ascii="Times New Roman"/>
                <w:b/>
              </w:rPr>
              <w:t>20.06.2017. godine</w:t>
            </w:r>
          </w:p>
          <w:p w:rsidRDefault="005E435D" w:rsidP="00A60405" w:rsidR="005E435D" w:rsidRPr="00A60405">
            <w:pPr>
              <w:pStyle w:val="Odlomakpopisa"/>
              <w:widowControl w:val="false"/>
              <w:numPr>
                <w:ilvl w:val="0"/>
                <w:numId w:val="19"/>
              </w:numPr>
              <w:tabs>
                <w:tab w:pos="562" w:val="left"/>
              </w:tabs>
              <w:spacing w:after="0"/>
              <w:ind w:right="131"/>
              <w:rPr>
                <w:rFonts w:hAnsi="Times New Roman" w:ascii="Times New Roman"/>
              </w:rPr>
            </w:pPr>
            <w:r w:rsidRPr="00A60405">
              <w:rPr>
                <w:rFonts w:hAnsi="Times New Roman" w:ascii="Times New Roman"/>
              </w:rPr>
              <w:t xml:space="preserve">Zapisnik sa ročišta od 20. lipnja 2017.g.-Rješenje, od Policijske postaje Klanjec zatražit će se da terenskom provjerom utvrde adresu Božidara Gorupa </w:t>
            </w:r>
          </w:p>
          <w:p w:rsidRDefault="005E435D" w:rsidP="00A60405" w:rsidR="005E435D" w:rsidRPr="00A60405">
            <w:pPr>
              <w:rPr>
                <w:rFonts w:hAnsi="Times New Roman" w:ascii="Times New Roman"/>
              </w:rPr>
            </w:pPr>
            <w:r w:rsidRPr="00A60405">
              <w:rPr>
                <w:rFonts w:hAnsi="Times New Roman" w:ascii="Times New Roman"/>
                <w:i/>
              </w:rPr>
              <w:t xml:space="preserve"> </w:t>
            </w:r>
          </w:p>
        </w:tc>
      </w:tr>
      <w:tr w:rsidTr="00A60405" w:rsidR="005E435D" w:rsidRPr="003D50BA">
        <w:tc>
          <w:tcPr>
            <w:tcW w:type="dxa" w:w="546"/>
            <w:shd w:fill="auto" w:color="auto" w:val="clear"/>
          </w:tcPr>
          <w:p w:rsidRDefault="005E435D" w:rsidP="00A60405" w:rsidR="005E435D" w:rsidRPr="00A60405">
            <w:pPr>
              <w:rPr>
                <w:rFonts w:hAnsi="Times New Roman" w:ascii="Times New Roman"/>
                <w:b/>
              </w:rPr>
            </w:pPr>
            <w:r w:rsidRPr="00A60405">
              <w:rPr>
                <w:rFonts w:hAnsi="Times New Roman" w:ascii="Times New Roman"/>
                <w:b/>
              </w:rPr>
              <w:lastRenderedPageBreak/>
              <w:t>3.</w:t>
            </w:r>
          </w:p>
        </w:tc>
        <w:tc>
          <w:tcPr>
            <w:tcW w:type="dxa" w:w="2681"/>
            <w:shd w:fill="auto" w:color="auto" w:val="clear"/>
          </w:tcPr>
          <w:p w:rsidRDefault="005E435D" w:rsidP="00A60405" w:rsidR="005E435D" w:rsidRPr="00A60405">
            <w:pPr>
              <w:rPr>
                <w:rFonts w:hAnsi="Times New Roman" w:ascii="Times New Roman"/>
              </w:rPr>
            </w:pPr>
            <w:r w:rsidRPr="00A60405">
              <w:rPr>
                <w:rFonts w:hAnsi="Times New Roman" w:ascii="Times New Roman"/>
                <w:b/>
              </w:rPr>
              <w:t>Ovrhovoditelj:</w:t>
            </w:r>
            <w:r w:rsidRPr="00A60405">
              <w:rPr>
                <w:rFonts w:hAnsi="Times New Roman" w:ascii="Times New Roman"/>
              </w:rPr>
              <w:t xml:space="preserve"> GORUP d.o.o., Klanjec, </w:t>
            </w:r>
            <w:proofErr w:type="spellStart"/>
            <w:r w:rsidRPr="00A60405">
              <w:rPr>
                <w:rFonts w:hAnsi="Times New Roman" w:ascii="Times New Roman"/>
              </w:rPr>
              <w:t>Tomaševec</w:t>
            </w:r>
            <w:proofErr w:type="spellEnd"/>
            <w:r w:rsidRPr="00A60405">
              <w:rPr>
                <w:rFonts w:hAnsi="Times New Roman" w:ascii="Times New Roman"/>
              </w:rPr>
              <w:t xml:space="preserve"> 2</w:t>
            </w: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roofErr w:type="spellStart"/>
            <w:r w:rsidRPr="00A60405">
              <w:rPr>
                <w:rFonts w:hAnsi="Times New Roman" w:ascii="Times New Roman"/>
                <w:b/>
              </w:rPr>
              <w:t>Ovršenik</w:t>
            </w:r>
            <w:proofErr w:type="spellEnd"/>
            <w:r w:rsidRPr="00A60405">
              <w:rPr>
                <w:rFonts w:hAnsi="Times New Roman" w:ascii="Times New Roman"/>
                <w:b/>
              </w:rPr>
              <w:t>:</w:t>
            </w:r>
            <w:r w:rsidRPr="00A60405">
              <w:rPr>
                <w:rFonts w:hAnsi="Times New Roman" w:ascii="Times New Roman"/>
              </w:rPr>
              <w:t xml:space="preserve"> Milka </w:t>
            </w:r>
            <w:proofErr w:type="spellStart"/>
            <w:r w:rsidRPr="00A60405">
              <w:rPr>
                <w:rFonts w:hAnsi="Times New Roman" w:ascii="Times New Roman"/>
              </w:rPr>
              <w:t>Belčić</w:t>
            </w:r>
            <w:proofErr w:type="spellEnd"/>
            <w:r w:rsidRPr="00A60405">
              <w:rPr>
                <w:rFonts w:hAnsi="Times New Roman" w:ascii="Times New Roman"/>
              </w:rPr>
              <w:t xml:space="preserve"> (nasljednica iza </w:t>
            </w:r>
            <w:proofErr w:type="spellStart"/>
            <w:r w:rsidRPr="00A60405">
              <w:rPr>
                <w:rFonts w:hAnsi="Times New Roman" w:ascii="Times New Roman"/>
              </w:rPr>
              <w:t>pok</w:t>
            </w:r>
            <w:proofErr w:type="spellEnd"/>
            <w:r w:rsidRPr="00A60405">
              <w:rPr>
                <w:rFonts w:hAnsi="Times New Roman" w:ascii="Times New Roman"/>
              </w:rPr>
              <w:t xml:space="preserve">. Ivana </w:t>
            </w:r>
            <w:proofErr w:type="spellStart"/>
            <w:r w:rsidRPr="00A60405">
              <w:rPr>
                <w:rFonts w:hAnsi="Times New Roman" w:ascii="Times New Roman"/>
              </w:rPr>
              <w:t>Belčića</w:t>
            </w:r>
            <w:proofErr w:type="spellEnd"/>
            <w:r w:rsidRPr="00A60405">
              <w:rPr>
                <w:rFonts w:hAnsi="Times New Roman" w:ascii="Times New Roman"/>
              </w:rPr>
              <w:t xml:space="preserve">), </w:t>
            </w:r>
            <w:proofErr w:type="spellStart"/>
            <w:r w:rsidRPr="00A60405">
              <w:rPr>
                <w:rFonts w:hAnsi="Times New Roman" w:ascii="Times New Roman"/>
              </w:rPr>
              <w:t>Martinska</w:t>
            </w:r>
            <w:proofErr w:type="spellEnd"/>
            <w:r w:rsidRPr="00A60405">
              <w:rPr>
                <w:rFonts w:hAnsi="Times New Roman" w:ascii="Times New Roman"/>
              </w:rPr>
              <w:t xml:space="preserve"> </w:t>
            </w:r>
            <w:proofErr w:type="spellStart"/>
            <w:r w:rsidRPr="00A60405">
              <w:rPr>
                <w:rFonts w:hAnsi="Times New Roman" w:ascii="Times New Roman"/>
              </w:rPr>
              <w:t>Ves</w:t>
            </w:r>
            <w:proofErr w:type="spellEnd"/>
            <w:r w:rsidRPr="00A60405">
              <w:rPr>
                <w:rFonts w:hAnsi="Times New Roman" w:ascii="Times New Roman"/>
              </w:rPr>
              <w:t xml:space="preserve">, </w:t>
            </w:r>
            <w:proofErr w:type="spellStart"/>
            <w:r w:rsidRPr="00A60405">
              <w:rPr>
                <w:rFonts w:hAnsi="Times New Roman" w:ascii="Times New Roman"/>
              </w:rPr>
              <w:t>Martinska</w:t>
            </w:r>
            <w:proofErr w:type="spellEnd"/>
            <w:r w:rsidRPr="00A60405">
              <w:rPr>
                <w:rFonts w:hAnsi="Times New Roman" w:ascii="Times New Roman"/>
              </w:rPr>
              <w:t xml:space="preserve"> </w:t>
            </w:r>
            <w:proofErr w:type="spellStart"/>
            <w:r w:rsidRPr="00A60405">
              <w:rPr>
                <w:rFonts w:hAnsi="Times New Roman" w:ascii="Times New Roman"/>
              </w:rPr>
              <w:t>Ves</w:t>
            </w:r>
            <w:proofErr w:type="spellEnd"/>
            <w:r w:rsidRPr="00A60405">
              <w:rPr>
                <w:rFonts w:hAnsi="Times New Roman" w:ascii="Times New Roman"/>
              </w:rPr>
              <w:t xml:space="preserve"> Lijeva 49</w:t>
            </w:r>
          </w:p>
          <w:p w:rsidRDefault="005E435D" w:rsidP="00A60405" w:rsidR="005E435D" w:rsidRPr="00A60405">
            <w:pPr>
              <w:rPr>
                <w:rFonts w:hAnsi="Times New Roman" w:ascii="Times New Roman"/>
                <w:b/>
              </w:rPr>
            </w:pPr>
          </w:p>
        </w:tc>
        <w:tc>
          <w:tcPr>
            <w:tcW w:type="dxa" w:w="2126"/>
            <w:shd w:fill="auto" w:color="auto" w:val="clear"/>
          </w:tcPr>
          <w:p w:rsidRDefault="005E435D" w:rsidP="00A60405" w:rsidR="005E435D" w:rsidRPr="00A60405">
            <w:pPr>
              <w:rPr>
                <w:rFonts w:hAnsi="Times New Roman" w:ascii="Times New Roman"/>
                <w:b/>
              </w:rPr>
            </w:pPr>
            <w:proofErr w:type="spellStart"/>
            <w:r w:rsidRPr="00A60405">
              <w:rPr>
                <w:rFonts w:hAnsi="Times New Roman" w:ascii="Times New Roman"/>
                <w:b/>
              </w:rPr>
              <w:t>Ovrv</w:t>
            </w:r>
            <w:proofErr w:type="spellEnd"/>
            <w:r w:rsidRPr="00A60405">
              <w:rPr>
                <w:rFonts w:hAnsi="Times New Roman" w:ascii="Times New Roman"/>
                <w:b/>
              </w:rPr>
              <w:t>-387/2015</w:t>
            </w:r>
          </w:p>
          <w:p w:rsidRDefault="005E435D" w:rsidP="00A60405" w:rsidR="005E435D" w:rsidRPr="00A60405">
            <w:pPr>
              <w:rPr>
                <w:rFonts w:hAnsi="Times New Roman" w:ascii="Times New Roman"/>
              </w:rPr>
            </w:pPr>
            <w:r w:rsidRPr="00A60405">
              <w:rPr>
                <w:rFonts w:hAnsi="Times New Roman" w:ascii="Times New Roman"/>
              </w:rPr>
              <w:t xml:space="preserve">Javni bilježnik Gordana </w:t>
            </w:r>
            <w:proofErr w:type="spellStart"/>
            <w:r w:rsidRPr="00A60405">
              <w:rPr>
                <w:rFonts w:hAnsi="Times New Roman" w:ascii="Times New Roman"/>
              </w:rPr>
              <w:t>Pličanić</w:t>
            </w:r>
            <w:proofErr w:type="spellEnd"/>
            <w:r w:rsidRPr="00A60405">
              <w:rPr>
                <w:rFonts w:hAnsi="Times New Roman" w:ascii="Times New Roman"/>
              </w:rPr>
              <w:t xml:space="preserve">, </w:t>
            </w: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r w:rsidRPr="00A60405">
              <w:rPr>
                <w:rFonts w:hAnsi="Times New Roman" w:ascii="Times New Roman"/>
              </w:rPr>
              <w:t>Ovrha na temelju vjerodostojne isprave</w:t>
            </w: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r w:rsidRPr="00A60405">
              <w:rPr>
                <w:rFonts w:hAnsi="Times New Roman" w:ascii="Times New Roman"/>
              </w:rPr>
              <w:t>Radi:68.248,68 kuna</w:t>
            </w: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tc>
        <w:tc>
          <w:tcPr>
            <w:tcW w:type="dxa" w:w="5812"/>
            <w:shd w:fill="auto" w:color="auto" w:val="clear"/>
          </w:tcPr>
          <w:p w:rsidRDefault="005E435D" w:rsidP="00A60405" w:rsidR="005E435D" w:rsidRPr="00A60405">
            <w:pPr>
              <w:pStyle w:val="Odlomakpopisa"/>
              <w:widowControl w:val="false"/>
              <w:numPr>
                <w:ilvl w:val="0"/>
                <w:numId w:val="19"/>
              </w:numPr>
              <w:tabs>
                <w:tab w:pos="562" w:val="left"/>
              </w:tabs>
              <w:spacing w:after="0"/>
              <w:ind w:right="176"/>
              <w:rPr>
                <w:rFonts w:hAnsi="Times New Roman" w:ascii="Times New Roman"/>
              </w:rPr>
            </w:pPr>
            <w:r w:rsidRPr="00A60405">
              <w:rPr>
                <w:rFonts w:hAnsi="Times New Roman" w:ascii="Times New Roman"/>
              </w:rPr>
              <w:t xml:space="preserve">Dana 18.06.2015. god. ovrhovoditelj  podnio je Prijedlog za ovrhu na temelju vjerodostojne isprave Javnom bilježniku Gordana </w:t>
            </w:r>
            <w:proofErr w:type="spellStart"/>
            <w:r w:rsidRPr="00A60405">
              <w:rPr>
                <w:rFonts w:hAnsi="Times New Roman" w:ascii="Times New Roman"/>
              </w:rPr>
              <w:t>Pličanić</w:t>
            </w:r>
            <w:proofErr w:type="spellEnd"/>
            <w:r w:rsidRPr="00A60405">
              <w:rPr>
                <w:rFonts w:hAnsi="Times New Roman" w:ascii="Times New Roman"/>
              </w:rPr>
              <w:t>.</w:t>
            </w:r>
          </w:p>
          <w:p w:rsidRDefault="005E435D" w:rsidP="00A60405" w:rsidR="005E435D" w:rsidRPr="00A60405">
            <w:pPr>
              <w:pStyle w:val="Odlomakpopisa"/>
              <w:widowControl w:val="false"/>
              <w:numPr>
                <w:ilvl w:val="0"/>
                <w:numId w:val="19"/>
              </w:numPr>
              <w:tabs>
                <w:tab w:pos="562" w:val="left"/>
              </w:tabs>
              <w:spacing w:after="0"/>
              <w:ind w:right="176"/>
              <w:rPr>
                <w:rFonts w:hAnsi="Times New Roman" w:ascii="Times New Roman"/>
              </w:rPr>
            </w:pPr>
            <w:r w:rsidRPr="00A60405">
              <w:rPr>
                <w:rFonts w:hAnsi="Times New Roman" w:ascii="Times New Roman"/>
              </w:rPr>
              <w:t xml:space="preserve">Dana 14.08.2015. god. Javni bilježnik donio je Rješenje o ovrsi na temelju vjerodostojne isprave pod poslovnim brojem </w:t>
            </w:r>
            <w:proofErr w:type="spellStart"/>
            <w:r w:rsidRPr="00A60405">
              <w:rPr>
                <w:rFonts w:hAnsi="Times New Roman" w:ascii="Times New Roman"/>
              </w:rPr>
              <w:t>Ovrv</w:t>
            </w:r>
            <w:proofErr w:type="spellEnd"/>
            <w:r w:rsidRPr="00A60405">
              <w:rPr>
                <w:rFonts w:hAnsi="Times New Roman" w:ascii="Times New Roman"/>
              </w:rPr>
              <w:t>-387/2015</w:t>
            </w:r>
          </w:p>
          <w:p w:rsidRDefault="005E435D" w:rsidP="00A60405" w:rsidR="005E435D" w:rsidRPr="00A60405">
            <w:pPr>
              <w:pStyle w:val="Odlomakpopisa"/>
              <w:widowControl w:val="false"/>
              <w:numPr>
                <w:ilvl w:val="0"/>
                <w:numId w:val="19"/>
              </w:numPr>
              <w:tabs>
                <w:tab w:pos="562" w:val="left"/>
              </w:tabs>
              <w:spacing w:after="0"/>
              <w:ind w:right="176"/>
              <w:rPr>
                <w:rFonts w:hAnsi="Times New Roman" w:ascii="Times New Roman"/>
              </w:rPr>
            </w:pPr>
            <w:r w:rsidRPr="00A60405">
              <w:rPr>
                <w:rFonts w:hAnsi="Times New Roman" w:ascii="Times New Roman"/>
              </w:rPr>
              <w:t>Dana 30.08.2015. god. ovrhovoditelj je uputio Financijskoj agenciji pravomoćno Rješenje o ovrsi na temelju vjerodostojne isprave sa zahtjevom za izravnu naplatu tražbine koja je određena Rješenjem o ovrsi na temelju vjerodostojne isprave.</w:t>
            </w:r>
          </w:p>
          <w:p w:rsidRDefault="005E435D" w:rsidP="00A60405" w:rsidR="005E435D" w:rsidRPr="00A60405">
            <w:pPr>
              <w:pStyle w:val="Odlomakpopisa"/>
              <w:widowControl w:val="false"/>
              <w:numPr>
                <w:ilvl w:val="0"/>
                <w:numId w:val="19"/>
              </w:numPr>
              <w:tabs>
                <w:tab w:pos="562" w:val="left"/>
              </w:tabs>
              <w:spacing w:after="0"/>
              <w:ind w:right="176"/>
              <w:rPr>
                <w:rFonts w:hAnsi="Times New Roman" w:ascii="Times New Roman"/>
              </w:rPr>
            </w:pPr>
            <w:r w:rsidRPr="00A60405">
              <w:rPr>
                <w:rFonts w:hAnsi="Times New Roman" w:ascii="Times New Roman"/>
              </w:rPr>
              <w:t>Izvidima na FINA-u utvrđeno je da je naplaćen iznos od 1.580,76 kuna za troškove te da je društvo GORUP d.o.o. u stečaju prvo u redoslijedu naplate</w:t>
            </w:r>
          </w:p>
          <w:p w:rsidRDefault="005E435D" w:rsidP="00A60405" w:rsidR="005E435D" w:rsidRPr="00A60405">
            <w:pPr>
              <w:pStyle w:val="Odlomakpopisa"/>
              <w:widowControl w:val="false"/>
              <w:numPr>
                <w:ilvl w:val="0"/>
                <w:numId w:val="19"/>
              </w:numPr>
              <w:tabs>
                <w:tab w:pos="562" w:val="left"/>
              </w:tabs>
              <w:spacing w:after="0"/>
              <w:ind w:right="176"/>
              <w:rPr>
                <w:rFonts w:hAnsi="Times New Roman" w:ascii="Times New Roman"/>
                <w:i/>
              </w:rPr>
            </w:pPr>
            <w:r w:rsidRPr="00A60405">
              <w:rPr>
                <w:rFonts w:hAnsi="Times New Roman" w:ascii="Times New Roman"/>
              </w:rPr>
              <w:t xml:space="preserve">Ovrha na mirovini nasljednice iza </w:t>
            </w:r>
            <w:proofErr w:type="spellStart"/>
            <w:r w:rsidRPr="00A60405">
              <w:rPr>
                <w:rFonts w:hAnsi="Times New Roman" w:ascii="Times New Roman"/>
              </w:rPr>
              <w:t>pok</w:t>
            </w:r>
            <w:proofErr w:type="spellEnd"/>
            <w:r w:rsidRPr="00A60405">
              <w:rPr>
                <w:rFonts w:hAnsi="Times New Roman" w:ascii="Times New Roman"/>
              </w:rPr>
              <w:t xml:space="preserve">. I. </w:t>
            </w:r>
            <w:proofErr w:type="spellStart"/>
            <w:r w:rsidRPr="00A60405">
              <w:rPr>
                <w:rFonts w:hAnsi="Times New Roman" w:ascii="Times New Roman"/>
              </w:rPr>
              <w:t>Belčića</w:t>
            </w:r>
            <w:proofErr w:type="spellEnd"/>
            <w:r w:rsidRPr="00A60405">
              <w:rPr>
                <w:rFonts w:hAnsi="Times New Roman" w:ascii="Times New Roman"/>
              </w:rPr>
              <w:t xml:space="preserve">, mjesečna isplata na račun ovrhovoditelja </w:t>
            </w:r>
            <w:proofErr w:type="spellStart"/>
            <w:r w:rsidRPr="00A60405">
              <w:rPr>
                <w:rFonts w:hAnsi="Times New Roman" w:ascii="Times New Roman"/>
              </w:rPr>
              <w:t>cca</w:t>
            </w:r>
            <w:proofErr w:type="spellEnd"/>
            <w:r w:rsidRPr="00A60405">
              <w:rPr>
                <w:rFonts w:hAnsi="Times New Roman" w:ascii="Times New Roman"/>
              </w:rPr>
              <w:t xml:space="preserve"> 545,75 kuna.</w:t>
            </w:r>
          </w:p>
          <w:p w:rsidRDefault="005E435D" w:rsidP="00A60405" w:rsidR="005E435D" w:rsidRPr="00A60405">
            <w:pPr>
              <w:pStyle w:val="Odlomakpopisa"/>
              <w:widowControl w:val="false"/>
              <w:tabs>
                <w:tab w:pos="562" w:val="left"/>
              </w:tabs>
              <w:spacing w:after="0"/>
              <w:ind w:right="176" w:left="317"/>
              <w:rPr>
                <w:rFonts w:hAnsi="Times New Roman" w:ascii="Times New Roman"/>
                <w:i/>
              </w:rPr>
            </w:pPr>
          </w:p>
        </w:tc>
      </w:tr>
      <w:tr w:rsidTr="00A60405" w:rsidR="005E435D" w:rsidRPr="003D50BA">
        <w:tc>
          <w:tcPr>
            <w:tcW w:type="dxa" w:w="546"/>
            <w:shd w:fill="auto" w:color="auto" w:val="clear"/>
          </w:tcPr>
          <w:p w:rsidRDefault="005E435D" w:rsidP="00A60405" w:rsidR="005E435D" w:rsidRPr="00A60405">
            <w:pPr>
              <w:rPr>
                <w:rFonts w:hAnsi="Times New Roman" w:ascii="Times New Roman"/>
              </w:rPr>
            </w:pPr>
            <w:r w:rsidRPr="00A60405">
              <w:rPr>
                <w:rFonts w:hAnsi="Times New Roman" w:ascii="Times New Roman"/>
              </w:rPr>
              <w:t>4.</w:t>
            </w:r>
          </w:p>
        </w:tc>
        <w:tc>
          <w:tcPr>
            <w:tcW w:type="dxa" w:w="2681"/>
            <w:shd w:fill="auto" w:color="auto" w:val="clear"/>
          </w:tcPr>
          <w:p w:rsidRDefault="005E435D" w:rsidP="00A60405" w:rsidR="005E435D" w:rsidRPr="00A60405">
            <w:pPr>
              <w:rPr>
                <w:rFonts w:hAnsi="Times New Roman" w:ascii="Times New Roman"/>
              </w:rPr>
            </w:pPr>
            <w:r w:rsidRPr="00A60405">
              <w:rPr>
                <w:rFonts w:hAnsi="Times New Roman" w:ascii="Times New Roman"/>
                <w:b/>
              </w:rPr>
              <w:t>Ovrhovoditelj</w:t>
            </w:r>
            <w:r w:rsidRPr="00A60405">
              <w:rPr>
                <w:rFonts w:hAnsi="Times New Roman" w:ascii="Times New Roman"/>
              </w:rPr>
              <w:t xml:space="preserve">: GORUP d.o.o. u stečaju, Klanjec, </w:t>
            </w:r>
            <w:proofErr w:type="spellStart"/>
            <w:r w:rsidRPr="00A60405">
              <w:rPr>
                <w:rFonts w:hAnsi="Times New Roman" w:ascii="Times New Roman"/>
              </w:rPr>
              <w:t>Tomaševec</w:t>
            </w:r>
            <w:proofErr w:type="spellEnd"/>
            <w:r w:rsidRPr="00A60405">
              <w:rPr>
                <w:rFonts w:hAnsi="Times New Roman" w:ascii="Times New Roman"/>
              </w:rPr>
              <w:t xml:space="preserve"> 2</w:t>
            </w: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roofErr w:type="spellStart"/>
            <w:r w:rsidRPr="00A60405">
              <w:rPr>
                <w:rFonts w:hAnsi="Times New Roman" w:ascii="Times New Roman"/>
                <w:b/>
              </w:rPr>
              <w:t>Ovršenik</w:t>
            </w:r>
            <w:proofErr w:type="spellEnd"/>
            <w:r w:rsidRPr="00A60405">
              <w:rPr>
                <w:rFonts w:hAnsi="Times New Roman" w:ascii="Times New Roman"/>
                <w:b/>
              </w:rPr>
              <w:t>:</w:t>
            </w:r>
            <w:r w:rsidRPr="00A60405">
              <w:rPr>
                <w:rFonts w:hAnsi="Times New Roman" w:ascii="Times New Roman"/>
              </w:rPr>
              <w:t xml:space="preserve"> BIOPLIN MAKS d.o.o. (prije BIOPLIN ROVIŠĆE d.o.o.), Zagreb, Trg žrtava fašizma 6</w:t>
            </w:r>
          </w:p>
          <w:p w:rsidRDefault="005E435D" w:rsidP="00A60405" w:rsidR="005E435D" w:rsidRPr="00A60405">
            <w:pPr>
              <w:rPr>
                <w:rFonts w:hAnsi="Times New Roman" w:ascii="Times New Roman"/>
              </w:rPr>
            </w:pPr>
          </w:p>
        </w:tc>
        <w:tc>
          <w:tcPr>
            <w:tcW w:type="dxa" w:w="2126"/>
            <w:shd w:fill="auto" w:color="auto" w:val="clear"/>
          </w:tcPr>
          <w:p w:rsidRDefault="005E435D" w:rsidP="00A60405" w:rsidR="005E435D" w:rsidRPr="00A60405">
            <w:pPr>
              <w:rPr>
                <w:rFonts w:hAnsi="Times New Roman" w:ascii="Times New Roman"/>
              </w:rPr>
            </w:pPr>
            <w:r w:rsidRPr="00A60405">
              <w:rPr>
                <w:rFonts w:hAnsi="Times New Roman" w:ascii="Times New Roman"/>
              </w:rPr>
              <w:t>Radi:</w:t>
            </w:r>
          </w:p>
          <w:p w:rsidRDefault="005E435D" w:rsidP="00A60405" w:rsidR="005E435D" w:rsidRPr="00A60405">
            <w:pPr>
              <w:rPr>
                <w:rFonts w:hAnsi="Times New Roman" w:ascii="Times New Roman"/>
              </w:rPr>
            </w:pPr>
            <w:r w:rsidRPr="00A60405">
              <w:rPr>
                <w:rFonts w:hAnsi="Times New Roman" w:ascii="Times New Roman"/>
              </w:rPr>
              <w:t>-dug po pozajmici 40.833,10 kn</w:t>
            </w: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r w:rsidRPr="00A60405">
              <w:rPr>
                <w:rFonts w:hAnsi="Times New Roman" w:ascii="Times New Roman"/>
              </w:rPr>
              <w:t>-</w:t>
            </w:r>
            <w:proofErr w:type="spellStart"/>
            <w:r w:rsidRPr="00A60405">
              <w:rPr>
                <w:rFonts w:hAnsi="Times New Roman" w:ascii="Times New Roman"/>
              </w:rPr>
              <w:t>kte</w:t>
            </w:r>
            <w:proofErr w:type="spellEnd"/>
            <w:r w:rsidRPr="00A60405">
              <w:rPr>
                <w:rFonts w:hAnsi="Times New Roman" w:ascii="Times New Roman"/>
              </w:rPr>
              <w:t xml:space="preserve"> po pozajmici 1.198,14 kn</w:t>
            </w:r>
          </w:p>
        </w:tc>
        <w:tc>
          <w:tcPr>
            <w:tcW w:type="dxa" w:w="5812"/>
            <w:shd w:fill="auto" w:color="auto" w:val="clear"/>
          </w:tcPr>
          <w:p w:rsidRDefault="005E435D" w:rsidP="00A60405" w:rsidR="005E435D" w:rsidRPr="00A60405">
            <w:pPr>
              <w:rPr>
                <w:rFonts w:hAnsi="Times New Roman" w:ascii="Times New Roman"/>
              </w:rPr>
            </w:pPr>
            <w:r w:rsidRPr="00A60405">
              <w:rPr>
                <w:rFonts w:hAnsi="Times New Roman" w:ascii="Times New Roman"/>
              </w:rPr>
              <w:t>Dana 24.05.2017. godine preuzeo odvjetnik:</w:t>
            </w:r>
          </w:p>
          <w:p w:rsidRDefault="005E435D" w:rsidP="00A60405" w:rsidR="005E435D" w:rsidRPr="00A60405">
            <w:pPr>
              <w:rPr>
                <w:rFonts w:hAnsi="Times New Roman" w:ascii="Times New Roman"/>
              </w:rPr>
            </w:pPr>
            <w:r w:rsidRPr="00A60405">
              <w:rPr>
                <w:rFonts w:hAnsi="Times New Roman" w:ascii="Times New Roman"/>
              </w:rPr>
              <w:t>-Ugovor o kratkoročnoj pozajmici od 23.09.2014. g, dug 40.833,10 kn, kartica prometa po kratkoročnoj pozajmici</w:t>
            </w: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r w:rsidRPr="00A60405">
              <w:rPr>
                <w:rFonts w:hAnsi="Times New Roman" w:ascii="Times New Roman"/>
              </w:rPr>
              <w:t>-Otvorene stavke 20.09.2016. g. i or</w:t>
            </w:r>
            <w:r w:rsidR="00A135F1" w:rsidRPr="00A60405">
              <w:rPr>
                <w:rFonts w:hAnsi="Times New Roman" w:ascii="Times New Roman"/>
              </w:rPr>
              <w:t>i</w:t>
            </w:r>
            <w:r w:rsidRPr="00A60405">
              <w:rPr>
                <w:rFonts w:hAnsi="Times New Roman" w:ascii="Times New Roman"/>
              </w:rPr>
              <w:t xml:space="preserve">ginalni računi za kamate po pozajmici 1.198,14 kn do 31.08.2015. g. </w:t>
            </w:r>
          </w:p>
          <w:p w:rsidRDefault="005E435D" w:rsidP="00A60405" w:rsidR="005E435D" w:rsidRPr="00A60405">
            <w:pPr>
              <w:rPr>
                <w:rFonts w:hAnsi="Times New Roman" w:ascii="Times New Roman"/>
              </w:rPr>
            </w:pPr>
          </w:p>
          <w:p w:rsidRDefault="00A135F1" w:rsidP="00A60405" w:rsidR="00A135F1" w:rsidRPr="00A60405">
            <w:pPr>
              <w:rPr>
                <w:rFonts w:hAnsi="Times New Roman" w:ascii="Times New Roman"/>
              </w:rPr>
            </w:pPr>
          </w:p>
          <w:p w:rsidRDefault="00A135F1" w:rsidP="00A60405" w:rsidR="00A135F1" w:rsidRPr="00A60405">
            <w:pPr>
              <w:rPr>
                <w:rFonts w:hAnsi="Times New Roman" w:ascii="Times New Roman"/>
              </w:rPr>
            </w:pPr>
          </w:p>
          <w:p w:rsidRDefault="00A135F1" w:rsidP="00A60405" w:rsidR="00A135F1" w:rsidRPr="00A60405">
            <w:pPr>
              <w:rPr>
                <w:rFonts w:hAnsi="Times New Roman" w:ascii="Times New Roman"/>
              </w:rPr>
            </w:pPr>
          </w:p>
          <w:p w:rsidRDefault="00A135F1" w:rsidP="00A60405" w:rsidR="00A135F1" w:rsidRPr="00A60405">
            <w:pPr>
              <w:rPr>
                <w:rFonts w:hAnsi="Times New Roman" w:ascii="Times New Roman"/>
              </w:rPr>
            </w:pPr>
          </w:p>
          <w:p w:rsidRDefault="00722978" w:rsidP="00A60405" w:rsidR="00722978" w:rsidRPr="00A60405">
            <w:pPr>
              <w:rPr>
                <w:rFonts w:hAnsi="Times New Roman" w:ascii="Times New Roman"/>
              </w:rPr>
            </w:pPr>
          </w:p>
          <w:p w:rsidRDefault="00722978" w:rsidP="00A60405" w:rsidR="00722978" w:rsidRPr="00A60405">
            <w:pPr>
              <w:rPr>
                <w:rFonts w:hAnsi="Times New Roman" w:ascii="Times New Roman"/>
              </w:rPr>
            </w:pPr>
          </w:p>
          <w:p w:rsidRDefault="00722978" w:rsidP="00A60405" w:rsidR="00722978" w:rsidRPr="00A60405">
            <w:pPr>
              <w:rPr>
                <w:rFonts w:hAnsi="Times New Roman" w:ascii="Times New Roman"/>
              </w:rPr>
            </w:pPr>
          </w:p>
        </w:tc>
      </w:tr>
      <w:tr w:rsidTr="00A60405" w:rsidR="005E435D" w:rsidRPr="003D50BA">
        <w:tc>
          <w:tcPr>
            <w:tcW w:type="dxa" w:w="546"/>
            <w:shd w:fill="auto" w:color="auto" w:val="clear"/>
          </w:tcPr>
          <w:p w:rsidRDefault="00722978" w:rsidP="00A60405" w:rsidR="00722978" w:rsidRPr="00A60405">
            <w:pPr>
              <w:rPr>
                <w:rFonts w:hAnsi="Times New Roman" w:ascii="Times New Roman"/>
                <w:b/>
              </w:rPr>
            </w:pPr>
          </w:p>
          <w:p w:rsidRDefault="005E435D" w:rsidP="00A60405" w:rsidR="005E435D" w:rsidRPr="00A60405">
            <w:pPr>
              <w:rPr>
                <w:rFonts w:hAnsi="Times New Roman" w:ascii="Times New Roman"/>
                <w:b/>
              </w:rPr>
            </w:pPr>
            <w:r w:rsidRPr="00A60405">
              <w:rPr>
                <w:rFonts w:hAnsi="Times New Roman" w:ascii="Times New Roman"/>
                <w:b/>
              </w:rPr>
              <w:lastRenderedPageBreak/>
              <w:t>5.</w:t>
            </w:r>
          </w:p>
        </w:tc>
        <w:tc>
          <w:tcPr>
            <w:tcW w:type="dxa" w:w="2681"/>
            <w:shd w:fill="auto" w:color="auto" w:val="clear"/>
          </w:tcPr>
          <w:p w:rsidRDefault="005E435D" w:rsidP="00A60405" w:rsidR="005E435D" w:rsidRPr="00A60405">
            <w:pPr>
              <w:rPr>
                <w:rFonts w:hAnsi="Times New Roman" w:ascii="Times New Roman"/>
              </w:rPr>
            </w:pPr>
            <w:r w:rsidRPr="00A60405">
              <w:rPr>
                <w:rFonts w:hAnsi="Times New Roman" w:ascii="Times New Roman"/>
                <w:b/>
              </w:rPr>
              <w:lastRenderedPageBreak/>
              <w:t xml:space="preserve">Ovrhovoditelj : </w:t>
            </w:r>
            <w:r w:rsidRPr="00A60405">
              <w:rPr>
                <w:rFonts w:hAnsi="Times New Roman" w:ascii="Times New Roman"/>
              </w:rPr>
              <w:t xml:space="preserve">GORUP d.o.o. u stečaju, Klanjec, </w:t>
            </w:r>
            <w:proofErr w:type="spellStart"/>
            <w:r w:rsidRPr="00A60405">
              <w:rPr>
                <w:rFonts w:hAnsi="Times New Roman" w:ascii="Times New Roman"/>
              </w:rPr>
              <w:lastRenderedPageBreak/>
              <w:t>Tomaševec</w:t>
            </w:r>
            <w:proofErr w:type="spellEnd"/>
            <w:r w:rsidRPr="00A60405">
              <w:rPr>
                <w:rFonts w:hAnsi="Times New Roman" w:ascii="Times New Roman"/>
              </w:rPr>
              <w:t xml:space="preserve"> 2</w:t>
            </w: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rPr>
            </w:pPr>
            <w:proofErr w:type="spellStart"/>
            <w:r w:rsidRPr="00A60405">
              <w:rPr>
                <w:rFonts w:hAnsi="Times New Roman" w:ascii="Times New Roman"/>
                <w:b/>
              </w:rPr>
              <w:t>Ovršenik</w:t>
            </w:r>
            <w:proofErr w:type="spellEnd"/>
            <w:r w:rsidRPr="00A60405">
              <w:rPr>
                <w:rFonts w:hAnsi="Times New Roman" w:ascii="Times New Roman"/>
                <w:b/>
              </w:rPr>
              <w:t xml:space="preserve">: </w:t>
            </w:r>
            <w:r w:rsidRPr="00A60405">
              <w:rPr>
                <w:rFonts w:hAnsi="Times New Roman" w:ascii="Times New Roman"/>
              </w:rPr>
              <w:t>ECO BOS  d.o.o. (prije EKO STOČARSTVO KUSIĆ d.o.o.), Split, Makarska ulica 20</w:t>
            </w:r>
          </w:p>
        </w:tc>
        <w:tc>
          <w:tcPr>
            <w:tcW w:type="dxa" w:w="2126"/>
            <w:shd w:fill="auto" w:color="auto" w:val="clear"/>
          </w:tcPr>
          <w:p w:rsidRDefault="005E435D" w:rsidP="00A60405" w:rsidR="005E435D" w:rsidRPr="00A60405">
            <w:pPr>
              <w:rPr>
                <w:rFonts w:hAnsi="Times New Roman" w:ascii="Times New Roman"/>
              </w:rPr>
            </w:pPr>
            <w:proofErr w:type="spellStart"/>
            <w:r w:rsidRPr="00A60405">
              <w:rPr>
                <w:rFonts w:hAnsi="Times New Roman" w:ascii="Times New Roman"/>
              </w:rPr>
              <w:lastRenderedPageBreak/>
              <w:t>J.b</w:t>
            </w:r>
            <w:proofErr w:type="spellEnd"/>
            <w:r w:rsidRPr="00A60405">
              <w:rPr>
                <w:rFonts w:hAnsi="Times New Roman" w:ascii="Times New Roman"/>
              </w:rPr>
              <w:t xml:space="preserve">. Teo </w:t>
            </w:r>
            <w:proofErr w:type="spellStart"/>
            <w:r w:rsidRPr="00A60405">
              <w:rPr>
                <w:rFonts w:hAnsi="Times New Roman" w:ascii="Times New Roman"/>
              </w:rPr>
              <w:t>Karabotić</w:t>
            </w:r>
            <w:proofErr w:type="spellEnd"/>
            <w:r w:rsidRPr="00A60405">
              <w:rPr>
                <w:rFonts w:hAnsi="Times New Roman" w:ascii="Times New Roman"/>
              </w:rPr>
              <w:t>-</w:t>
            </w:r>
            <w:proofErr w:type="spellStart"/>
            <w:r w:rsidRPr="00A60405">
              <w:rPr>
                <w:rFonts w:hAnsi="Times New Roman" w:ascii="Times New Roman"/>
              </w:rPr>
              <w:lastRenderedPageBreak/>
              <w:t>Milovac</w:t>
            </w:r>
            <w:proofErr w:type="spellEnd"/>
            <w:r w:rsidRPr="00A60405">
              <w:rPr>
                <w:rFonts w:hAnsi="Times New Roman" w:ascii="Times New Roman"/>
              </w:rPr>
              <w:t>-Split</w:t>
            </w:r>
          </w:p>
          <w:p w:rsidRDefault="005E435D" w:rsidP="00A60405" w:rsidR="005E435D" w:rsidRPr="00A60405">
            <w:pPr>
              <w:rPr>
                <w:rFonts w:hAnsi="Times New Roman" w:ascii="Times New Roman"/>
                <w:b/>
              </w:rPr>
            </w:pPr>
            <w:proofErr w:type="spellStart"/>
            <w:r w:rsidRPr="00A60405">
              <w:rPr>
                <w:rFonts w:hAnsi="Times New Roman" w:ascii="Times New Roman"/>
                <w:b/>
              </w:rPr>
              <w:t>Ovrv</w:t>
            </w:r>
            <w:proofErr w:type="spellEnd"/>
            <w:r w:rsidRPr="00A60405">
              <w:rPr>
                <w:rFonts w:hAnsi="Times New Roman" w:ascii="Times New Roman"/>
                <w:b/>
              </w:rPr>
              <w:t>-1064/17 od 06.07.2017. g</w:t>
            </w: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r w:rsidRPr="00A60405">
              <w:rPr>
                <w:rFonts w:hAnsi="Times New Roman" w:ascii="Times New Roman"/>
                <w:b/>
              </w:rPr>
              <w:t>Radi:</w:t>
            </w:r>
          </w:p>
          <w:p w:rsidRDefault="005E435D" w:rsidP="00A60405" w:rsidR="005E435D" w:rsidRPr="00A60405">
            <w:pPr>
              <w:rPr>
                <w:rFonts w:hAnsi="Times New Roman" w:ascii="Times New Roman"/>
              </w:rPr>
            </w:pPr>
            <w:r w:rsidRPr="00A60405">
              <w:rPr>
                <w:rFonts w:hAnsi="Times New Roman" w:ascii="Times New Roman"/>
              </w:rPr>
              <w:t xml:space="preserve">- 106.977,00 kn </w:t>
            </w:r>
          </w:p>
          <w:p w:rsidRDefault="005E435D" w:rsidP="00A60405" w:rsidR="005E435D" w:rsidRPr="00A60405">
            <w:pPr>
              <w:rPr>
                <w:rFonts w:hAnsi="Times New Roman" w:ascii="Times New Roman"/>
              </w:rPr>
            </w:pPr>
            <w:r w:rsidRPr="00A60405">
              <w:rPr>
                <w:rFonts w:hAnsi="Times New Roman" w:ascii="Times New Roman"/>
              </w:rPr>
              <w:t xml:space="preserve"> ( računi za knjigovodstvo 99.285,00 kn i za robu 7.692,00 kn)</w:t>
            </w:r>
          </w:p>
          <w:p w:rsidRDefault="005E435D" w:rsidP="00A60405" w:rsidR="005E435D" w:rsidRPr="00A60405">
            <w:pPr>
              <w:rPr>
                <w:rFonts w:hAnsi="Times New Roman" w:ascii="Times New Roman"/>
                <w:b/>
              </w:rPr>
            </w:pPr>
          </w:p>
        </w:tc>
        <w:tc>
          <w:tcPr>
            <w:tcW w:type="dxa" w:w="5812"/>
            <w:shd w:fill="auto" w:color="auto" w:val="clear"/>
          </w:tcPr>
          <w:p w:rsidRDefault="005E435D" w:rsidP="00A60405" w:rsidR="005E435D" w:rsidRPr="00A60405">
            <w:pPr>
              <w:pStyle w:val="Odlomakpopisa"/>
              <w:numPr>
                <w:ilvl w:val="0"/>
                <w:numId w:val="20"/>
              </w:numPr>
              <w:spacing w:after="0"/>
              <w:ind w:left="355"/>
              <w:rPr>
                <w:rFonts w:hAnsi="Times New Roman" w:ascii="Times New Roman"/>
                <w:b/>
              </w:rPr>
            </w:pPr>
            <w:r w:rsidRPr="00A60405">
              <w:rPr>
                <w:rFonts w:hAnsi="Times New Roman" w:ascii="Times New Roman"/>
              </w:rPr>
              <w:lastRenderedPageBreak/>
              <w:t>Dana 24.05.2017. godine  preuzeo odvjetnik :</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 xml:space="preserve">-Ugovori o vođenju knjigovodstva. </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lastRenderedPageBreak/>
              <w:t>-Otvorene stavke 20.09.2016. g. i or</w:t>
            </w:r>
            <w:r w:rsidR="00A135F1" w:rsidRPr="00A60405">
              <w:rPr>
                <w:rFonts w:hAnsi="Times New Roman" w:ascii="Times New Roman"/>
              </w:rPr>
              <w:t>i</w:t>
            </w:r>
            <w:r w:rsidRPr="00A60405">
              <w:rPr>
                <w:rFonts w:hAnsi="Times New Roman" w:ascii="Times New Roman"/>
              </w:rPr>
              <w:t>ginalni računi ( računi za knjigovodstvo 99.285,00 kn i za robu 7.692,00 kn)</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 xml:space="preserve">-Sporazum o raskidu ugovora od 31.10.2015.  </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13.07.2017. g. plaćeni troškovi ovršnog postupka 1.812,21 kn</w:t>
            </w:r>
          </w:p>
        </w:tc>
      </w:tr>
      <w:tr w:rsidTr="00A60405" w:rsidR="005E435D" w:rsidRPr="003D50BA">
        <w:tc>
          <w:tcPr>
            <w:tcW w:type="dxa" w:w="546"/>
            <w:shd w:fill="auto" w:color="auto" w:val="clear"/>
          </w:tcPr>
          <w:p w:rsidRDefault="005E435D" w:rsidP="00A60405" w:rsidR="005E435D" w:rsidRPr="00A60405">
            <w:pPr>
              <w:rPr>
                <w:rFonts w:hAnsi="Times New Roman" w:ascii="Times New Roman"/>
                <w:b/>
              </w:rPr>
            </w:pPr>
            <w:r w:rsidRPr="00A60405">
              <w:rPr>
                <w:rFonts w:hAnsi="Times New Roman" w:ascii="Times New Roman"/>
                <w:b/>
              </w:rPr>
              <w:lastRenderedPageBreak/>
              <w:t>6.</w:t>
            </w:r>
          </w:p>
        </w:tc>
        <w:tc>
          <w:tcPr>
            <w:tcW w:type="dxa" w:w="2681"/>
            <w:shd w:fill="auto" w:color="auto" w:val="clear"/>
          </w:tcPr>
          <w:p w:rsidRDefault="005E435D" w:rsidP="00A60405" w:rsidR="005E435D" w:rsidRPr="00A60405">
            <w:pPr>
              <w:rPr>
                <w:rFonts w:hAnsi="Times New Roman" w:ascii="Times New Roman"/>
              </w:rPr>
            </w:pPr>
            <w:r w:rsidRPr="00A60405">
              <w:rPr>
                <w:rFonts w:hAnsi="Times New Roman" w:ascii="Times New Roman"/>
                <w:b/>
              </w:rPr>
              <w:t xml:space="preserve">Ovrhovoditelj : </w:t>
            </w:r>
            <w:r w:rsidRPr="00A60405">
              <w:rPr>
                <w:rFonts w:hAnsi="Times New Roman" w:ascii="Times New Roman"/>
              </w:rPr>
              <w:t xml:space="preserve">GORUP d.o.o. u stečaju, Klanjec, </w:t>
            </w:r>
            <w:proofErr w:type="spellStart"/>
            <w:r w:rsidRPr="00A60405">
              <w:rPr>
                <w:rFonts w:hAnsi="Times New Roman" w:ascii="Times New Roman"/>
              </w:rPr>
              <w:t>Tomaševec</w:t>
            </w:r>
            <w:proofErr w:type="spellEnd"/>
            <w:r w:rsidRPr="00A60405">
              <w:rPr>
                <w:rFonts w:hAnsi="Times New Roman" w:ascii="Times New Roman"/>
              </w:rPr>
              <w:t xml:space="preserve"> 2</w:t>
            </w: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rPr>
            </w:pPr>
            <w:proofErr w:type="spellStart"/>
            <w:r w:rsidRPr="00A60405">
              <w:rPr>
                <w:rFonts w:hAnsi="Times New Roman" w:ascii="Times New Roman"/>
                <w:b/>
              </w:rPr>
              <w:t>Ovršenik</w:t>
            </w:r>
            <w:proofErr w:type="spellEnd"/>
            <w:r w:rsidRPr="00A60405">
              <w:rPr>
                <w:rFonts w:hAnsi="Times New Roman" w:ascii="Times New Roman"/>
                <w:b/>
              </w:rPr>
              <w:t xml:space="preserve">: </w:t>
            </w:r>
            <w:r w:rsidRPr="00A60405">
              <w:rPr>
                <w:rFonts w:hAnsi="Times New Roman" w:ascii="Times New Roman"/>
              </w:rPr>
              <w:t xml:space="preserve">FERMOPROMET d.o.o., Jagodnjak, </w:t>
            </w:r>
            <w:proofErr w:type="spellStart"/>
            <w:r w:rsidRPr="00A60405">
              <w:rPr>
                <w:rFonts w:hAnsi="Times New Roman" w:ascii="Times New Roman"/>
              </w:rPr>
              <w:t>Majške</w:t>
            </w:r>
            <w:proofErr w:type="spellEnd"/>
            <w:r w:rsidRPr="00A60405">
              <w:rPr>
                <w:rFonts w:hAnsi="Times New Roman" w:ascii="Times New Roman"/>
              </w:rPr>
              <w:t xml:space="preserve"> Međe, Zmaj Jove Jovanovića 11</w:t>
            </w:r>
          </w:p>
        </w:tc>
        <w:tc>
          <w:tcPr>
            <w:tcW w:type="dxa" w:w="2126"/>
            <w:shd w:fill="auto" w:color="auto" w:val="clear"/>
          </w:tcPr>
          <w:p w:rsidRDefault="005E435D" w:rsidP="00A60405" w:rsidR="005E435D" w:rsidRPr="00A60405">
            <w:pPr>
              <w:rPr>
                <w:rFonts w:hAnsi="Times New Roman" w:ascii="Times New Roman"/>
              </w:rPr>
            </w:pPr>
            <w:proofErr w:type="spellStart"/>
            <w:r w:rsidRPr="00A60405">
              <w:rPr>
                <w:rFonts w:hAnsi="Times New Roman" w:ascii="Times New Roman"/>
              </w:rPr>
              <w:t>J.b</w:t>
            </w:r>
            <w:proofErr w:type="spellEnd"/>
            <w:r w:rsidRPr="00A60405">
              <w:rPr>
                <w:rFonts w:hAnsi="Times New Roman" w:ascii="Times New Roman"/>
              </w:rPr>
              <w:t>. Anamarija Kokić-Osijek</w:t>
            </w:r>
          </w:p>
          <w:p w:rsidRDefault="005E435D" w:rsidP="00A60405" w:rsidR="005E435D" w:rsidRPr="00A60405">
            <w:pPr>
              <w:rPr>
                <w:rFonts w:hAnsi="Times New Roman" w:ascii="Times New Roman"/>
              </w:rPr>
            </w:pPr>
            <w:proofErr w:type="spellStart"/>
            <w:r w:rsidRPr="00A60405">
              <w:rPr>
                <w:rFonts w:hAnsi="Times New Roman" w:ascii="Times New Roman"/>
                <w:b/>
              </w:rPr>
              <w:t>Ovrv</w:t>
            </w:r>
            <w:proofErr w:type="spellEnd"/>
            <w:r w:rsidRPr="00A60405">
              <w:rPr>
                <w:rFonts w:hAnsi="Times New Roman" w:ascii="Times New Roman"/>
                <w:b/>
              </w:rPr>
              <w:t>-43/17</w:t>
            </w:r>
            <w:r w:rsidRPr="00A60405">
              <w:rPr>
                <w:rFonts w:hAnsi="Times New Roman" w:ascii="Times New Roman"/>
              </w:rPr>
              <w:t xml:space="preserve"> od 21.06.2017. g.</w:t>
            </w: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b/>
              </w:rPr>
            </w:pPr>
            <w:r w:rsidRPr="00A60405">
              <w:rPr>
                <w:rFonts w:hAnsi="Times New Roman" w:ascii="Times New Roman"/>
                <w:b/>
              </w:rPr>
              <w:t>Radi:</w:t>
            </w:r>
          </w:p>
          <w:p w:rsidRDefault="005E435D" w:rsidP="00A60405" w:rsidR="005E435D" w:rsidRPr="00A60405">
            <w:pPr>
              <w:rPr>
                <w:rFonts w:hAnsi="Times New Roman" w:ascii="Times New Roman"/>
              </w:rPr>
            </w:pPr>
            <w:r w:rsidRPr="00A60405">
              <w:rPr>
                <w:rFonts w:hAnsi="Times New Roman" w:ascii="Times New Roman"/>
              </w:rPr>
              <w:t>- 17.944,35 kn</w:t>
            </w:r>
          </w:p>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
        </w:tc>
        <w:tc>
          <w:tcPr>
            <w:tcW w:type="dxa" w:w="5812"/>
            <w:shd w:fill="auto" w:color="auto" w:val="clear"/>
          </w:tcPr>
          <w:p w:rsidRDefault="005E435D" w:rsidP="00A60405" w:rsidR="005E435D" w:rsidRPr="00A60405">
            <w:pPr>
              <w:pStyle w:val="Odlomakpopisa"/>
              <w:numPr>
                <w:ilvl w:val="0"/>
                <w:numId w:val="20"/>
              </w:numPr>
              <w:spacing w:after="0"/>
              <w:ind w:left="355"/>
              <w:rPr>
                <w:rFonts w:hAnsi="Times New Roman" w:ascii="Times New Roman"/>
                <w:b/>
              </w:rPr>
            </w:pPr>
            <w:r w:rsidRPr="00A60405">
              <w:rPr>
                <w:rFonts w:hAnsi="Times New Roman" w:ascii="Times New Roman"/>
              </w:rPr>
              <w:t>Dana 24.05.2017. godine  preuzeo odvjetnik :</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 xml:space="preserve">-Otvorene stavke 20.09.2016. g. i </w:t>
            </w:r>
            <w:proofErr w:type="spellStart"/>
            <w:r w:rsidRPr="00A60405">
              <w:rPr>
                <w:rFonts w:hAnsi="Times New Roman" w:ascii="Times New Roman"/>
              </w:rPr>
              <w:t>orginalni</w:t>
            </w:r>
            <w:proofErr w:type="spellEnd"/>
            <w:r w:rsidRPr="00A60405">
              <w:rPr>
                <w:rFonts w:hAnsi="Times New Roman" w:ascii="Times New Roman"/>
              </w:rPr>
              <w:t xml:space="preserve"> računi za 17.944,35 kn </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09.06.2017. Prijedlog za ovrhu</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03.07.2017.g. plaćeni troškovi ovršnog postupka 699,30 kn</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 xml:space="preserve">25.07.2017.g. plaćen </w:t>
            </w:r>
            <w:proofErr w:type="spellStart"/>
            <w:r w:rsidRPr="00A60405">
              <w:rPr>
                <w:rFonts w:hAnsi="Times New Roman" w:ascii="Times New Roman"/>
              </w:rPr>
              <w:t>rn</w:t>
            </w:r>
            <w:proofErr w:type="spellEnd"/>
            <w:r w:rsidRPr="00A60405">
              <w:rPr>
                <w:rFonts w:hAnsi="Times New Roman" w:ascii="Times New Roman"/>
              </w:rPr>
              <w:t xml:space="preserve">. –klauzula pravom. i </w:t>
            </w:r>
            <w:proofErr w:type="spellStart"/>
            <w:r w:rsidRPr="00A60405">
              <w:rPr>
                <w:rFonts w:hAnsi="Times New Roman" w:ascii="Times New Roman"/>
              </w:rPr>
              <w:t>ovrš</w:t>
            </w:r>
            <w:proofErr w:type="spellEnd"/>
            <w:r w:rsidRPr="00A60405">
              <w:rPr>
                <w:rFonts w:hAnsi="Times New Roman" w:ascii="Times New Roman"/>
              </w:rPr>
              <w:t>. 56,25 kn</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 xml:space="preserve">31.07.2017.g. FINI predan zahtjev za naplatu po Rješenju </w:t>
            </w:r>
            <w:proofErr w:type="spellStart"/>
            <w:r w:rsidRPr="00A60405">
              <w:rPr>
                <w:rFonts w:hAnsi="Times New Roman" w:ascii="Times New Roman"/>
              </w:rPr>
              <w:t>Ovrv</w:t>
            </w:r>
            <w:proofErr w:type="spellEnd"/>
            <w:r w:rsidRPr="00A60405">
              <w:rPr>
                <w:rFonts w:hAnsi="Times New Roman" w:ascii="Times New Roman"/>
              </w:rPr>
              <w:t>-43/17</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 xml:space="preserve">04.08.2017. g. plaćen </w:t>
            </w:r>
            <w:proofErr w:type="spellStart"/>
            <w:r w:rsidRPr="00A60405">
              <w:rPr>
                <w:rFonts w:hAnsi="Times New Roman" w:ascii="Times New Roman"/>
              </w:rPr>
              <w:t>rn</w:t>
            </w:r>
            <w:proofErr w:type="spellEnd"/>
            <w:r w:rsidRPr="00A60405">
              <w:rPr>
                <w:rFonts w:hAnsi="Times New Roman" w:ascii="Times New Roman"/>
              </w:rPr>
              <w:t>.-ovjera preslike 160,00 kn</w:t>
            </w:r>
          </w:p>
          <w:p w:rsidRDefault="005E435D" w:rsidP="00A60405" w:rsidR="005E435D" w:rsidRPr="00A60405">
            <w:pPr>
              <w:pStyle w:val="Odlomakpopisa"/>
              <w:numPr>
                <w:ilvl w:val="0"/>
                <w:numId w:val="20"/>
              </w:numPr>
              <w:spacing w:after="0"/>
              <w:ind w:left="355"/>
              <w:rPr>
                <w:rFonts w:hAnsi="Times New Roman" w:ascii="Times New Roman"/>
                <w:b/>
              </w:rPr>
            </w:pPr>
            <w:r w:rsidRPr="00A60405">
              <w:rPr>
                <w:rFonts w:hAnsi="Times New Roman" w:ascii="Times New Roman"/>
                <w:b/>
              </w:rPr>
              <w:t>A/</w:t>
            </w:r>
            <w:proofErr w:type="spellStart"/>
            <w:r w:rsidRPr="00A60405">
              <w:rPr>
                <w:rFonts w:hAnsi="Times New Roman" w:ascii="Times New Roman"/>
                <w:b/>
              </w:rPr>
              <w:t>A</w:t>
            </w:r>
            <w:proofErr w:type="spellEnd"/>
            <w:r w:rsidRPr="00A60405">
              <w:rPr>
                <w:rFonts w:hAnsi="Times New Roman" w:ascii="Times New Roman"/>
                <w:b/>
              </w:rPr>
              <w:t xml:space="preserve"> 01.08.2017. g. naplaćeno 25.105,45 kn</w:t>
            </w:r>
          </w:p>
        </w:tc>
      </w:tr>
      <w:tr w:rsidTr="00A60405" w:rsidR="005E435D" w:rsidRPr="003D50BA">
        <w:tc>
          <w:tcPr>
            <w:tcW w:type="dxa" w:w="546"/>
            <w:shd w:fill="auto" w:color="auto" w:val="clear"/>
          </w:tcPr>
          <w:p w:rsidRDefault="005E435D" w:rsidP="00A60405" w:rsidR="005E435D" w:rsidRPr="00A60405">
            <w:pPr>
              <w:rPr>
                <w:rFonts w:hAnsi="Times New Roman" w:ascii="Times New Roman"/>
                <w:b/>
              </w:rPr>
            </w:pPr>
            <w:r w:rsidRPr="00A60405">
              <w:rPr>
                <w:rFonts w:hAnsi="Times New Roman" w:ascii="Times New Roman"/>
                <w:b/>
              </w:rPr>
              <w:t>7.</w:t>
            </w:r>
          </w:p>
        </w:tc>
        <w:tc>
          <w:tcPr>
            <w:tcW w:type="dxa" w:w="2681"/>
            <w:shd w:fill="auto" w:color="auto" w:val="clear"/>
          </w:tcPr>
          <w:p w:rsidRDefault="005E435D" w:rsidP="00A60405" w:rsidR="005E435D" w:rsidRPr="00A60405">
            <w:pPr>
              <w:rPr>
                <w:rFonts w:hAnsi="Times New Roman" w:ascii="Times New Roman"/>
              </w:rPr>
            </w:pPr>
            <w:r w:rsidRPr="00A60405">
              <w:rPr>
                <w:rFonts w:hAnsi="Times New Roman" w:ascii="Times New Roman"/>
                <w:b/>
              </w:rPr>
              <w:t xml:space="preserve">Ovrhovoditelj : </w:t>
            </w:r>
            <w:r w:rsidRPr="00A60405">
              <w:rPr>
                <w:rFonts w:hAnsi="Times New Roman" w:ascii="Times New Roman"/>
              </w:rPr>
              <w:t xml:space="preserve">GORUP d.o.o. u stečaju, Klanjec, </w:t>
            </w:r>
            <w:proofErr w:type="spellStart"/>
            <w:r w:rsidRPr="00A60405">
              <w:rPr>
                <w:rFonts w:hAnsi="Times New Roman" w:ascii="Times New Roman"/>
              </w:rPr>
              <w:t>Tomaševec</w:t>
            </w:r>
            <w:proofErr w:type="spellEnd"/>
            <w:r w:rsidRPr="00A60405">
              <w:rPr>
                <w:rFonts w:hAnsi="Times New Roman" w:ascii="Times New Roman"/>
              </w:rPr>
              <w:t xml:space="preserve"> 2</w:t>
            </w: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rPr>
            </w:pPr>
            <w:proofErr w:type="spellStart"/>
            <w:r w:rsidRPr="00A60405">
              <w:rPr>
                <w:rFonts w:hAnsi="Times New Roman" w:ascii="Times New Roman"/>
                <w:b/>
              </w:rPr>
              <w:t>Ovršenik</w:t>
            </w:r>
            <w:proofErr w:type="spellEnd"/>
            <w:r w:rsidRPr="00A60405">
              <w:rPr>
                <w:rFonts w:hAnsi="Times New Roman" w:ascii="Times New Roman"/>
                <w:b/>
              </w:rPr>
              <w:t xml:space="preserve">: </w:t>
            </w:r>
            <w:r w:rsidRPr="00A60405">
              <w:rPr>
                <w:rFonts w:hAnsi="Times New Roman" w:ascii="Times New Roman"/>
              </w:rPr>
              <w:t>IVICA DOVRANIĆ-umro</w:t>
            </w:r>
          </w:p>
          <w:p w:rsidRDefault="005E435D" w:rsidP="00A60405" w:rsidR="00AA3CAF" w:rsidRPr="00A60405">
            <w:pPr>
              <w:rPr>
                <w:rFonts w:hAnsi="Times New Roman" w:ascii="Times New Roman"/>
              </w:rPr>
            </w:pPr>
            <w:r w:rsidRPr="00A60405">
              <w:rPr>
                <w:rFonts w:hAnsi="Times New Roman" w:ascii="Times New Roman"/>
              </w:rPr>
              <w:t>Sisak, Lijeva Luka 134</w:t>
            </w:r>
          </w:p>
        </w:tc>
        <w:tc>
          <w:tcPr>
            <w:tcW w:type="dxa" w:w="2126"/>
            <w:shd w:fill="auto" w:color="auto" w:val="clear"/>
          </w:tcPr>
          <w:p w:rsidRDefault="005E435D" w:rsidP="00A60405" w:rsidR="005E435D" w:rsidRPr="00A60405">
            <w:pPr>
              <w:rPr>
                <w:rFonts w:hAnsi="Times New Roman" w:ascii="Times New Roman"/>
                <w:b/>
              </w:rPr>
            </w:pPr>
            <w:r w:rsidRPr="00A60405">
              <w:rPr>
                <w:rFonts w:hAnsi="Times New Roman" w:ascii="Times New Roman"/>
                <w:b/>
              </w:rPr>
              <w:t>Radi:</w:t>
            </w:r>
          </w:p>
          <w:p w:rsidRDefault="005E435D" w:rsidP="00A60405" w:rsidR="005E435D" w:rsidRPr="00A60405">
            <w:pPr>
              <w:rPr>
                <w:rFonts w:hAnsi="Times New Roman" w:ascii="Times New Roman"/>
              </w:rPr>
            </w:pPr>
            <w:r w:rsidRPr="00A60405">
              <w:rPr>
                <w:rFonts w:hAnsi="Times New Roman" w:ascii="Times New Roman"/>
              </w:rPr>
              <w:t>- 28.255,09 kn</w:t>
            </w:r>
          </w:p>
        </w:tc>
        <w:tc>
          <w:tcPr>
            <w:tcW w:type="dxa" w:w="5812"/>
            <w:shd w:fill="auto" w:color="auto" w:val="clear"/>
          </w:tcPr>
          <w:p w:rsidRDefault="005E435D" w:rsidP="00A60405" w:rsidR="005E435D" w:rsidRPr="00A60405">
            <w:pPr>
              <w:pStyle w:val="Odlomakpopisa"/>
              <w:numPr>
                <w:ilvl w:val="0"/>
                <w:numId w:val="20"/>
              </w:numPr>
              <w:spacing w:after="0"/>
              <w:ind w:left="355"/>
              <w:rPr>
                <w:rFonts w:hAnsi="Times New Roman" w:ascii="Times New Roman"/>
                <w:b/>
              </w:rPr>
            </w:pPr>
            <w:r w:rsidRPr="00A60405">
              <w:rPr>
                <w:rFonts w:hAnsi="Times New Roman" w:ascii="Times New Roman"/>
              </w:rPr>
              <w:t>Dana 24.05.2017. godine  preuzeo odvjetnik :</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 xml:space="preserve">-Otvorene stavke 20.09.2016. g. i </w:t>
            </w:r>
            <w:proofErr w:type="spellStart"/>
            <w:r w:rsidRPr="00A60405">
              <w:rPr>
                <w:rFonts w:hAnsi="Times New Roman" w:ascii="Times New Roman"/>
              </w:rPr>
              <w:t>orginalni</w:t>
            </w:r>
            <w:proofErr w:type="spellEnd"/>
            <w:r w:rsidRPr="00A60405">
              <w:rPr>
                <w:rFonts w:hAnsi="Times New Roman" w:ascii="Times New Roman"/>
              </w:rPr>
              <w:t xml:space="preserve"> računi za 28.255,09 kn </w:t>
            </w:r>
          </w:p>
          <w:p w:rsidRDefault="005E435D" w:rsidP="00A60405" w:rsidR="005E435D" w:rsidRPr="00A60405">
            <w:pPr>
              <w:pStyle w:val="Odlomakpopisa"/>
              <w:spacing w:after="0"/>
              <w:ind w:left="355"/>
              <w:rPr>
                <w:rFonts w:hAnsi="Times New Roman" w:ascii="Times New Roman"/>
              </w:rPr>
            </w:pPr>
          </w:p>
        </w:tc>
      </w:tr>
      <w:tr w:rsidTr="00A60405" w:rsidR="005E435D" w:rsidRPr="003D50BA">
        <w:tc>
          <w:tcPr>
            <w:tcW w:type="dxa" w:w="546"/>
            <w:shd w:fill="auto" w:color="auto" w:val="clear"/>
          </w:tcPr>
          <w:p w:rsidRDefault="005E435D" w:rsidP="00A60405" w:rsidR="005E435D" w:rsidRPr="00A60405">
            <w:pPr>
              <w:rPr>
                <w:rFonts w:hAnsi="Times New Roman" w:ascii="Times New Roman"/>
                <w:b/>
              </w:rPr>
            </w:pPr>
            <w:r w:rsidRPr="00A60405">
              <w:rPr>
                <w:rFonts w:hAnsi="Times New Roman" w:ascii="Times New Roman"/>
                <w:b/>
              </w:rPr>
              <w:t>8.</w:t>
            </w:r>
          </w:p>
        </w:tc>
        <w:tc>
          <w:tcPr>
            <w:tcW w:type="dxa" w:w="2681"/>
            <w:shd w:fill="auto" w:color="auto" w:val="clear"/>
          </w:tcPr>
          <w:p w:rsidRDefault="005E435D" w:rsidP="00A60405" w:rsidR="005E435D" w:rsidRPr="00A60405">
            <w:pPr>
              <w:rPr>
                <w:rFonts w:hAnsi="Times New Roman" w:ascii="Times New Roman"/>
              </w:rPr>
            </w:pPr>
            <w:r w:rsidRPr="00A60405">
              <w:rPr>
                <w:rFonts w:hAnsi="Times New Roman" w:ascii="Times New Roman"/>
                <w:b/>
              </w:rPr>
              <w:t xml:space="preserve">Ovrhovoditelj : </w:t>
            </w:r>
            <w:r w:rsidRPr="00A60405">
              <w:rPr>
                <w:rFonts w:hAnsi="Times New Roman" w:ascii="Times New Roman"/>
              </w:rPr>
              <w:t xml:space="preserve">GORUP d.o.o. u stečaju, Klanjec, </w:t>
            </w:r>
            <w:proofErr w:type="spellStart"/>
            <w:r w:rsidRPr="00A60405">
              <w:rPr>
                <w:rFonts w:hAnsi="Times New Roman" w:ascii="Times New Roman"/>
              </w:rPr>
              <w:t>Tomaševec</w:t>
            </w:r>
            <w:proofErr w:type="spellEnd"/>
            <w:r w:rsidRPr="00A60405">
              <w:rPr>
                <w:rFonts w:hAnsi="Times New Roman" w:ascii="Times New Roman"/>
              </w:rPr>
              <w:t xml:space="preserve"> 2</w:t>
            </w: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rPr>
            </w:pPr>
            <w:proofErr w:type="spellStart"/>
            <w:r w:rsidRPr="00A60405">
              <w:rPr>
                <w:rFonts w:hAnsi="Times New Roman" w:ascii="Times New Roman"/>
                <w:b/>
              </w:rPr>
              <w:t>Ovršenik</w:t>
            </w:r>
            <w:proofErr w:type="spellEnd"/>
            <w:r w:rsidRPr="00A60405">
              <w:rPr>
                <w:rFonts w:hAnsi="Times New Roman" w:ascii="Times New Roman"/>
                <w:b/>
              </w:rPr>
              <w:t xml:space="preserve">: </w:t>
            </w:r>
            <w:r w:rsidRPr="00A60405">
              <w:rPr>
                <w:rFonts w:hAnsi="Times New Roman" w:ascii="Times New Roman"/>
              </w:rPr>
              <w:t xml:space="preserve">OPG MARICA KUPSJAK, </w:t>
            </w:r>
            <w:proofErr w:type="spellStart"/>
            <w:r w:rsidRPr="00A60405">
              <w:rPr>
                <w:rFonts w:hAnsi="Times New Roman" w:ascii="Times New Roman"/>
              </w:rPr>
              <w:t>Vagovina</w:t>
            </w:r>
            <w:proofErr w:type="spellEnd"/>
            <w:r w:rsidRPr="00A60405">
              <w:rPr>
                <w:rFonts w:hAnsi="Times New Roman" w:ascii="Times New Roman"/>
              </w:rPr>
              <w:t>,</w:t>
            </w:r>
          </w:p>
          <w:p w:rsidRDefault="005E435D" w:rsidP="00A60405" w:rsidR="005E435D" w:rsidRPr="00A60405">
            <w:pPr>
              <w:rPr>
                <w:rFonts w:hAnsi="Times New Roman" w:ascii="Times New Roman"/>
              </w:rPr>
            </w:pPr>
            <w:proofErr w:type="spellStart"/>
            <w:r w:rsidRPr="00A60405">
              <w:rPr>
                <w:rFonts w:hAnsi="Times New Roman" w:ascii="Times New Roman"/>
              </w:rPr>
              <w:t>Vagovina</w:t>
            </w:r>
            <w:proofErr w:type="spellEnd"/>
            <w:r w:rsidRPr="00A60405">
              <w:rPr>
                <w:rFonts w:hAnsi="Times New Roman" w:ascii="Times New Roman"/>
              </w:rPr>
              <w:t xml:space="preserve"> 110</w:t>
            </w:r>
          </w:p>
        </w:tc>
        <w:tc>
          <w:tcPr>
            <w:tcW w:type="dxa" w:w="2126"/>
            <w:shd w:fill="auto" w:color="auto" w:val="clear"/>
          </w:tcPr>
          <w:p w:rsidRDefault="005E435D" w:rsidP="00A60405" w:rsidR="005E435D" w:rsidRPr="00A60405">
            <w:pPr>
              <w:rPr>
                <w:rFonts w:hAnsi="Times New Roman" w:ascii="Times New Roman"/>
              </w:rPr>
            </w:pPr>
            <w:proofErr w:type="spellStart"/>
            <w:r w:rsidRPr="00A60405">
              <w:rPr>
                <w:rFonts w:hAnsi="Times New Roman" w:ascii="Times New Roman"/>
              </w:rPr>
              <w:t>J.b</w:t>
            </w:r>
            <w:proofErr w:type="spellEnd"/>
            <w:r w:rsidRPr="00A60405">
              <w:rPr>
                <w:rFonts w:hAnsi="Times New Roman" w:ascii="Times New Roman"/>
              </w:rPr>
              <w:t xml:space="preserve">. Ljerko </w:t>
            </w:r>
            <w:proofErr w:type="spellStart"/>
            <w:r w:rsidRPr="00A60405">
              <w:rPr>
                <w:rFonts w:hAnsi="Times New Roman" w:ascii="Times New Roman"/>
              </w:rPr>
              <w:t>Torbašinović</w:t>
            </w:r>
            <w:proofErr w:type="spellEnd"/>
            <w:r w:rsidRPr="00A60405">
              <w:rPr>
                <w:rFonts w:hAnsi="Times New Roman" w:ascii="Times New Roman"/>
              </w:rPr>
              <w:t>-Čazma</w:t>
            </w:r>
          </w:p>
          <w:p w:rsidRDefault="005E435D" w:rsidP="00A60405" w:rsidR="005E435D" w:rsidRPr="00A60405">
            <w:pPr>
              <w:rPr>
                <w:rFonts w:hAnsi="Times New Roman" w:ascii="Times New Roman"/>
              </w:rPr>
            </w:pPr>
            <w:proofErr w:type="spellStart"/>
            <w:r w:rsidRPr="00A60405">
              <w:rPr>
                <w:rFonts w:hAnsi="Times New Roman" w:ascii="Times New Roman"/>
                <w:b/>
              </w:rPr>
              <w:t>Ovrv</w:t>
            </w:r>
            <w:proofErr w:type="spellEnd"/>
            <w:r w:rsidRPr="00A60405">
              <w:rPr>
                <w:rFonts w:hAnsi="Times New Roman" w:ascii="Times New Roman"/>
                <w:b/>
              </w:rPr>
              <w:t>-208/17</w:t>
            </w:r>
            <w:r w:rsidRPr="00A60405">
              <w:rPr>
                <w:rFonts w:hAnsi="Times New Roman" w:ascii="Times New Roman"/>
              </w:rPr>
              <w:t xml:space="preserve"> od 12.06.2017. g.</w:t>
            </w:r>
          </w:p>
          <w:p w:rsidRDefault="005E435D" w:rsidP="00A60405" w:rsidR="005E435D" w:rsidRPr="00A60405">
            <w:pPr>
              <w:rPr>
                <w:rFonts w:hAnsi="Times New Roman" w:ascii="Times New Roman"/>
                <w:b/>
              </w:rPr>
            </w:pPr>
            <w:r w:rsidRPr="00A60405">
              <w:rPr>
                <w:rFonts w:hAnsi="Times New Roman" w:ascii="Times New Roman"/>
              </w:rPr>
              <w:t>-</w:t>
            </w:r>
            <w:r w:rsidRPr="00A60405">
              <w:rPr>
                <w:rFonts w:hAnsi="Times New Roman" w:ascii="Times New Roman"/>
                <w:b/>
              </w:rPr>
              <w:t>pravomoćno i ovršno 29.06.2017. g.</w:t>
            </w:r>
          </w:p>
          <w:p w:rsidRDefault="005E435D" w:rsidP="00A60405" w:rsidR="005E435D" w:rsidRPr="00A60405">
            <w:pPr>
              <w:rPr>
                <w:rFonts w:hAnsi="Times New Roman" w:ascii="Times New Roman"/>
                <w:b/>
              </w:rPr>
            </w:pPr>
            <w:r w:rsidRPr="00A60405">
              <w:rPr>
                <w:rFonts w:hAnsi="Times New Roman" w:ascii="Times New Roman"/>
                <w:b/>
              </w:rPr>
              <w:t>Radi:</w:t>
            </w:r>
          </w:p>
          <w:p w:rsidRDefault="005E435D" w:rsidP="00A60405" w:rsidR="005E435D" w:rsidRPr="00A60405">
            <w:pPr>
              <w:rPr>
                <w:rFonts w:hAnsi="Times New Roman" w:ascii="Times New Roman"/>
              </w:rPr>
            </w:pPr>
            <w:r w:rsidRPr="00A60405">
              <w:rPr>
                <w:rFonts w:hAnsi="Times New Roman" w:ascii="Times New Roman"/>
              </w:rPr>
              <w:t>- 25.430,83 kn</w:t>
            </w:r>
          </w:p>
        </w:tc>
        <w:tc>
          <w:tcPr>
            <w:tcW w:type="dxa" w:w="5812"/>
            <w:shd w:fill="auto" w:color="auto" w:val="clear"/>
          </w:tcPr>
          <w:p w:rsidRDefault="005E435D" w:rsidP="00A60405" w:rsidR="005E435D" w:rsidRPr="00A60405">
            <w:pPr>
              <w:pStyle w:val="Odlomakpopisa"/>
              <w:numPr>
                <w:ilvl w:val="0"/>
                <w:numId w:val="20"/>
              </w:numPr>
              <w:spacing w:after="0"/>
              <w:ind w:left="355"/>
              <w:rPr>
                <w:rFonts w:hAnsi="Times New Roman" w:ascii="Times New Roman"/>
                <w:b/>
              </w:rPr>
            </w:pPr>
            <w:r w:rsidRPr="00A60405">
              <w:rPr>
                <w:rFonts w:hAnsi="Times New Roman" w:ascii="Times New Roman"/>
              </w:rPr>
              <w:t>Dana 24.05.2017. godine  preuzeo odvjetnik :</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 xml:space="preserve">-Otvorene stavke 20.09.2016. g. i </w:t>
            </w:r>
            <w:proofErr w:type="spellStart"/>
            <w:r w:rsidRPr="00A60405">
              <w:rPr>
                <w:rFonts w:hAnsi="Times New Roman" w:ascii="Times New Roman"/>
              </w:rPr>
              <w:t>orginalni</w:t>
            </w:r>
            <w:proofErr w:type="spellEnd"/>
            <w:r w:rsidRPr="00A60405">
              <w:rPr>
                <w:rFonts w:hAnsi="Times New Roman" w:ascii="Times New Roman"/>
              </w:rPr>
              <w:t xml:space="preserve"> računi za 25.430,83 kn </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12.06.2017. g. Prijedlog za ovrhu</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26.06.2017.g. plaćeni troškovi ovršnog postupka 792,89 kn</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13.07.2017. g. plaćeni troškovi ovjere preslika Rješenja 160,00 kn</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 xml:space="preserve">14.07.2017.g. FINI predan zahtjev za naplatu po Rješenju </w:t>
            </w:r>
            <w:proofErr w:type="spellStart"/>
            <w:r w:rsidRPr="00A60405">
              <w:rPr>
                <w:rFonts w:hAnsi="Times New Roman" w:ascii="Times New Roman"/>
              </w:rPr>
              <w:t>Ovrv</w:t>
            </w:r>
            <w:proofErr w:type="spellEnd"/>
            <w:r w:rsidRPr="00A60405">
              <w:rPr>
                <w:rFonts w:hAnsi="Times New Roman" w:ascii="Times New Roman"/>
              </w:rPr>
              <w:t>-208/17</w:t>
            </w:r>
          </w:p>
        </w:tc>
      </w:tr>
      <w:tr w:rsidTr="00A60405" w:rsidR="005E435D" w:rsidRPr="003D50BA">
        <w:tc>
          <w:tcPr>
            <w:tcW w:type="dxa" w:w="546"/>
            <w:shd w:fill="auto" w:color="auto" w:val="clear"/>
          </w:tcPr>
          <w:p w:rsidRDefault="005E435D" w:rsidP="00A60405" w:rsidR="005E435D" w:rsidRPr="00A60405">
            <w:pPr>
              <w:rPr>
                <w:rFonts w:hAnsi="Times New Roman" w:ascii="Times New Roman"/>
                <w:b/>
              </w:rPr>
            </w:pPr>
            <w:r w:rsidRPr="00A60405">
              <w:rPr>
                <w:rFonts w:hAnsi="Times New Roman" w:ascii="Times New Roman"/>
                <w:b/>
              </w:rPr>
              <w:t>9.</w:t>
            </w:r>
          </w:p>
        </w:tc>
        <w:tc>
          <w:tcPr>
            <w:tcW w:type="dxa" w:w="2681"/>
            <w:shd w:fill="auto" w:color="auto" w:val="clear"/>
          </w:tcPr>
          <w:p w:rsidRDefault="005E435D" w:rsidP="00A60405" w:rsidR="005E435D" w:rsidRPr="00A60405">
            <w:pPr>
              <w:rPr>
                <w:rFonts w:hAnsi="Times New Roman" w:ascii="Times New Roman"/>
              </w:rPr>
            </w:pPr>
            <w:r w:rsidRPr="00A60405">
              <w:rPr>
                <w:rFonts w:hAnsi="Times New Roman" w:ascii="Times New Roman"/>
                <w:b/>
              </w:rPr>
              <w:t xml:space="preserve">Ovrhovoditelj : </w:t>
            </w:r>
            <w:r w:rsidRPr="00A60405">
              <w:rPr>
                <w:rFonts w:hAnsi="Times New Roman" w:ascii="Times New Roman"/>
              </w:rPr>
              <w:t xml:space="preserve">GORUP d.o.o. u stečaju, Klanjec, </w:t>
            </w:r>
            <w:proofErr w:type="spellStart"/>
            <w:r w:rsidRPr="00A60405">
              <w:rPr>
                <w:rFonts w:hAnsi="Times New Roman" w:ascii="Times New Roman"/>
              </w:rPr>
              <w:t>Tomaševec</w:t>
            </w:r>
            <w:proofErr w:type="spellEnd"/>
            <w:r w:rsidRPr="00A60405">
              <w:rPr>
                <w:rFonts w:hAnsi="Times New Roman" w:ascii="Times New Roman"/>
              </w:rPr>
              <w:t xml:space="preserve"> 2</w:t>
            </w: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rPr>
            </w:pPr>
            <w:proofErr w:type="spellStart"/>
            <w:r w:rsidRPr="00A60405">
              <w:rPr>
                <w:rFonts w:hAnsi="Times New Roman" w:ascii="Times New Roman"/>
                <w:b/>
              </w:rPr>
              <w:t>Ovršenik</w:t>
            </w:r>
            <w:proofErr w:type="spellEnd"/>
            <w:r w:rsidRPr="00A60405">
              <w:rPr>
                <w:rFonts w:hAnsi="Times New Roman" w:ascii="Times New Roman"/>
                <w:b/>
              </w:rPr>
              <w:t xml:space="preserve">: </w:t>
            </w:r>
            <w:r w:rsidRPr="00A60405">
              <w:rPr>
                <w:rFonts w:hAnsi="Times New Roman" w:ascii="Times New Roman"/>
              </w:rPr>
              <w:t xml:space="preserve">PETKOVIĆ ZLATKO, </w:t>
            </w:r>
            <w:proofErr w:type="spellStart"/>
            <w:r w:rsidRPr="00A60405">
              <w:rPr>
                <w:rFonts w:hAnsi="Times New Roman" w:ascii="Times New Roman"/>
              </w:rPr>
              <w:t>Martinska</w:t>
            </w:r>
            <w:proofErr w:type="spellEnd"/>
            <w:r w:rsidRPr="00A60405">
              <w:rPr>
                <w:rFonts w:hAnsi="Times New Roman" w:ascii="Times New Roman"/>
              </w:rPr>
              <w:t xml:space="preserve"> </w:t>
            </w:r>
            <w:proofErr w:type="spellStart"/>
            <w:r w:rsidRPr="00A60405">
              <w:rPr>
                <w:rFonts w:hAnsi="Times New Roman" w:ascii="Times New Roman"/>
              </w:rPr>
              <w:t>Ves</w:t>
            </w:r>
            <w:proofErr w:type="spellEnd"/>
            <w:r w:rsidRPr="00A60405">
              <w:rPr>
                <w:rFonts w:hAnsi="Times New Roman" w:ascii="Times New Roman"/>
              </w:rPr>
              <w:t xml:space="preserve">, Lijevo </w:t>
            </w:r>
            <w:proofErr w:type="spellStart"/>
            <w:r w:rsidRPr="00A60405">
              <w:rPr>
                <w:rFonts w:hAnsi="Times New Roman" w:ascii="Times New Roman"/>
              </w:rPr>
              <w:t>Trbatjevo</w:t>
            </w:r>
            <w:proofErr w:type="spellEnd"/>
            <w:r w:rsidRPr="00A60405">
              <w:rPr>
                <w:rFonts w:hAnsi="Times New Roman" w:ascii="Times New Roman"/>
              </w:rPr>
              <w:t xml:space="preserve"> 2</w:t>
            </w:r>
          </w:p>
        </w:tc>
        <w:tc>
          <w:tcPr>
            <w:tcW w:type="dxa" w:w="2126"/>
            <w:shd w:fill="auto" w:color="auto" w:val="clear"/>
          </w:tcPr>
          <w:p w:rsidRDefault="005E435D" w:rsidP="00A60405" w:rsidR="005E435D" w:rsidRPr="00A60405">
            <w:pPr>
              <w:rPr>
                <w:rFonts w:hAnsi="Times New Roman" w:ascii="Times New Roman"/>
              </w:rPr>
            </w:pPr>
            <w:proofErr w:type="spellStart"/>
            <w:r w:rsidRPr="00A60405">
              <w:rPr>
                <w:rFonts w:hAnsi="Times New Roman" w:ascii="Times New Roman"/>
              </w:rPr>
              <w:t>J.b</w:t>
            </w:r>
            <w:proofErr w:type="spellEnd"/>
            <w:r w:rsidRPr="00A60405">
              <w:rPr>
                <w:rFonts w:hAnsi="Times New Roman" w:ascii="Times New Roman"/>
              </w:rPr>
              <w:t>. Ivan Marković-Sisak</w:t>
            </w:r>
          </w:p>
          <w:p w:rsidRDefault="005E435D" w:rsidP="00A60405" w:rsidR="005E435D" w:rsidRPr="00A60405">
            <w:pPr>
              <w:rPr>
                <w:rFonts w:hAnsi="Times New Roman" w:ascii="Times New Roman"/>
              </w:rPr>
            </w:pPr>
            <w:proofErr w:type="spellStart"/>
            <w:r w:rsidRPr="00A60405">
              <w:rPr>
                <w:rFonts w:hAnsi="Times New Roman" w:ascii="Times New Roman"/>
                <w:b/>
              </w:rPr>
              <w:t>Ovrv</w:t>
            </w:r>
            <w:proofErr w:type="spellEnd"/>
            <w:r w:rsidRPr="00A60405">
              <w:rPr>
                <w:rFonts w:hAnsi="Times New Roman" w:ascii="Times New Roman"/>
                <w:b/>
              </w:rPr>
              <w:t>-897/17</w:t>
            </w:r>
            <w:r w:rsidRPr="00A60405">
              <w:rPr>
                <w:rFonts w:hAnsi="Times New Roman" w:ascii="Times New Roman"/>
              </w:rPr>
              <w:t xml:space="preserve"> od 12.06.2017. g.</w:t>
            </w:r>
          </w:p>
          <w:p w:rsidRDefault="005E435D" w:rsidP="00A60405" w:rsidR="005E435D" w:rsidRPr="00A60405">
            <w:pPr>
              <w:rPr>
                <w:rFonts w:hAnsi="Times New Roman" w:ascii="Times New Roman"/>
              </w:rPr>
            </w:pPr>
            <w:r w:rsidRPr="00A60405">
              <w:rPr>
                <w:rFonts w:hAnsi="Times New Roman" w:ascii="Times New Roman"/>
                <w:b/>
              </w:rPr>
              <w:t>-pravomoćno i ovršno 16.07.2017. g</w:t>
            </w:r>
          </w:p>
          <w:p w:rsidRDefault="005E435D" w:rsidP="00A60405" w:rsidR="005E435D" w:rsidRPr="00A60405">
            <w:pPr>
              <w:rPr>
                <w:rFonts w:hAnsi="Times New Roman" w:ascii="Times New Roman"/>
                <w:b/>
              </w:rPr>
            </w:pPr>
            <w:r w:rsidRPr="00A60405">
              <w:rPr>
                <w:rFonts w:hAnsi="Times New Roman" w:ascii="Times New Roman"/>
                <w:b/>
              </w:rPr>
              <w:t>Radi:</w:t>
            </w:r>
          </w:p>
          <w:p w:rsidRDefault="005E435D" w:rsidP="00A60405" w:rsidR="005E435D" w:rsidRPr="00A60405">
            <w:pPr>
              <w:rPr>
                <w:rFonts w:hAnsi="Times New Roman" w:ascii="Times New Roman"/>
              </w:rPr>
            </w:pPr>
            <w:r w:rsidRPr="00A60405">
              <w:rPr>
                <w:rFonts w:hAnsi="Times New Roman" w:ascii="Times New Roman"/>
              </w:rPr>
              <w:t>- 165.570,14 kn</w:t>
            </w:r>
          </w:p>
          <w:p w:rsidRDefault="005E435D" w:rsidP="00A60405" w:rsidR="005E435D" w:rsidRPr="00A60405">
            <w:pPr>
              <w:rPr>
                <w:rFonts w:hAnsi="Times New Roman" w:ascii="Times New Roman"/>
              </w:rPr>
            </w:pPr>
          </w:p>
        </w:tc>
        <w:tc>
          <w:tcPr>
            <w:tcW w:type="dxa" w:w="5812"/>
            <w:shd w:fill="auto" w:color="auto" w:val="clear"/>
          </w:tcPr>
          <w:p w:rsidRDefault="005E435D" w:rsidP="00A60405" w:rsidR="005E435D" w:rsidRPr="00A60405">
            <w:pPr>
              <w:pStyle w:val="Odlomakpopisa"/>
              <w:numPr>
                <w:ilvl w:val="0"/>
                <w:numId w:val="20"/>
              </w:numPr>
              <w:spacing w:after="0"/>
              <w:ind w:left="355"/>
              <w:rPr>
                <w:rFonts w:hAnsi="Times New Roman" w:ascii="Times New Roman"/>
                <w:b/>
              </w:rPr>
            </w:pPr>
            <w:r w:rsidRPr="00A60405">
              <w:rPr>
                <w:rFonts w:hAnsi="Times New Roman" w:ascii="Times New Roman"/>
              </w:rPr>
              <w:t>Dana 24.05.2017. godine preuzeto:</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 xml:space="preserve">-Otvorene stavke 20.09.2016. g. i </w:t>
            </w:r>
            <w:proofErr w:type="spellStart"/>
            <w:r w:rsidRPr="00A60405">
              <w:rPr>
                <w:rFonts w:hAnsi="Times New Roman" w:ascii="Times New Roman"/>
              </w:rPr>
              <w:t>orginalni</w:t>
            </w:r>
            <w:proofErr w:type="spellEnd"/>
            <w:r w:rsidRPr="00A60405">
              <w:rPr>
                <w:rFonts w:hAnsi="Times New Roman" w:ascii="Times New Roman"/>
              </w:rPr>
              <w:t xml:space="preserve"> računi za 165.570,14 kn </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12.06.2017. g. Prijedlog za ovrhu</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03.07.2017.g. plaćeni troškovi ovršnog postupka 2.544,63 kn</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04.08.2017. g. plaćena potvrda ovršnosti 37,50 kn</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04.08.2017. plaćena. ovjera preslike  211,00 kn</w:t>
            </w:r>
          </w:p>
        </w:tc>
      </w:tr>
      <w:tr w:rsidTr="00A60405" w:rsidR="005E435D" w:rsidRPr="003D50BA">
        <w:tc>
          <w:tcPr>
            <w:tcW w:type="dxa" w:w="546"/>
            <w:shd w:fill="auto" w:color="auto" w:val="clear"/>
          </w:tcPr>
          <w:p w:rsidRDefault="005E435D" w:rsidP="00A60405" w:rsidR="005E435D" w:rsidRPr="00A60405">
            <w:pPr>
              <w:rPr>
                <w:rFonts w:hAnsi="Times New Roman" w:ascii="Times New Roman"/>
                <w:b/>
              </w:rPr>
            </w:pPr>
            <w:r w:rsidRPr="00A60405">
              <w:rPr>
                <w:rFonts w:hAnsi="Times New Roman" w:ascii="Times New Roman"/>
                <w:b/>
              </w:rPr>
              <w:lastRenderedPageBreak/>
              <w:t>10.</w:t>
            </w:r>
          </w:p>
        </w:tc>
        <w:tc>
          <w:tcPr>
            <w:tcW w:type="dxa" w:w="2681"/>
            <w:shd w:fill="auto" w:color="auto" w:val="clear"/>
          </w:tcPr>
          <w:p w:rsidRDefault="005E435D" w:rsidP="00A60405" w:rsidR="005E435D" w:rsidRPr="00A60405">
            <w:pPr>
              <w:rPr>
                <w:rFonts w:hAnsi="Times New Roman" w:ascii="Times New Roman"/>
              </w:rPr>
            </w:pPr>
            <w:r w:rsidRPr="00A60405">
              <w:rPr>
                <w:rFonts w:hAnsi="Times New Roman" w:ascii="Times New Roman"/>
                <w:b/>
              </w:rPr>
              <w:t xml:space="preserve">Ovrhovoditelj : </w:t>
            </w:r>
            <w:r w:rsidRPr="00A60405">
              <w:rPr>
                <w:rFonts w:hAnsi="Times New Roman" w:ascii="Times New Roman"/>
              </w:rPr>
              <w:t xml:space="preserve">GORUP d.o.o. u stečaju, Klanjec, </w:t>
            </w:r>
            <w:proofErr w:type="spellStart"/>
            <w:r w:rsidRPr="00A60405">
              <w:rPr>
                <w:rFonts w:hAnsi="Times New Roman" w:ascii="Times New Roman"/>
              </w:rPr>
              <w:t>Tomaševec</w:t>
            </w:r>
            <w:proofErr w:type="spellEnd"/>
            <w:r w:rsidRPr="00A60405">
              <w:rPr>
                <w:rFonts w:hAnsi="Times New Roman" w:ascii="Times New Roman"/>
              </w:rPr>
              <w:t xml:space="preserve"> 2</w:t>
            </w: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roofErr w:type="spellStart"/>
            <w:r w:rsidRPr="00A60405">
              <w:rPr>
                <w:rFonts w:hAnsi="Times New Roman" w:ascii="Times New Roman"/>
                <w:b/>
              </w:rPr>
              <w:t>Ovršenik</w:t>
            </w:r>
            <w:proofErr w:type="spellEnd"/>
            <w:r w:rsidRPr="00A60405">
              <w:rPr>
                <w:rFonts w:hAnsi="Times New Roman" w:ascii="Times New Roman"/>
                <w:b/>
              </w:rPr>
              <w:t xml:space="preserve">: </w:t>
            </w:r>
            <w:r w:rsidRPr="00A60405">
              <w:rPr>
                <w:rFonts w:hAnsi="Times New Roman" w:ascii="Times New Roman"/>
              </w:rPr>
              <w:t xml:space="preserve">STJEPAN MILATOVIĆ, </w:t>
            </w:r>
            <w:proofErr w:type="spellStart"/>
            <w:r w:rsidRPr="00A60405">
              <w:rPr>
                <w:rFonts w:hAnsi="Times New Roman" w:ascii="Times New Roman"/>
              </w:rPr>
              <w:t>Martinska</w:t>
            </w:r>
            <w:proofErr w:type="spellEnd"/>
            <w:r w:rsidRPr="00A60405">
              <w:rPr>
                <w:rFonts w:hAnsi="Times New Roman" w:ascii="Times New Roman"/>
              </w:rPr>
              <w:t xml:space="preserve"> </w:t>
            </w:r>
            <w:proofErr w:type="spellStart"/>
            <w:r w:rsidRPr="00A60405">
              <w:rPr>
                <w:rFonts w:hAnsi="Times New Roman" w:ascii="Times New Roman"/>
              </w:rPr>
              <w:t>Ves</w:t>
            </w:r>
            <w:proofErr w:type="spellEnd"/>
            <w:r w:rsidRPr="00A60405">
              <w:rPr>
                <w:rFonts w:hAnsi="Times New Roman" w:ascii="Times New Roman"/>
              </w:rPr>
              <w:t>, Lijeva Luka 20</w:t>
            </w:r>
          </w:p>
        </w:tc>
        <w:tc>
          <w:tcPr>
            <w:tcW w:type="dxa" w:w="2126"/>
            <w:shd w:fill="auto" w:color="auto" w:val="clear"/>
          </w:tcPr>
          <w:p w:rsidRDefault="005E435D" w:rsidP="00A60405" w:rsidR="005E435D" w:rsidRPr="00A60405">
            <w:pPr>
              <w:rPr>
                <w:rFonts w:hAnsi="Times New Roman" w:ascii="Times New Roman"/>
              </w:rPr>
            </w:pPr>
            <w:proofErr w:type="spellStart"/>
            <w:r w:rsidRPr="00A60405">
              <w:rPr>
                <w:rFonts w:hAnsi="Times New Roman" w:ascii="Times New Roman"/>
              </w:rPr>
              <w:t>J.b</w:t>
            </w:r>
            <w:proofErr w:type="spellEnd"/>
            <w:r w:rsidRPr="00A60405">
              <w:rPr>
                <w:rFonts w:hAnsi="Times New Roman" w:ascii="Times New Roman"/>
              </w:rPr>
              <w:t>. Ivan Marković-Sisak</w:t>
            </w:r>
          </w:p>
          <w:p w:rsidRDefault="005E435D" w:rsidP="00A60405" w:rsidR="005E435D" w:rsidRPr="00A60405">
            <w:pPr>
              <w:rPr>
                <w:rFonts w:hAnsi="Times New Roman" w:ascii="Times New Roman"/>
              </w:rPr>
            </w:pPr>
            <w:proofErr w:type="spellStart"/>
            <w:r w:rsidRPr="00A60405">
              <w:rPr>
                <w:rFonts w:hAnsi="Times New Roman" w:ascii="Times New Roman"/>
                <w:b/>
              </w:rPr>
              <w:t>Ovrv</w:t>
            </w:r>
            <w:proofErr w:type="spellEnd"/>
            <w:r w:rsidRPr="00A60405">
              <w:rPr>
                <w:rFonts w:hAnsi="Times New Roman" w:ascii="Times New Roman"/>
                <w:b/>
              </w:rPr>
              <w:t>-900/17</w:t>
            </w:r>
            <w:r w:rsidRPr="00A60405">
              <w:rPr>
                <w:rFonts w:hAnsi="Times New Roman" w:ascii="Times New Roman"/>
              </w:rPr>
              <w:t xml:space="preserve"> od 12.06.2017. g.</w:t>
            </w:r>
          </w:p>
          <w:p w:rsidRDefault="005E435D" w:rsidP="00A60405" w:rsidR="005E435D" w:rsidRPr="00A60405">
            <w:pPr>
              <w:rPr>
                <w:rFonts w:hAnsi="Times New Roman" w:ascii="Times New Roman"/>
              </w:rPr>
            </w:pPr>
            <w:r w:rsidRPr="00A60405">
              <w:rPr>
                <w:rFonts w:hAnsi="Times New Roman" w:ascii="Times New Roman"/>
                <w:b/>
              </w:rPr>
              <w:t>pravomoćno i ovršno 13.07.2017. g</w:t>
            </w:r>
          </w:p>
          <w:p w:rsidRDefault="005E435D" w:rsidP="00A60405" w:rsidR="005E435D" w:rsidRPr="00A60405">
            <w:pPr>
              <w:rPr>
                <w:rFonts w:hAnsi="Times New Roman" w:ascii="Times New Roman"/>
                <w:b/>
              </w:rPr>
            </w:pPr>
            <w:r w:rsidRPr="00A60405">
              <w:rPr>
                <w:rFonts w:hAnsi="Times New Roman" w:ascii="Times New Roman"/>
                <w:b/>
              </w:rPr>
              <w:t>Radi:</w:t>
            </w:r>
          </w:p>
          <w:p w:rsidRDefault="005E435D" w:rsidP="00A60405" w:rsidR="005E435D" w:rsidRPr="00A60405">
            <w:pPr>
              <w:rPr>
                <w:rFonts w:hAnsi="Times New Roman" w:ascii="Times New Roman"/>
              </w:rPr>
            </w:pPr>
            <w:r w:rsidRPr="00A60405">
              <w:rPr>
                <w:rFonts w:hAnsi="Times New Roman" w:ascii="Times New Roman"/>
              </w:rPr>
              <w:t>- 17.903,82 kn</w:t>
            </w:r>
          </w:p>
          <w:p w:rsidRDefault="005E435D" w:rsidP="00A60405" w:rsidR="005E435D" w:rsidRPr="00A60405">
            <w:pPr>
              <w:rPr>
                <w:rFonts w:hAnsi="Times New Roman" w:ascii="Times New Roman"/>
              </w:rPr>
            </w:pPr>
          </w:p>
        </w:tc>
        <w:tc>
          <w:tcPr>
            <w:tcW w:type="dxa" w:w="5812"/>
            <w:shd w:fill="auto" w:color="auto" w:val="clear"/>
          </w:tcPr>
          <w:p w:rsidRDefault="005E435D" w:rsidP="00A60405" w:rsidR="005E435D" w:rsidRPr="00A60405">
            <w:pPr>
              <w:pStyle w:val="Odlomakpopisa"/>
              <w:numPr>
                <w:ilvl w:val="0"/>
                <w:numId w:val="20"/>
              </w:numPr>
              <w:spacing w:after="0"/>
              <w:ind w:left="355"/>
              <w:rPr>
                <w:rFonts w:hAnsi="Times New Roman" w:ascii="Times New Roman"/>
                <w:b/>
              </w:rPr>
            </w:pPr>
            <w:r w:rsidRPr="00A60405">
              <w:rPr>
                <w:rFonts w:hAnsi="Times New Roman" w:ascii="Times New Roman"/>
              </w:rPr>
              <w:t>Dana 24.05.2017. godine preuzeto:</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 xml:space="preserve">-Otvorene stavke 20.09.2016. g. i </w:t>
            </w:r>
            <w:proofErr w:type="spellStart"/>
            <w:r w:rsidRPr="00A60405">
              <w:rPr>
                <w:rFonts w:hAnsi="Times New Roman" w:ascii="Times New Roman"/>
              </w:rPr>
              <w:t>orginalni</w:t>
            </w:r>
            <w:proofErr w:type="spellEnd"/>
            <w:r w:rsidRPr="00A60405">
              <w:rPr>
                <w:rFonts w:hAnsi="Times New Roman" w:ascii="Times New Roman"/>
              </w:rPr>
              <w:t xml:space="preserve"> računi za 17.903,82 kn </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12.06.2017. g. Prijedlog za ovrhu</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03.07.2017.g. plaćeni troškovi ovršnog postupka 698,80 kn</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04.08.2017. g. plaćena potvrda ovršnosti 37,50 kn</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04.08.2017. plaćena. ovjera preslike  211,00 kn</w:t>
            </w:r>
          </w:p>
        </w:tc>
      </w:tr>
      <w:tr w:rsidTr="00A60405" w:rsidR="005E435D" w:rsidRPr="003D50BA">
        <w:tc>
          <w:tcPr>
            <w:tcW w:type="dxa" w:w="546"/>
            <w:shd w:fill="auto" w:color="auto" w:val="clear"/>
          </w:tcPr>
          <w:p w:rsidRDefault="005E435D" w:rsidP="00A60405" w:rsidR="005E435D" w:rsidRPr="00A60405">
            <w:pPr>
              <w:rPr>
                <w:rFonts w:hAnsi="Times New Roman" w:ascii="Times New Roman"/>
                <w:b/>
              </w:rPr>
            </w:pPr>
            <w:r w:rsidRPr="00A60405">
              <w:rPr>
                <w:rFonts w:hAnsi="Times New Roman" w:ascii="Times New Roman"/>
                <w:b/>
              </w:rPr>
              <w:t>11.</w:t>
            </w:r>
          </w:p>
        </w:tc>
        <w:tc>
          <w:tcPr>
            <w:tcW w:type="dxa" w:w="2681"/>
            <w:shd w:fill="auto" w:color="auto" w:val="clear"/>
          </w:tcPr>
          <w:p w:rsidRDefault="005E435D" w:rsidP="00A60405" w:rsidR="005E435D" w:rsidRPr="00A60405">
            <w:pPr>
              <w:rPr>
                <w:rFonts w:hAnsi="Times New Roman" w:ascii="Times New Roman"/>
              </w:rPr>
            </w:pPr>
            <w:r w:rsidRPr="00A60405">
              <w:rPr>
                <w:rFonts w:hAnsi="Times New Roman" w:ascii="Times New Roman"/>
                <w:b/>
              </w:rPr>
              <w:t xml:space="preserve">Ovrhovoditelj : </w:t>
            </w:r>
            <w:r w:rsidRPr="00A60405">
              <w:rPr>
                <w:rFonts w:hAnsi="Times New Roman" w:ascii="Times New Roman"/>
              </w:rPr>
              <w:t xml:space="preserve">GORUP d.o.o. u stečaju, Klanjec, </w:t>
            </w:r>
            <w:proofErr w:type="spellStart"/>
            <w:r w:rsidRPr="00A60405">
              <w:rPr>
                <w:rFonts w:hAnsi="Times New Roman" w:ascii="Times New Roman"/>
              </w:rPr>
              <w:t>Tomaševec</w:t>
            </w:r>
            <w:proofErr w:type="spellEnd"/>
            <w:r w:rsidRPr="00A60405">
              <w:rPr>
                <w:rFonts w:hAnsi="Times New Roman" w:ascii="Times New Roman"/>
              </w:rPr>
              <w:t xml:space="preserve"> 2</w:t>
            </w: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rPr>
            </w:pPr>
            <w:proofErr w:type="spellStart"/>
            <w:r w:rsidRPr="00A60405">
              <w:rPr>
                <w:rFonts w:hAnsi="Times New Roman" w:ascii="Times New Roman"/>
                <w:b/>
              </w:rPr>
              <w:t>Ovršenik</w:t>
            </w:r>
            <w:proofErr w:type="spellEnd"/>
            <w:r w:rsidRPr="00A60405">
              <w:rPr>
                <w:rFonts w:hAnsi="Times New Roman" w:ascii="Times New Roman"/>
                <w:b/>
              </w:rPr>
              <w:t>:</w:t>
            </w:r>
            <w:r w:rsidRPr="00A60405">
              <w:rPr>
                <w:rFonts w:hAnsi="Times New Roman" w:ascii="Times New Roman"/>
              </w:rPr>
              <w:t>MALGOR d.o.o., Sveta Nedjelja, Ljudevita Gaja 32</w:t>
            </w:r>
          </w:p>
        </w:tc>
        <w:tc>
          <w:tcPr>
            <w:tcW w:type="dxa" w:w="2126"/>
            <w:shd w:fill="auto" w:color="auto" w:val="clear"/>
          </w:tcPr>
          <w:p w:rsidRDefault="005E435D" w:rsidP="00A60405" w:rsidR="005E435D" w:rsidRPr="00A60405">
            <w:pPr>
              <w:rPr>
                <w:rFonts w:hAnsi="Times New Roman" w:ascii="Times New Roman"/>
              </w:rPr>
            </w:pPr>
          </w:p>
          <w:p w:rsidRDefault="005E435D" w:rsidP="00A60405" w:rsidR="005E435D" w:rsidRPr="00A60405">
            <w:pPr>
              <w:rPr>
                <w:rFonts w:hAnsi="Times New Roman" w:ascii="Times New Roman"/>
              </w:rPr>
            </w:pPr>
            <w:proofErr w:type="spellStart"/>
            <w:r w:rsidRPr="00A60405">
              <w:rPr>
                <w:rFonts w:hAnsi="Times New Roman" w:ascii="Times New Roman"/>
              </w:rPr>
              <w:t>J.b</w:t>
            </w:r>
            <w:proofErr w:type="spellEnd"/>
            <w:r w:rsidRPr="00A60405">
              <w:rPr>
                <w:rFonts w:hAnsi="Times New Roman" w:ascii="Times New Roman"/>
              </w:rPr>
              <w:t>. Tomislav Knez-Sveta Nedjelja</w:t>
            </w:r>
          </w:p>
          <w:p w:rsidRDefault="005E435D" w:rsidP="00A60405" w:rsidR="005E435D" w:rsidRPr="00A60405">
            <w:pPr>
              <w:rPr>
                <w:rFonts w:hAnsi="Times New Roman" w:ascii="Times New Roman"/>
              </w:rPr>
            </w:pPr>
            <w:proofErr w:type="spellStart"/>
            <w:r w:rsidRPr="00A60405">
              <w:rPr>
                <w:rFonts w:hAnsi="Times New Roman" w:ascii="Times New Roman"/>
                <w:b/>
              </w:rPr>
              <w:t>Ovrv</w:t>
            </w:r>
            <w:proofErr w:type="spellEnd"/>
            <w:r w:rsidRPr="00A60405">
              <w:rPr>
                <w:rFonts w:hAnsi="Times New Roman" w:ascii="Times New Roman"/>
                <w:b/>
              </w:rPr>
              <w:t>-909/17</w:t>
            </w:r>
            <w:r w:rsidRPr="00A60405">
              <w:rPr>
                <w:rFonts w:hAnsi="Times New Roman" w:ascii="Times New Roman"/>
              </w:rPr>
              <w:t xml:space="preserve"> od 12.06.2017. g.</w:t>
            </w:r>
          </w:p>
          <w:p w:rsidRDefault="005E435D" w:rsidP="00A60405" w:rsidR="005E435D" w:rsidRPr="00A60405">
            <w:pPr>
              <w:rPr>
                <w:rFonts w:hAnsi="Times New Roman" w:ascii="Times New Roman"/>
              </w:rPr>
            </w:pPr>
            <w:r w:rsidRPr="00A60405">
              <w:rPr>
                <w:rFonts w:hAnsi="Times New Roman" w:ascii="Times New Roman"/>
                <w:b/>
              </w:rPr>
              <w:t>-pravomoćno i ovršno 01.07.2017. g</w:t>
            </w:r>
            <w:r w:rsidRPr="00A60405">
              <w:rPr>
                <w:rFonts w:hAnsi="Times New Roman" w:ascii="Times New Roman"/>
              </w:rPr>
              <w:t>.</w:t>
            </w:r>
          </w:p>
          <w:p w:rsidRDefault="005E435D" w:rsidP="00A60405" w:rsidR="005E435D" w:rsidRPr="00A60405">
            <w:pPr>
              <w:rPr>
                <w:rFonts w:hAnsi="Times New Roman" w:ascii="Times New Roman"/>
                <w:b/>
              </w:rPr>
            </w:pPr>
            <w:r w:rsidRPr="00A60405">
              <w:rPr>
                <w:rFonts w:hAnsi="Times New Roman" w:ascii="Times New Roman"/>
                <w:b/>
              </w:rPr>
              <w:t>Radi:</w:t>
            </w:r>
          </w:p>
          <w:p w:rsidRDefault="005E435D" w:rsidP="00A60405" w:rsidR="005E435D" w:rsidRPr="00A60405">
            <w:pPr>
              <w:rPr>
                <w:rFonts w:hAnsi="Times New Roman" w:ascii="Times New Roman"/>
              </w:rPr>
            </w:pPr>
            <w:r w:rsidRPr="00A60405">
              <w:rPr>
                <w:rFonts w:hAnsi="Times New Roman" w:ascii="Times New Roman"/>
              </w:rPr>
              <w:t>- 2.536,95kn</w:t>
            </w:r>
          </w:p>
          <w:p w:rsidRDefault="005E435D" w:rsidP="00A60405" w:rsidR="005E435D" w:rsidRPr="00A60405">
            <w:pPr>
              <w:rPr>
                <w:rFonts w:hAnsi="Times New Roman" w:ascii="Times New Roman"/>
              </w:rPr>
            </w:pPr>
          </w:p>
        </w:tc>
        <w:tc>
          <w:tcPr>
            <w:tcW w:type="dxa" w:w="5812"/>
            <w:shd w:fill="auto" w:color="auto" w:val="clear"/>
          </w:tcPr>
          <w:p w:rsidRDefault="005E435D" w:rsidP="00A60405" w:rsidR="005E435D" w:rsidRPr="00A60405">
            <w:pPr>
              <w:pStyle w:val="Odlomakpopisa"/>
              <w:numPr>
                <w:ilvl w:val="0"/>
                <w:numId w:val="20"/>
              </w:numPr>
              <w:spacing w:after="0"/>
              <w:ind w:left="355"/>
              <w:rPr>
                <w:rFonts w:hAnsi="Times New Roman" w:ascii="Times New Roman"/>
                <w:b/>
              </w:rPr>
            </w:pPr>
            <w:r w:rsidRPr="00A60405">
              <w:rPr>
                <w:rFonts w:hAnsi="Times New Roman" w:ascii="Times New Roman"/>
              </w:rPr>
              <w:t>Dana 29.05.2017. godine poštom odvjetniku:</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 xml:space="preserve">Otvorene stavke 20.09.2016. g. i </w:t>
            </w:r>
            <w:proofErr w:type="spellStart"/>
            <w:r w:rsidRPr="00A60405">
              <w:rPr>
                <w:rFonts w:hAnsi="Times New Roman" w:ascii="Times New Roman"/>
              </w:rPr>
              <w:t>orginalni</w:t>
            </w:r>
            <w:proofErr w:type="spellEnd"/>
            <w:r w:rsidRPr="00A60405">
              <w:rPr>
                <w:rFonts w:hAnsi="Times New Roman" w:ascii="Times New Roman"/>
              </w:rPr>
              <w:t xml:space="preserve"> računi ( dio računa za robu 1.469,95 kn i za kamate do 31.12.2015. g. 1.067,00 kn </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12.06.2017. g. Prijedlog za ovrhu</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26.06.2017.g. plaćeni troškovi ovršnog postupka 137,50 kn</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13.07.2017. g. plaćeni troškovi ovjere preslika Rješenja 160,00 kn</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14.07.2017.g. FINI predan zahtjev za naplatu po Rješenju</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 xml:space="preserve"> </w:t>
            </w:r>
            <w:proofErr w:type="spellStart"/>
            <w:r w:rsidRPr="00A60405">
              <w:rPr>
                <w:rFonts w:hAnsi="Times New Roman" w:ascii="Times New Roman"/>
              </w:rPr>
              <w:t>Ovrv</w:t>
            </w:r>
            <w:proofErr w:type="spellEnd"/>
            <w:r w:rsidRPr="00A60405">
              <w:rPr>
                <w:rFonts w:hAnsi="Times New Roman" w:ascii="Times New Roman"/>
              </w:rPr>
              <w:t>-909/17</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b/>
              </w:rPr>
              <w:t>A/</w:t>
            </w:r>
            <w:proofErr w:type="spellStart"/>
            <w:r w:rsidRPr="00A60405">
              <w:rPr>
                <w:rFonts w:hAnsi="Times New Roman" w:ascii="Times New Roman"/>
                <w:b/>
              </w:rPr>
              <w:t>A</w:t>
            </w:r>
            <w:proofErr w:type="spellEnd"/>
            <w:r w:rsidRPr="00A60405">
              <w:rPr>
                <w:rFonts w:hAnsi="Times New Roman" w:ascii="Times New Roman"/>
                <w:b/>
              </w:rPr>
              <w:t xml:space="preserve"> 14.07.2017. g. naplaćeno 4.473,93 kn</w:t>
            </w:r>
          </w:p>
        </w:tc>
      </w:tr>
      <w:tr w:rsidTr="00A60405" w:rsidR="005E435D" w:rsidRPr="003D50BA">
        <w:tc>
          <w:tcPr>
            <w:tcW w:type="dxa" w:w="546"/>
            <w:shd w:fill="auto" w:color="auto" w:val="clear"/>
          </w:tcPr>
          <w:p w:rsidRDefault="005E435D" w:rsidP="00A60405" w:rsidR="005E435D" w:rsidRPr="00A60405">
            <w:pPr>
              <w:rPr>
                <w:rFonts w:hAnsi="Times New Roman" w:ascii="Times New Roman"/>
                <w:b/>
              </w:rPr>
            </w:pPr>
            <w:r w:rsidRPr="00A60405">
              <w:rPr>
                <w:rFonts w:hAnsi="Times New Roman" w:ascii="Times New Roman"/>
                <w:b/>
              </w:rPr>
              <w:t>12.</w:t>
            </w:r>
          </w:p>
        </w:tc>
        <w:tc>
          <w:tcPr>
            <w:tcW w:type="dxa" w:w="2681"/>
            <w:shd w:fill="auto" w:color="auto" w:val="clear"/>
          </w:tcPr>
          <w:p w:rsidRDefault="005E435D" w:rsidP="00A60405" w:rsidR="005E435D" w:rsidRPr="00A60405">
            <w:pPr>
              <w:rPr>
                <w:rFonts w:hAnsi="Times New Roman" w:ascii="Times New Roman"/>
              </w:rPr>
            </w:pPr>
            <w:r w:rsidRPr="00A60405">
              <w:rPr>
                <w:rFonts w:hAnsi="Times New Roman" w:ascii="Times New Roman"/>
                <w:b/>
              </w:rPr>
              <w:t>Ovrhovoditelj:</w:t>
            </w:r>
            <w:r w:rsidRPr="00A60405">
              <w:rPr>
                <w:rFonts w:hAnsi="Times New Roman" w:ascii="Times New Roman"/>
              </w:rPr>
              <w:t xml:space="preserve"> GORUP d.o.o. u stečaju, Klanjec, </w:t>
            </w:r>
            <w:proofErr w:type="spellStart"/>
            <w:r w:rsidRPr="00A60405">
              <w:rPr>
                <w:rFonts w:hAnsi="Times New Roman" w:ascii="Times New Roman"/>
              </w:rPr>
              <w:t>Tomaševec</w:t>
            </w:r>
            <w:proofErr w:type="spellEnd"/>
            <w:r w:rsidRPr="00A60405">
              <w:rPr>
                <w:rFonts w:hAnsi="Times New Roman" w:ascii="Times New Roman"/>
              </w:rPr>
              <w:t xml:space="preserve"> 2</w:t>
            </w:r>
          </w:p>
          <w:p w:rsidRDefault="005E435D" w:rsidP="00A60405" w:rsidR="005E435D" w:rsidRPr="00A60405">
            <w:pPr>
              <w:rPr>
                <w:rFonts w:hAnsi="Times New Roman" w:ascii="Times New Roman"/>
                <w:b/>
              </w:rPr>
            </w:pPr>
            <w:proofErr w:type="spellStart"/>
            <w:r w:rsidRPr="00A60405">
              <w:rPr>
                <w:rFonts w:hAnsi="Times New Roman" w:ascii="Times New Roman"/>
                <w:b/>
              </w:rPr>
              <w:t>Ovršenik</w:t>
            </w:r>
            <w:proofErr w:type="spellEnd"/>
            <w:r w:rsidRPr="00A60405">
              <w:rPr>
                <w:rFonts w:hAnsi="Times New Roman" w:ascii="Times New Roman"/>
                <w:b/>
              </w:rPr>
              <w:t xml:space="preserve">: </w:t>
            </w:r>
            <w:r w:rsidRPr="00A60405">
              <w:rPr>
                <w:rFonts w:hAnsi="Times New Roman" w:ascii="Times New Roman"/>
              </w:rPr>
              <w:t xml:space="preserve">MICAK d.o.o., Kolodvorska </w:t>
            </w:r>
            <w:proofErr w:type="spellStart"/>
            <w:r w:rsidRPr="00A60405">
              <w:rPr>
                <w:rFonts w:hAnsi="Times New Roman" w:ascii="Times New Roman"/>
              </w:rPr>
              <w:t>bb</w:t>
            </w:r>
            <w:proofErr w:type="spellEnd"/>
            <w:r w:rsidRPr="00A60405">
              <w:rPr>
                <w:rFonts w:hAnsi="Times New Roman" w:ascii="Times New Roman"/>
              </w:rPr>
              <w:t>, Marija Bistrica</w:t>
            </w:r>
          </w:p>
        </w:tc>
        <w:tc>
          <w:tcPr>
            <w:tcW w:type="dxa" w:w="2126"/>
            <w:shd w:fill="auto" w:color="auto" w:val="clear"/>
          </w:tcPr>
          <w:p w:rsidRDefault="005E435D" w:rsidP="00A60405" w:rsidR="005E435D" w:rsidRPr="00A60405">
            <w:pPr>
              <w:rPr>
                <w:rFonts w:hAnsi="Times New Roman" w:ascii="Times New Roman"/>
              </w:rPr>
            </w:pPr>
            <w:proofErr w:type="spellStart"/>
            <w:r w:rsidRPr="00A60405">
              <w:rPr>
                <w:rFonts w:hAnsi="Times New Roman" w:ascii="Times New Roman"/>
              </w:rPr>
              <w:t>J.b</w:t>
            </w:r>
            <w:proofErr w:type="spellEnd"/>
            <w:r w:rsidRPr="00A60405">
              <w:rPr>
                <w:rFonts w:hAnsi="Times New Roman" w:ascii="Times New Roman"/>
              </w:rPr>
              <w:t>. Đurđica Pozaić-Zlatar</w:t>
            </w:r>
          </w:p>
          <w:p w:rsidRDefault="005E435D" w:rsidP="00A60405" w:rsidR="005E435D" w:rsidRPr="00A60405">
            <w:pPr>
              <w:rPr>
                <w:rFonts w:hAnsi="Times New Roman" w:ascii="Times New Roman"/>
                <w:b/>
              </w:rPr>
            </w:pPr>
            <w:proofErr w:type="spellStart"/>
            <w:r w:rsidRPr="00A60405">
              <w:rPr>
                <w:rFonts w:hAnsi="Times New Roman" w:ascii="Times New Roman"/>
                <w:b/>
              </w:rPr>
              <w:t>Ovrv</w:t>
            </w:r>
            <w:proofErr w:type="spellEnd"/>
            <w:r w:rsidRPr="00A60405">
              <w:rPr>
                <w:rFonts w:hAnsi="Times New Roman" w:ascii="Times New Roman"/>
                <w:b/>
              </w:rPr>
              <w:t>-2926/17</w:t>
            </w:r>
            <w:r w:rsidRPr="00A60405">
              <w:rPr>
                <w:rFonts w:hAnsi="Times New Roman" w:ascii="Times New Roman"/>
              </w:rPr>
              <w:t xml:space="preserve"> od 20.07.2017. g.</w:t>
            </w:r>
          </w:p>
          <w:p w:rsidRDefault="005E435D" w:rsidP="00A60405" w:rsidR="005E435D" w:rsidRPr="00A60405">
            <w:pPr>
              <w:rPr>
                <w:rFonts w:hAnsi="Times New Roman" w:ascii="Times New Roman"/>
                <w:b/>
              </w:rPr>
            </w:pPr>
            <w:r w:rsidRPr="00A60405">
              <w:rPr>
                <w:rFonts w:hAnsi="Times New Roman" w:ascii="Times New Roman"/>
                <w:b/>
              </w:rPr>
              <w:t>Radi:</w:t>
            </w:r>
          </w:p>
          <w:p w:rsidRDefault="005E435D" w:rsidP="00A60405" w:rsidR="005E435D" w:rsidRPr="00A60405">
            <w:pPr>
              <w:rPr>
                <w:rFonts w:hAnsi="Times New Roman" w:ascii="Times New Roman"/>
              </w:rPr>
            </w:pPr>
            <w:r w:rsidRPr="00A60405">
              <w:rPr>
                <w:rFonts w:hAnsi="Times New Roman" w:ascii="Times New Roman"/>
              </w:rPr>
              <w:t>-4.580,96 kn</w:t>
            </w:r>
          </w:p>
        </w:tc>
        <w:tc>
          <w:tcPr>
            <w:tcW w:type="dxa" w:w="5812"/>
            <w:shd w:fill="auto" w:color="auto" w:val="clear"/>
          </w:tcPr>
          <w:p w:rsidRDefault="005E435D" w:rsidP="00A60405" w:rsidR="005E435D" w:rsidRPr="00A60405">
            <w:pPr>
              <w:pStyle w:val="Odlomakpopisa"/>
              <w:numPr>
                <w:ilvl w:val="0"/>
                <w:numId w:val="20"/>
              </w:numPr>
              <w:spacing w:after="0"/>
              <w:ind w:left="355"/>
              <w:rPr>
                <w:rFonts w:hAnsi="Times New Roman" w:ascii="Times New Roman"/>
                <w:b/>
              </w:rPr>
            </w:pPr>
            <w:r w:rsidRPr="00A60405">
              <w:rPr>
                <w:rFonts w:hAnsi="Times New Roman" w:ascii="Times New Roman"/>
              </w:rPr>
              <w:t>Dana 29.06.2017. godine predano odvjetniku:</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Otvorene stavke 20.09.2016. g. na iznos 10.790,32 kn-umanjene za uplatu 24.04.2017. u iznosu od 6.209,36 kn</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20.07.2017. g. Prijedlog za ovrhu</w:t>
            </w:r>
          </w:p>
          <w:p w:rsidRDefault="005E435D" w:rsidP="00A60405" w:rsidR="005E435D" w:rsidRPr="00A60405">
            <w:pPr>
              <w:pStyle w:val="Odlomakpopisa"/>
              <w:numPr>
                <w:ilvl w:val="0"/>
                <w:numId w:val="20"/>
              </w:numPr>
              <w:spacing w:after="0"/>
              <w:ind w:left="355"/>
              <w:rPr>
                <w:rFonts w:hAnsi="Times New Roman" w:ascii="Times New Roman"/>
                <w:b/>
              </w:rPr>
            </w:pPr>
            <w:r w:rsidRPr="00A60405">
              <w:rPr>
                <w:rFonts w:hAnsi="Times New Roman" w:ascii="Times New Roman"/>
                <w:b/>
              </w:rPr>
              <w:t>A/</w:t>
            </w:r>
            <w:proofErr w:type="spellStart"/>
            <w:r w:rsidRPr="00A60405">
              <w:rPr>
                <w:rFonts w:hAnsi="Times New Roman" w:ascii="Times New Roman"/>
                <w:b/>
              </w:rPr>
              <w:t>A</w:t>
            </w:r>
            <w:proofErr w:type="spellEnd"/>
            <w:r w:rsidRPr="00A60405">
              <w:rPr>
                <w:rFonts w:hAnsi="Times New Roman" w:ascii="Times New Roman"/>
                <w:b/>
              </w:rPr>
              <w:t xml:space="preserve"> 31.07.2017. g. naplaćeno 4.580,96 kn</w:t>
            </w:r>
            <w:r w:rsidRPr="00A60405">
              <w:rPr>
                <w:rFonts w:hAnsi="Times New Roman" w:ascii="Times New Roman"/>
              </w:rPr>
              <w:t xml:space="preserve"> </w:t>
            </w:r>
            <w:r w:rsidRPr="00A60405">
              <w:rPr>
                <w:rFonts w:hAnsi="Times New Roman" w:ascii="Times New Roman"/>
                <w:b/>
              </w:rPr>
              <w:t xml:space="preserve">na ime duga i 900,00 kn na ime troškova ovrhe  </w:t>
            </w:r>
          </w:p>
          <w:p w:rsidRDefault="005E435D" w:rsidP="00A60405" w:rsidR="005E435D" w:rsidRPr="00A60405">
            <w:pPr>
              <w:rPr>
                <w:rFonts w:hAnsi="Times New Roman" w:ascii="Times New Roman"/>
              </w:rPr>
            </w:pPr>
          </w:p>
        </w:tc>
      </w:tr>
      <w:tr w:rsidTr="00A60405" w:rsidR="005E435D" w:rsidRPr="003D50BA">
        <w:tc>
          <w:tcPr>
            <w:tcW w:type="dxa" w:w="546"/>
            <w:shd w:fill="auto" w:color="auto" w:val="clear"/>
          </w:tcPr>
          <w:p w:rsidRDefault="005E435D" w:rsidP="00A60405" w:rsidR="005E435D" w:rsidRPr="00A60405">
            <w:pPr>
              <w:rPr>
                <w:rFonts w:hAnsi="Times New Roman" w:ascii="Times New Roman"/>
                <w:b/>
              </w:rPr>
            </w:pPr>
            <w:r w:rsidRPr="00A60405">
              <w:rPr>
                <w:rFonts w:hAnsi="Times New Roman" w:ascii="Times New Roman"/>
                <w:b/>
              </w:rPr>
              <w:t>13.</w:t>
            </w:r>
          </w:p>
        </w:tc>
        <w:tc>
          <w:tcPr>
            <w:tcW w:type="dxa" w:w="2681"/>
            <w:shd w:fill="auto" w:color="auto" w:val="clear"/>
          </w:tcPr>
          <w:p w:rsidRDefault="005E435D" w:rsidP="00A60405" w:rsidR="005E435D" w:rsidRPr="00A60405">
            <w:pPr>
              <w:rPr>
                <w:rFonts w:hAnsi="Times New Roman" w:ascii="Times New Roman"/>
              </w:rPr>
            </w:pPr>
            <w:r w:rsidRPr="00A60405">
              <w:rPr>
                <w:rFonts w:hAnsi="Times New Roman" w:ascii="Times New Roman"/>
                <w:b/>
              </w:rPr>
              <w:t>Ovrhovoditelj:</w:t>
            </w:r>
            <w:r w:rsidRPr="00A60405">
              <w:rPr>
                <w:rFonts w:hAnsi="Times New Roman" w:ascii="Times New Roman"/>
              </w:rPr>
              <w:t xml:space="preserve"> GORUP d.o.o. Klanjec, </w:t>
            </w:r>
            <w:proofErr w:type="spellStart"/>
            <w:r w:rsidRPr="00A60405">
              <w:rPr>
                <w:rFonts w:hAnsi="Times New Roman" w:ascii="Times New Roman"/>
              </w:rPr>
              <w:t>Tomaševec</w:t>
            </w:r>
            <w:proofErr w:type="spellEnd"/>
            <w:r w:rsidRPr="00A60405">
              <w:rPr>
                <w:rFonts w:hAnsi="Times New Roman" w:ascii="Times New Roman"/>
              </w:rPr>
              <w:t xml:space="preserve"> 2</w:t>
            </w:r>
          </w:p>
          <w:p w:rsidRDefault="005E435D" w:rsidP="00A60405" w:rsidR="005E435D" w:rsidRPr="00A60405">
            <w:pPr>
              <w:rPr>
                <w:rFonts w:hAnsi="Times New Roman" w:ascii="Times New Roman"/>
              </w:rPr>
            </w:pPr>
            <w:proofErr w:type="spellStart"/>
            <w:r w:rsidRPr="00A60405">
              <w:rPr>
                <w:rFonts w:hAnsi="Times New Roman" w:ascii="Times New Roman"/>
                <w:b/>
              </w:rPr>
              <w:t>Ovršenik</w:t>
            </w:r>
            <w:proofErr w:type="spellEnd"/>
            <w:r w:rsidRPr="00A60405">
              <w:rPr>
                <w:rFonts w:hAnsi="Times New Roman" w:ascii="Times New Roman"/>
                <w:b/>
              </w:rPr>
              <w:t xml:space="preserve">: </w:t>
            </w:r>
            <w:proofErr w:type="spellStart"/>
            <w:r w:rsidRPr="00A60405">
              <w:rPr>
                <w:rFonts w:hAnsi="Times New Roman" w:ascii="Times New Roman"/>
              </w:rPr>
              <w:t>Ornela</w:t>
            </w:r>
            <w:proofErr w:type="spellEnd"/>
            <w:r w:rsidRPr="00A60405">
              <w:rPr>
                <w:rFonts w:hAnsi="Times New Roman" w:ascii="Times New Roman"/>
              </w:rPr>
              <w:t xml:space="preserve"> Barišić, </w:t>
            </w:r>
            <w:proofErr w:type="spellStart"/>
            <w:r w:rsidRPr="00A60405">
              <w:rPr>
                <w:rFonts w:hAnsi="Times New Roman" w:ascii="Times New Roman"/>
              </w:rPr>
              <w:t>Mihaljevac</w:t>
            </w:r>
            <w:proofErr w:type="spellEnd"/>
            <w:r w:rsidRPr="00A60405">
              <w:rPr>
                <w:rFonts w:hAnsi="Times New Roman" w:ascii="Times New Roman"/>
              </w:rPr>
              <w:t>, Kralja Tomislava 3</w:t>
            </w:r>
          </w:p>
          <w:p w:rsidRDefault="005E435D" w:rsidP="00A60405" w:rsidR="005E435D" w:rsidRPr="00A60405">
            <w:pPr>
              <w:rPr>
                <w:rFonts w:hAnsi="Times New Roman" w:ascii="Times New Roman"/>
                <w:b/>
              </w:rPr>
            </w:pPr>
            <w:r w:rsidRPr="00A60405">
              <w:rPr>
                <w:rFonts w:hAnsi="Times New Roman" w:ascii="Times New Roman"/>
              </w:rPr>
              <w:t>Predmet preuzet od odvjetnika N. Pintarića</w:t>
            </w:r>
          </w:p>
        </w:tc>
        <w:tc>
          <w:tcPr>
            <w:tcW w:type="dxa" w:w="2126"/>
            <w:shd w:fill="auto" w:color="auto" w:val="clear"/>
          </w:tcPr>
          <w:p w:rsidRDefault="005E435D" w:rsidP="00A60405" w:rsidR="005E435D" w:rsidRPr="00A60405">
            <w:pPr>
              <w:rPr>
                <w:rFonts w:hAnsi="Times New Roman" w:ascii="Times New Roman"/>
              </w:rPr>
            </w:pPr>
            <w:r w:rsidRPr="00A60405">
              <w:rPr>
                <w:rFonts w:hAnsi="Times New Roman" w:ascii="Times New Roman"/>
              </w:rPr>
              <w:t>OS Požega</w:t>
            </w:r>
          </w:p>
          <w:p w:rsidRDefault="005E435D" w:rsidP="00A60405" w:rsidR="005E435D" w:rsidRPr="00A60405">
            <w:pPr>
              <w:rPr>
                <w:rFonts w:hAnsi="Times New Roman" w:ascii="Times New Roman"/>
                <w:b/>
              </w:rPr>
            </w:pPr>
            <w:proofErr w:type="spellStart"/>
            <w:r w:rsidRPr="00A60405">
              <w:rPr>
                <w:rFonts w:hAnsi="Times New Roman" w:ascii="Times New Roman"/>
                <w:b/>
              </w:rPr>
              <w:t>Ovr</w:t>
            </w:r>
            <w:proofErr w:type="spellEnd"/>
            <w:r w:rsidRPr="00A60405">
              <w:rPr>
                <w:rFonts w:hAnsi="Times New Roman" w:ascii="Times New Roman"/>
                <w:b/>
              </w:rPr>
              <w:t>-3648/2004</w:t>
            </w:r>
            <w:r w:rsidRPr="00A60405">
              <w:rPr>
                <w:rFonts w:hAnsi="Times New Roman" w:ascii="Times New Roman"/>
              </w:rPr>
              <w:t xml:space="preserve"> od 11.02.2005. g.</w:t>
            </w:r>
          </w:p>
          <w:p w:rsidRDefault="005E435D" w:rsidP="00A60405" w:rsidR="005E435D" w:rsidRPr="00A60405">
            <w:pPr>
              <w:rPr>
                <w:rFonts w:hAnsi="Times New Roman" w:ascii="Times New Roman"/>
                <w:b/>
              </w:rPr>
            </w:pPr>
            <w:r w:rsidRPr="00A60405">
              <w:rPr>
                <w:rFonts w:hAnsi="Times New Roman" w:ascii="Times New Roman"/>
                <w:b/>
              </w:rPr>
              <w:t>Radi:</w:t>
            </w:r>
          </w:p>
          <w:p w:rsidRDefault="005E435D" w:rsidP="00A60405" w:rsidR="005E435D" w:rsidRPr="00A60405">
            <w:pPr>
              <w:rPr>
                <w:rFonts w:hAnsi="Times New Roman" w:ascii="Times New Roman"/>
              </w:rPr>
            </w:pPr>
            <w:r w:rsidRPr="00A60405">
              <w:rPr>
                <w:rFonts w:hAnsi="Times New Roman" w:ascii="Times New Roman"/>
              </w:rPr>
              <w:t>-</w:t>
            </w:r>
            <w:proofErr w:type="spellStart"/>
            <w:r w:rsidRPr="00A60405">
              <w:rPr>
                <w:rFonts w:hAnsi="Times New Roman" w:ascii="Times New Roman"/>
              </w:rPr>
              <w:t>ispražnjenja</w:t>
            </w:r>
            <w:proofErr w:type="spellEnd"/>
            <w:r w:rsidRPr="00A60405">
              <w:rPr>
                <w:rFonts w:hAnsi="Times New Roman" w:ascii="Times New Roman"/>
              </w:rPr>
              <w:t xml:space="preserve"> i predaje kuće i dvorišta u posjed ovrhovoditelju</w:t>
            </w:r>
          </w:p>
          <w:p w:rsidRDefault="005E435D" w:rsidP="00A60405" w:rsidR="005E435D" w:rsidRPr="00A60405">
            <w:pPr>
              <w:rPr>
                <w:rFonts w:hAnsi="Times New Roman" w:ascii="Times New Roman"/>
                <w:b/>
              </w:rPr>
            </w:pPr>
          </w:p>
        </w:tc>
        <w:tc>
          <w:tcPr>
            <w:tcW w:type="dxa" w:w="5812"/>
            <w:shd w:fill="auto" w:color="auto" w:val="clear"/>
          </w:tcPr>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25.01.2017. g. Rješenje OS u Požegi-prekid postupka s 21.09.2016. g. radi otvaranja stečajnog postupka</w:t>
            </w:r>
          </w:p>
        </w:tc>
      </w:tr>
      <w:tr w:rsidTr="00A60405" w:rsidR="005E435D" w:rsidRPr="003D50BA">
        <w:tc>
          <w:tcPr>
            <w:tcW w:type="dxa" w:w="546"/>
            <w:shd w:fill="auto" w:color="auto" w:val="clear"/>
          </w:tcPr>
          <w:p w:rsidRDefault="005E435D" w:rsidP="00A60405" w:rsidR="005E435D" w:rsidRPr="00A60405">
            <w:pPr>
              <w:rPr>
                <w:rFonts w:hAnsi="Times New Roman" w:ascii="Times New Roman"/>
                <w:b/>
              </w:rPr>
            </w:pPr>
            <w:r w:rsidRPr="00A60405">
              <w:rPr>
                <w:rFonts w:hAnsi="Times New Roman" w:ascii="Times New Roman"/>
                <w:b/>
              </w:rPr>
              <w:t>14.</w:t>
            </w:r>
          </w:p>
        </w:tc>
        <w:tc>
          <w:tcPr>
            <w:tcW w:type="dxa" w:w="2681"/>
            <w:shd w:fill="auto" w:color="auto" w:val="clear"/>
          </w:tcPr>
          <w:p w:rsidRDefault="005E435D" w:rsidP="00A60405" w:rsidR="005E435D" w:rsidRPr="00A60405">
            <w:pPr>
              <w:rPr>
                <w:rFonts w:hAnsi="Times New Roman" w:ascii="Times New Roman"/>
              </w:rPr>
            </w:pPr>
            <w:r w:rsidRPr="00A60405">
              <w:rPr>
                <w:rFonts w:hAnsi="Times New Roman" w:ascii="Times New Roman"/>
                <w:b/>
              </w:rPr>
              <w:t>Ovrhovoditelj:</w:t>
            </w:r>
            <w:r w:rsidRPr="00A60405">
              <w:rPr>
                <w:rFonts w:hAnsi="Times New Roman" w:ascii="Times New Roman"/>
              </w:rPr>
              <w:t xml:space="preserve"> GORUP d.o.o. Klanjec, </w:t>
            </w:r>
            <w:proofErr w:type="spellStart"/>
            <w:r w:rsidRPr="00A60405">
              <w:rPr>
                <w:rFonts w:hAnsi="Times New Roman" w:ascii="Times New Roman"/>
              </w:rPr>
              <w:t>Tomaševec</w:t>
            </w:r>
            <w:proofErr w:type="spellEnd"/>
            <w:r w:rsidRPr="00A60405">
              <w:rPr>
                <w:rFonts w:hAnsi="Times New Roman" w:ascii="Times New Roman"/>
              </w:rPr>
              <w:t xml:space="preserve"> 2</w:t>
            </w:r>
          </w:p>
          <w:p w:rsidRDefault="005E435D" w:rsidP="00A60405" w:rsidR="005E435D" w:rsidRPr="00A60405">
            <w:pPr>
              <w:rPr>
                <w:rFonts w:hAnsi="Times New Roman" w:ascii="Times New Roman"/>
              </w:rPr>
            </w:pPr>
            <w:proofErr w:type="spellStart"/>
            <w:r w:rsidRPr="00A60405">
              <w:rPr>
                <w:rFonts w:hAnsi="Times New Roman" w:ascii="Times New Roman"/>
                <w:b/>
              </w:rPr>
              <w:t>Ovršenik</w:t>
            </w:r>
            <w:proofErr w:type="spellEnd"/>
            <w:r w:rsidRPr="00A60405">
              <w:rPr>
                <w:rFonts w:hAnsi="Times New Roman" w:ascii="Times New Roman"/>
                <w:b/>
              </w:rPr>
              <w:t xml:space="preserve">: </w:t>
            </w:r>
            <w:r w:rsidRPr="00A60405">
              <w:rPr>
                <w:rFonts w:hAnsi="Times New Roman" w:ascii="Times New Roman"/>
              </w:rPr>
              <w:t>Mladen Jakopec (umro)</w:t>
            </w:r>
          </w:p>
          <w:p w:rsidRDefault="005E435D" w:rsidP="00A60405" w:rsidR="005E435D" w:rsidRPr="00A60405">
            <w:pPr>
              <w:rPr>
                <w:rFonts w:hAnsi="Times New Roman" w:ascii="Times New Roman"/>
              </w:rPr>
            </w:pPr>
            <w:r w:rsidRPr="00A60405">
              <w:rPr>
                <w:rFonts w:hAnsi="Times New Roman" w:ascii="Times New Roman"/>
              </w:rPr>
              <w:t>Predmet preuzet od odvjetnika N. Pintarića</w:t>
            </w:r>
          </w:p>
          <w:p w:rsidRDefault="00722978" w:rsidP="00A60405" w:rsidR="00722978" w:rsidRPr="00A60405">
            <w:pPr>
              <w:rPr>
                <w:rFonts w:hAnsi="Times New Roman" w:ascii="Times New Roman"/>
              </w:rPr>
            </w:pPr>
          </w:p>
          <w:p w:rsidRDefault="00722978" w:rsidP="00A60405" w:rsidR="00722978" w:rsidRPr="00A60405">
            <w:pPr>
              <w:rPr>
                <w:rFonts w:hAnsi="Times New Roman" w:ascii="Times New Roman"/>
                <w:b/>
              </w:rPr>
            </w:pPr>
          </w:p>
        </w:tc>
        <w:tc>
          <w:tcPr>
            <w:tcW w:type="dxa" w:w="2126"/>
            <w:shd w:fill="auto" w:color="auto" w:val="clear"/>
          </w:tcPr>
          <w:p w:rsidRDefault="005E435D" w:rsidP="00A60405" w:rsidR="005E435D" w:rsidRPr="00A60405">
            <w:pPr>
              <w:rPr>
                <w:rFonts w:hAnsi="Times New Roman" w:ascii="Times New Roman"/>
              </w:rPr>
            </w:pPr>
            <w:r w:rsidRPr="00A60405">
              <w:rPr>
                <w:rFonts w:hAnsi="Times New Roman" w:ascii="Times New Roman"/>
              </w:rPr>
              <w:t>OS Zlatar</w:t>
            </w:r>
          </w:p>
          <w:p w:rsidRDefault="005E435D" w:rsidP="00A60405" w:rsidR="005E435D" w:rsidRPr="00A60405">
            <w:pPr>
              <w:rPr>
                <w:rFonts w:hAnsi="Times New Roman" w:ascii="Times New Roman"/>
                <w:b/>
              </w:rPr>
            </w:pPr>
            <w:proofErr w:type="spellStart"/>
            <w:r w:rsidRPr="00A60405">
              <w:rPr>
                <w:rFonts w:hAnsi="Times New Roman" w:ascii="Times New Roman"/>
                <w:b/>
              </w:rPr>
              <w:t>Ovr</w:t>
            </w:r>
            <w:proofErr w:type="spellEnd"/>
            <w:r w:rsidRPr="00A60405">
              <w:rPr>
                <w:rFonts w:hAnsi="Times New Roman" w:ascii="Times New Roman"/>
                <w:b/>
              </w:rPr>
              <w:t>-2195/2005</w:t>
            </w:r>
            <w:r w:rsidRPr="00A60405">
              <w:rPr>
                <w:rFonts w:hAnsi="Times New Roman" w:ascii="Times New Roman"/>
              </w:rPr>
              <w:t xml:space="preserve"> </w:t>
            </w:r>
          </w:p>
          <w:p w:rsidRDefault="005E435D" w:rsidP="00A60405" w:rsidR="005E435D" w:rsidRPr="00A60405">
            <w:pPr>
              <w:rPr>
                <w:rFonts w:hAnsi="Times New Roman" w:ascii="Times New Roman"/>
                <w:b/>
              </w:rPr>
            </w:pPr>
            <w:r w:rsidRPr="00A60405">
              <w:rPr>
                <w:rFonts w:hAnsi="Times New Roman" w:ascii="Times New Roman"/>
                <w:b/>
              </w:rPr>
              <w:t>Radi:</w:t>
            </w:r>
          </w:p>
          <w:p w:rsidRDefault="005E435D" w:rsidP="00A60405" w:rsidR="005E435D" w:rsidRPr="00A60405">
            <w:pPr>
              <w:rPr>
                <w:rFonts w:hAnsi="Times New Roman" w:ascii="Times New Roman"/>
              </w:rPr>
            </w:pPr>
            <w:r w:rsidRPr="00A60405">
              <w:rPr>
                <w:rFonts w:hAnsi="Times New Roman" w:ascii="Times New Roman"/>
              </w:rPr>
              <w:t>-570.172,98 kn</w:t>
            </w: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p>
        </w:tc>
        <w:tc>
          <w:tcPr>
            <w:tcW w:type="dxa" w:w="5812"/>
            <w:shd w:fill="auto" w:color="auto" w:val="clear"/>
          </w:tcPr>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 xml:space="preserve">10.01.2006. g. Rješenje o ovrsi na mirovini, ovrha se provodila na mirovini do smrti </w:t>
            </w:r>
            <w:proofErr w:type="spellStart"/>
            <w:r w:rsidRPr="00A60405">
              <w:rPr>
                <w:rFonts w:hAnsi="Times New Roman" w:ascii="Times New Roman"/>
              </w:rPr>
              <w:t>ovršenika</w:t>
            </w:r>
            <w:proofErr w:type="spellEnd"/>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 xml:space="preserve">Rješenjem je prekinut postupak zbog smrti </w:t>
            </w:r>
            <w:proofErr w:type="spellStart"/>
            <w:r w:rsidRPr="00A60405">
              <w:rPr>
                <w:rFonts w:hAnsi="Times New Roman" w:ascii="Times New Roman"/>
              </w:rPr>
              <w:t>ovršenika</w:t>
            </w:r>
            <w:proofErr w:type="spellEnd"/>
          </w:p>
        </w:tc>
      </w:tr>
      <w:tr w:rsidTr="00A60405" w:rsidR="005E435D" w:rsidRPr="003D50BA">
        <w:tc>
          <w:tcPr>
            <w:tcW w:type="dxa" w:w="546"/>
            <w:shd w:fill="auto" w:color="auto" w:val="clear"/>
          </w:tcPr>
          <w:p w:rsidRDefault="005E435D" w:rsidP="00A60405" w:rsidR="005E435D" w:rsidRPr="00A60405">
            <w:pPr>
              <w:rPr>
                <w:rFonts w:hAnsi="Times New Roman" w:ascii="Times New Roman"/>
                <w:b/>
              </w:rPr>
            </w:pPr>
            <w:r w:rsidRPr="00A60405">
              <w:rPr>
                <w:rFonts w:hAnsi="Times New Roman" w:ascii="Times New Roman"/>
                <w:b/>
              </w:rPr>
              <w:t>15.</w:t>
            </w:r>
          </w:p>
        </w:tc>
        <w:tc>
          <w:tcPr>
            <w:tcW w:type="dxa" w:w="2681"/>
            <w:shd w:fill="auto" w:color="auto" w:val="clear"/>
          </w:tcPr>
          <w:p w:rsidRDefault="005E435D" w:rsidP="00A60405" w:rsidR="005E435D" w:rsidRPr="00A60405">
            <w:pPr>
              <w:rPr>
                <w:rFonts w:hAnsi="Times New Roman" w:ascii="Times New Roman"/>
              </w:rPr>
            </w:pPr>
            <w:r w:rsidRPr="00A60405">
              <w:rPr>
                <w:rFonts w:hAnsi="Times New Roman" w:ascii="Times New Roman"/>
                <w:b/>
              </w:rPr>
              <w:t>Ovrhovoditelj:</w:t>
            </w:r>
            <w:r w:rsidRPr="00A60405">
              <w:rPr>
                <w:rFonts w:hAnsi="Times New Roman" w:ascii="Times New Roman"/>
              </w:rPr>
              <w:t xml:space="preserve"> GORUP d.o.o. Klanjec, </w:t>
            </w:r>
            <w:proofErr w:type="spellStart"/>
            <w:r w:rsidRPr="00A60405">
              <w:rPr>
                <w:rFonts w:hAnsi="Times New Roman" w:ascii="Times New Roman"/>
              </w:rPr>
              <w:t>Tomaševec</w:t>
            </w:r>
            <w:proofErr w:type="spellEnd"/>
            <w:r w:rsidRPr="00A60405">
              <w:rPr>
                <w:rFonts w:hAnsi="Times New Roman" w:ascii="Times New Roman"/>
              </w:rPr>
              <w:t xml:space="preserve"> </w:t>
            </w:r>
          </w:p>
          <w:p w:rsidRDefault="005E435D" w:rsidP="00A60405" w:rsidR="005E435D" w:rsidRPr="00A60405">
            <w:pPr>
              <w:rPr>
                <w:rFonts w:hAnsi="Times New Roman" w:ascii="Times New Roman"/>
              </w:rPr>
            </w:pPr>
            <w:proofErr w:type="spellStart"/>
            <w:r w:rsidRPr="00A60405">
              <w:rPr>
                <w:rFonts w:hAnsi="Times New Roman" w:ascii="Times New Roman"/>
                <w:b/>
              </w:rPr>
              <w:lastRenderedPageBreak/>
              <w:t>Ovršenik</w:t>
            </w:r>
            <w:proofErr w:type="spellEnd"/>
            <w:r w:rsidRPr="00A60405">
              <w:rPr>
                <w:rFonts w:hAnsi="Times New Roman" w:ascii="Times New Roman"/>
                <w:b/>
              </w:rPr>
              <w:t xml:space="preserve">: </w:t>
            </w:r>
            <w:r w:rsidRPr="00A60405">
              <w:rPr>
                <w:rFonts w:hAnsi="Times New Roman" w:ascii="Times New Roman"/>
              </w:rPr>
              <w:t xml:space="preserve">Goran </w:t>
            </w:r>
            <w:proofErr w:type="spellStart"/>
            <w:r w:rsidRPr="00A60405">
              <w:rPr>
                <w:rFonts w:hAnsi="Times New Roman" w:ascii="Times New Roman"/>
              </w:rPr>
              <w:t>Svalina</w:t>
            </w:r>
            <w:proofErr w:type="spellEnd"/>
          </w:p>
          <w:p w:rsidRDefault="005E435D" w:rsidP="00A60405" w:rsidR="005E435D" w:rsidRPr="00A60405">
            <w:pPr>
              <w:rPr>
                <w:rFonts w:hAnsi="Times New Roman" w:ascii="Times New Roman"/>
                <w:b/>
              </w:rPr>
            </w:pPr>
            <w:r w:rsidRPr="00A60405">
              <w:rPr>
                <w:rFonts w:hAnsi="Times New Roman" w:ascii="Times New Roman"/>
              </w:rPr>
              <w:t>Predmet preuzet od odvjetnika N. Pintarića</w:t>
            </w:r>
          </w:p>
        </w:tc>
        <w:tc>
          <w:tcPr>
            <w:tcW w:type="dxa" w:w="2126"/>
            <w:shd w:fill="auto" w:color="auto" w:val="clear"/>
          </w:tcPr>
          <w:p w:rsidRDefault="005E435D" w:rsidP="00A60405" w:rsidR="005E435D" w:rsidRPr="00A60405">
            <w:pPr>
              <w:rPr>
                <w:rFonts w:hAnsi="Times New Roman" w:ascii="Times New Roman"/>
              </w:rPr>
            </w:pPr>
            <w:r w:rsidRPr="00A60405">
              <w:rPr>
                <w:rFonts w:hAnsi="Times New Roman" w:ascii="Times New Roman"/>
              </w:rPr>
              <w:lastRenderedPageBreak/>
              <w:t>TS Zagreb</w:t>
            </w:r>
          </w:p>
          <w:p w:rsidRDefault="005E435D" w:rsidP="00A60405" w:rsidR="005E435D" w:rsidRPr="00A60405">
            <w:pPr>
              <w:rPr>
                <w:rFonts w:hAnsi="Times New Roman" w:ascii="Times New Roman"/>
                <w:b/>
              </w:rPr>
            </w:pPr>
            <w:proofErr w:type="spellStart"/>
            <w:r w:rsidRPr="00A60405">
              <w:rPr>
                <w:rFonts w:hAnsi="Times New Roman" w:ascii="Times New Roman"/>
                <w:b/>
              </w:rPr>
              <w:lastRenderedPageBreak/>
              <w:t>Ovr</w:t>
            </w:r>
            <w:proofErr w:type="spellEnd"/>
            <w:r w:rsidRPr="00A60405">
              <w:rPr>
                <w:rFonts w:hAnsi="Times New Roman" w:ascii="Times New Roman"/>
                <w:b/>
              </w:rPr>
              <w:t>-795/2013</w:t>
            </w:r>
            <w:r w:rsidRPr="00A60405">
              <w:rPr>
                <w:rFonts w:hAnsi="Times New Roman" w:ascii="Times New Roman"/>
              </w:rPr>
              <w:t xml:space="preserve"> </w:t>
            </w:r>
          </w:p>
          <w:p w:rsidRDefault="005E435D" w:rsidP="00A60405" w:rsidR="005E435D" w:rsidRPr="00A60405">
            <w:pPr>
              <w:rPr>
                <w:rFonts w:hAnsi="Times New Roman" w:ascii="Times New Roman"/>
                <w:b/>
              </w:rPr>
            </w:pPr>
            <w:r w:rsidRPr="00A60405">
              <w:rPr>
                <w:rFonts w:hAnsi="Times New Roman" w:ascii="Times New Roman"/>
                <w:b/>
              </w:rPr>
              <w:t>Radi:</w:t>
            </w:r>
          </w:p>
          <w:p w:rsidRDefault="005E435D" w:rsidP="00A60405" w:rsidR="005E435D" w:rsidRPr="00A60405">
            <w:pPr>
              <w:rPr>
                <w:rFonts w:hAnsi="Times New Roman" w:ascii="Times New Roman"/>
              </w:rPr>
            </w:pPr>
            <w:r w:rsidRPr="00A60405">
              <w:rPr>
                <w:rFonts w:hAnsi="Times New Roman" w:ascii="Times New Roman"/>
              </w:rPr>
              <w:t>-24.400,00kn</w:t>
            </w:r>
          </w:p>
        </w:tc>
        <w:tc>
          <w:tcPr>
            <w:tcW w:type="dxa" w:w="5812"/>
            <w:shd w:fill="auto" w:color="auto" w:val="clear"/>
          </w:tcPr>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lastRenderedPageBreak/>
              <w:t xml:space="preserve">09.07.2013. g. Rješenje o ovrsi na plaći, </w:t>
            </w:r>
          </w:p>
          <w:p w:rsidRDefault="005E435D" w:rsidP="00A60405" w:rsidR="005E435D" w:rsidRPr="00A60405">
            <w:pPr>
              <w:pStyle w:val="Odlomakpopisa"/>
              <w:spacing w:after="0"/>
              <w:ind w:left="355"/>
              <w:rPr>
                <w:rFonts w:hAnsi="Times New Roman" w:ascii="Times New Roman"/>
              </w:rPr>
            </w:pPr>
          </w:p>
        </w:tc>
      </w:tr>
      <w:tr w:rsidTr="00A60405" w:rsidR="005E435D" w:rsidRPr="003D50BA">
        <w:tc>
          <w:tcPr>
            <w:tcW w:type="dxa" w:w="546"/>
            <w:shd w:fill="auto" w:color="auto" w:val="clear"/>
          </w:tcPr>
          <w:p w:rsidRDefault="005E435D" w:rsidP="00A60405" w:rsidR="005E435D" w:rsidRPr="00A60405">
            <w:pPr>
              <w:rPr>
                <w:rFonts w:hAnsi="Times New Roman" w:ascii="Times New Roman"/>
                <w:b/>
              </w:rPr>
            </w:pPr>
            <w:r w:rsidRPr="00A60405">
              <w:rPr>
                <w:rFonts w:hAnsi="Times New Roman" w:ascii="Times New Roman"/>
                <w:b/>
              </w:rPr>
              <w:lastRenderedPageBreak/>
              <w:t>16.</w:t>
            </w:r>
          </w:p>
        </w:tc>
        <w:tc>
          <w:tcPr>
            <w:tcW w:type="dxa" w:w="2681"/>
            <w:shd w:fill="auto" w:color="auto" w:val="clear"/>
          </w:tcPr>
          <w:p w:rsidRDefault="005E435D" w:rsidP="00A60405" w:rsidR="005E435D" w:rsidRPr="00A60405">
            <w:pPr>
              <w:rPr>
                <w:rFonts w:hAnsi="Times New Roman" w:ascii="Times New Roman"/>
              </w:rPr>
            </w:pPr>
            <w:r w:rsidRPr="00A60405">
              <w:rPr>
                <w:rFonts w:hAnsi="Times New Roman" w:ascii="Times New Roman"/>
                <w:b/>
              </w:rPr>
              <w:t>Ovrhovoditelj:</w:t>
            </w:r>
            <w:r w:rsidRPr="00A60405">
              <w:rPr>
                <w:rFonts w:hAnsi="Times New Roman" w:ascii="Times New Roman"/>
              </w:rPr>
              <w:t xml:space="preserve"> GORUP d.o.o. Klanjec, </w:t>
            </w:r>
            <w:proofErr w:type="spellStart"/>
            <w:r w:rsidRPr="00A60405">
              <w:rPr>
                <w:rFonts w:hAnsi="Times New Roman" w:ascii="Times New Roman"/>
              </w:rPr>
              <w:t>Tomaševec</w:t>
            </w:r>
            <w:proofErr w:type="spellEnd"/>
            <w:r w:rsidRPr="00A60405">
              <w:rPr>
                <w:rFonts w:hAnsi="Times New Roman" w:ascii="Times New Roman"/>
              </w:rPr>
              <w:t xml:space="preserve"> 2</w:t>
            </w:r>
          </w:p>
          <w:p w:rsidRDefault="005E435D" w:rsidP="00A60405" w:rsidR="005E435D" w:rsidRPr="00A60405">
            <w:pPr>
              <w:rPr>
                <w:rFonts w:hAnsi="Times New Roman" w:ascii="Times New Roman"/>
              </w:rPr>
            </w:pPr>
            <w:proofErr w:type="spellStart"/>
            <w:r w:rsidRPr="00A60405">
              <w:rPr>
                <w:rFonts w:hAnsi="Times New Roman" w:ascii="Times New Roman"/>
                <w:b/>
              </w:rPr>
              <w:t>Ovršenik</w:t>
            </w:r>
            <w:proofErr w:type="spellEnd"/>
            <w:r w:rsidRPr="00A60405">
              <w:rPr>
                <w:rFonts w:hAnsi="Times New Roman" w:ascii="Times New Roman"/>
                <w:b/>
              </w:rPr>
              <w:t xml:space="preserve">: </w:t>
            </w:r>
            <w:r w:rsidRPr="00A60405">
              <w:rPr>
                <w:rFonts w:hAnsi="Times New Roman" w:ascii="Times New Roman"/>
              </w:rPr>
              <w:t xml:space="preserve">Nada </w:t>
            </w:r>
            <w:proofErr w:type="spellStart"/>
            <w:r w:rsidRPr="00A60405">
              <w:rPr>
                <w:rFonts w:hAnsi="Times New Roman" w:ascii="Times New Roman"/>
              </w:rPr>
              <w:t>Mujezinović</w:t>
            </w:r>
            <w:proofErr w:type="spellEnd"/>
            <w:r w:rsidRPr="00A60405">
              <w:rPr>
                <w:rFonts w:hAnsi="Times New Roman" w:ascii="Times New Roman"/>
              </w:rPr>
              <w:t xml:space="preserve"> i Velimir </w:t>
            </w:r>
            <w:proofErr w:type="spellStart"/>
            <w:r w:rsidRPr="00A60405">
              <w:rPr>
                <w:rFonts w:hAnsi="Times New Roman" w:ascii="Times New Roman"/>
              </w:rPr>
              <w:t>Mujezinović</w:t>
            </w:r>
            <w:proofErr w:type="spellEnd"/>
          </w:p>
          <w:p w:rsidRDefault="005E435D" w:rsidP="00A60405" w:rsidR="005E435D" w:rsidRPr="00A60405">
            <w:pPr>
              <w:rPr>
                <w:rFonts w:hAnsi="Times New Roman" w:ascii="Times New Roman"/>
              </w:rPr>
            </w:pPr>
            <w:r w:rsidRPr="00A60405">
              <w:rPr>
                <w:rFonts w:hAnsi="Times New Roman" w:ascii="Times New Roman"/>
              </w:rPr>
              <w:t>Predmet preuzet od odvjetnika N. Pintarića</w:t>
            </w:r>
          </w:p>
          <w:p w:rsidRDefault="005E435D" w:rsidP="00A60405" w:rsidR="005E435D" w:rsidRPr="00A60405">
            <w:pPr>
              <w:rPr>
                <w:rFonts w:hAnsi="Times New Roman" w:ascii="Times New Roman"/>
                <w:b/>
              </w:rPr>
            </w:pPr>
          </w:p>
        </w:tc>
        <w:tc>
          <w:tcPr>
            <w:tcW w:type="dxa" w:w="2126"/>
            <w:shd w:fill="auto" w:color="auto" w:val="clear"/>
          </w:tcPr>
          <w:p w:rsidRDefault="005E435D" w:rsidP="00A60405" w:rsidR="005E435D" w:rsidRPr="00A60405">
            <w:pPr>
              <w:rPr>
                <w:rFonts w:hAnsi="Times New Roman" w:ascii="Times New Roman"/>
              </w:rPr>
            </w:pPr>
            <w:r w:rsidRPr="00A60405">
              <w:rPr>
                <w:rFonts w:hAnsi="Times New Roman" w:ascii="Times New Roman"/>
              </w:rPr>
              <w:t>OS Bjelovar</w:t>
            </w:r>
          </w:p>
          <w:p w:rsidRDefault="005E435D" w:rsidP="00A60405" w:rsidR="005E435D" w:rsidRPr="00A60405">
            <w:pPr>
              <w:rPr>
                <w:rFonts w:hAnsi="Times New Roman" w:ascii="Times New Roman"/>
                <w:b/>
              </w:rPr>
            </w:pPr>
            <w:proofErr w:type="spellStart"/>
            <w:r w:rsidRPr="00A60405">
              <w:rPr>
                <w:rFonts w:hAnsi="Times New Roman" w:ascii="Times New Roman"/>
                <w:b/>
              </w:rPr>
              <w:t>Ovr</w:t>
            </w:r>
            <w:proofErr w:type="spellEnd"/>
            <w:r w:rsidRPr="00A60405">
              <w:rPr>
                <w:rFonts w:hAnsi="Times New Roman" w:ascii="Times New Roman"/>
                <w:b/>
              </w:rPr>
              <w:t>-2533/2014</w:t>
            </w:r>
            <w:r w:rsidRPr="00A60405">
              <w:rPr>
                <w:rFonts w:hAnsi="Times New Roman" w:ascii="Times New Roman"/>
              </w:rPr>
              <w:t xml:space="preserve"> </w:t>
            </w:r>
          </w:p>
          <w:p w:rsidRDefault="005E435D" w:rsidP="00A60405" w:rsidR="005E435D" w:rsidRPr="00A60405">
            <w:pPr>
              <w:rPr>
                <w:rFonts w:hAnsi="Times New Roman" w:ascii="Times New Roman"/>
                <w:b/>
              </w:rPr>
            </w:pPr>
          </w:p>
        </w:tc>
        <w:tc>
          <w:tcPr>
            <w:tcW w:type="dxa" w:w="5812"/>
            <w:shd w:fill="auto" w:color="auto" w:val="clear"/>
          </w:tcPr>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23.12.2016. g. Rješenje OS u Bjelovaru o prekidu postupka radi otvaranja stečajnog postupka</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03.03.2017. g. Dopis OS u Bjelovaru-prijedlog za nastavak postupka</w:t>
            </w:r>
          </w:p>
        </w:tc>
      </w:tr>
      <w:tr w:rsidTr="00A60405" w:rsidR="005E435D" w:rsidRPr="003D50BA">
        <w:tc>
          <w:tcPr>
            <w:tcW w:type="dxa" w:w="546"/>
            <w:shd w:fill="auto" w:color="auto" w:val="clear"/>
          </w:tcPr>
          <w:p w:rsidRDefault="005E435D" w:rsidP="00A60405" w:rsidR="005E435D" w:rsidRPr="00A60405">
            <w:pPr>
              <w:rPr>
                <w:rFonts w:hAnsi="Times New Roman" w:ascii="Times New Roman"/>
                <w:b/>
              </w:rPr>
            </w:pPr>
            <w:r w:rsidRPr="00A60405">
              <w:rPr>
                <w:rFonts w:hAnsi="Times New Roman" w:ascii="Times New Roman"/>
                <w:b/>
              </w:rPr>
              <w:t>17.</w:t>
            </w:r>
          </w:p>
        </w:tc>
        <w:tc>
          <w:tcPr>
            <w:tcW w:type="dxa" w:w="2681"/>
            <w:shd w:fill="auto" w:color="auto" w:val="clear"/>
          </w:tcPr>
          <w:p w:rsidRDefault="005E435D" w:rsidP="00A60405" w:rsidR="005E435D" w:rsidRPr="00A60405">
            <w:pPr>
              <w:rPr>
                <w:rFonts w:hAnsi="Times New Roman" w:ascii="Times New Roman"/>
              </w:rPr>
            </w:pPr>
            <w:r w:rsidRPr="00A60405">
              <w:rPr>
                <w:rFonts w:hAnsi="Times New Roman" w:ascii="Times New Roman"/>
                <w:b/>
              </w:rPr>
              <w:t>Ovrhovoditelj:</w:t>
            </w:r>
            <w:r w:rsidRPr="00A60405">
              <w:rPr>
                <w:rFonts w:hAnsi="Times New Roman" w:ascii="Times New Roman"/>
              </w:rPr>
              <w:t xml:space="preserve"> GORUP d.o.o. Klanjec, </w:t>
            </w:r>
            <w:proofErr w:type="spellStart"/>
            <w:r w:rsidRPr="00A60405">
              <w:rPr>
                <w:rFonts w:hAnsi="Times New Roman" w:ascii="Times New Roman"/>
              </w:rPr>
              <w:t>Tomaševec</w:t>
            </w:r>
            <w:proofErr w:type="spellEnd"/>
            <w:r w:rsidRPr="00A60405">
              <w:rPr>
                <w:rFonts w:hAnsi="Times New Roman" w:ascii="Times New Roman"/>
              </w:rPr>
              <w:t xml:space="preserve"> 2</w:t>
            </w:r>
          </w:p>
          <w:p w:rsidRDefault="005E435D" w:rsidP="00A60405" w:rsidR="005E435D" w:rsidRPr="00A60405">
            <w:pPr>
              <w:rPr>
                <w:rFonts w:hAnsi="Times New Roman" w:ascii="Times New Roman"/>
              </w:rPr>
            </w:pPr>
            <w:proofErr w:type="spellStart"/>
            <w:r w:rsidRPr="00A60405">
              <w:rPr>
                <w:rFonts w:hAnsi="Times New Roman" w:ascii="Times New Roman"/>
                <w:b/>
              </w:rPr>
              <w:t>Ovršenik</w:t>
            </w:r>
            <w:proofErr w:type="spellEnd"/>
            <w:r w:rsidRPr="00A60405">
              <w:rPr>
                <w:rFonts w:hAnsi="Times New Roman" w:ascii="Times New Roman"/>
                <w:b/>
              </w:rPr>
              <w:t xml:space="preserve">: </w:t>
            </w:r>
            <w:r w:rsidRPr="00A60405">
              <w:rPr>
                <w:rFonts w:hAnsi="Times New Roman" w:ascii="Times New Roman"/>
              </w:rPr>
              <w:t xml:space="preserve">Željko </w:t>
            </w:r>
            <w:proofErr w:type="spellStart"/>
            <w:r w:rsidRPr="00A60405">
              <w:rPr>
                <w:rFonts w:hAnsi="Times New Roman" w:ascii="Times New Roman"/>
              </w:rPr>
              <w:t>Mohač</w:t>
            </w:r>
            <w:proofErr w:type="spellEnd"/>
          </w:p>
          <w:p w:rsidRDefault="005E435D" w:rsidP="00A60405" w:rsidR="005E435D" w:rsidRPr="00A60405">
            <w:pPr>
              <w:rPr>
                <w:rFonts w:hAnsi="Times New Roman" w:ascii="Times New Roman"/>
              </w:rPr>
            </w:pPr>
            <w:r w:rsidRPr="00A60405">
              <w:rPr>
                <w:rFonts w:hAnsi="Times New Roman" w:ascii="Times New Roman"/>
              </w:rPr>
              <w:t>Predmet preuzet od odvjetnika N. Pintarića</w:t>
            </w:r>
          </w:p>
          <w:p w:rsidRDefault="005E435D" w:rsidP="00A60405" w:rsidR="005E435D" w:rsidRPr="00A60405">
            <w:pPr>
              <w:rPr>
                <w:rFonts w:hAnsi="Times New Roman" w:ascii="Times New Roman"/>
                <w:b/>
              </w:rPr>
            </w:pPr>
          </w:p>
        </w:tc>
        <w:tc>
          <w:tcPr>
            <w:tcW w:type="dxa" w:w="2126"/>
            <w:shd w:fill="auto" w:color="auto" w:val="clear"/>
          </w:tcPr>
          <w:p w:rsidRDefault="005E435D" w:rsidP="00A60405" w:rsidR="005E435D" w:rsidRPr="00A60405">
            <w:pPr>
              <w:rPr>
                <w:rFonts w:hAnsi="Times New Roman" w:ascii="Times New Roman"/>
              </w:rPr>
            </w:pPr>
            <w:r w:rsidRPr="00A60405">
              <w:rPr>
                <w:rFonts w:hAnsi="Times New Roman" w:ascii="Times New Roman"/>
              </w:rPr>
              <w:t>TS Zagreb</w:t>
            </w:r>
          </w:p>
          <w:p w:rsidRDefault="005E435D" w:rsidP="00A60405" w:rsidR="005E435D" w:rsidRPr="00A60405">
            <w:pPr>
              <w:rPr>
                <w:rFonts w:hAnsi="Times New Roman" w:ascii="Times New Roman"/>
                <w:b/>
              </w:rPr>
            </w:pPr>
            <w:proofErr w:type="spellStart"/>
            <w:r w:rsidRPr="00A60405">
              <w:rPr>
                <w:rFonts w:hAnsi="Times New Roman" w:ascii="Times New Roman"/>
                <w:b/>
              </w:rPr>
              <w:t>Ovrv</w:t>
            </w:r>
            <w:proofErr w:type="spellEnd"/>
            <w:r w:rsidRPr="00A60405">
              <w:rPr>
                <w:rFonts w:hAnsi="Times New Roman" w:ascii="Times New Roman"/>
                <w:b/>
              </w:rPr>
              <w:t>-5662/2003</w:t>
            </w:r>
            <w:r w:rsidRPr="00A60405">
              <w:rPr>
                <w:rFonts w:hAnsi="Times New Roman" w:ascii="Times New Roman"/>
              </w:rPr>
              <w:t xml:space="preserve"> </w:t>
            </w:r>
          </w:p>
          <w:p w:rsidRDefault="005E435D" w:rsidP="00A60405" w:rsidR="005E435D" w:rsidRPr="00A60405">
            <w:pPr>
              <w:rPr>
                <w:rFonts w:hAnsi="Times New Roman" w:ascii="Times New Roman"/>
                <w:b/>
              </w:rPr>
            </w:pPr>
            <w:r w:rsidRPr="00A60405">
              <w:rPr>
                <w:rFonts w:hAnsi="Times New Roman" w:ascii="Times New Roman"/>
                <w:b/>
              </w:rPr>
              <w:t xml:space="preserve">Radi: </w:t>
            </w:r>
          </w:p>
          <w:p w:rsidRDefault="005E435D" w:rsidP="00A60405" w:rsidR="005E435D" w:rsidRPr="00A60405">
            <w:pPr>
              <w:rPr>
                <w:rFonts w:hAnsi="Times New Roman" w:ascii="Times New Roman"/>
              </w:rPr>
            </w:pPr>
            <w:r w:rsidRPr="00A60405">
              <w:rPr>
                <w:rFonts w:hAnsi="Times New Roman" w:ascii="Times New Roman"/>
              </w:rPr>
              <w:t>28.424,90 kn</w:t>
            </w:r>
          </w:p>
          <w:p w:rsidRDefault="005E435D" w:rsidP="00A60405" w:rsidR="005E435D" w:rsidRPr="00A60405">
            <w:pPr>
              <w:rPr>
                <w:rFonts w:hAnsi="Times New Roman" w:ascii="Times New Roman"/>
              </w:rPr>
            </w:pPr>
          </w:p>
        </w:tc>
        <w:tc>
          <w:tcPr>
            <w:tcW w:type="dxa" w:w="5812"/>
            <w:shd w:fill="auto" w:color="auto" w:val="clear"/>
          </w:tcPr>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21.06.2004. g. Rješenje o ovrsi na pokretninama</w:t>
            </w:r>
          </w:p>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28.06.2007. g. Rješenje o ovrsi na plaći</w:t>
            </w:r>
          </w:p>
        </w:tc>
      </w:tr>
      <w:tr w:rsidTr="00A60405" w:rsidR="005E435D" w:rsidRPr="003D50BA">
        <w:tc>
          <w:tcPr>
            <w:tcW w:type="dxa" w:w="546"/>
            <w:shd w:fill="auto" w:color="auto" w:val="clear"/>
          </w:tcPr>
          <w:p w:rsidRDefault="005E435D" w:rsidP="00A60405" w:rsidR="005E435D" w:rsidRPr="00A60405">
            <w:pPr>
              <w:rPr>
                <w:rFonts w:hAnsi="Times New Roman" w:ascii="Times New Roman"/>
                <w:b/>
              </w:rPr>
            </w:pPr>
            <w:r w:rsidRPr="00A60405">
              <w:rPr>
                <w:rFonts w:hAnsi="Times New Roman" w:ascii="Times New Roman"/>
                <w:b/>
              </w:rPr>
              <w:t>18.</w:t>
            </w:r>
          </w:p>
        </w:tc>
        <w:tc>
          <w:tcPr>
            <w:tcW w:type="dxa" w:w="2681"/>
            <w:shd w:fill="auto" w:color="auto" w:val="clear"/>
          </w:tcPr>
          <w:p w:rsidRDefault="005E435D" w:rsidP="00A60405" w:rsidR="005E435D" w:rsidRPr="00A60405">
            <w:pPr>
              <w:rPr>
                <w:rFonts w:hAnsi="Times New Roman" w:ascii="Times New Roman"/>
              </w:rPr>
            </w:pPr>
            <w:r w:rsidRPr="00A60405">
              <w:rPr>
                <w:rFonts w:hAnsi="Times New Roman" w:ascii="Times New Roman"/>
                <w:b/>
              </w:rPr>
              <w:t>Ovrhovoditelj:</w:t>
            </w:r>
            <w:r w:rsidRPr="00A60405">
              <w:rPr>
                <w:rFonts w:hAnsi="Times New Roman" w:ascii="Times New Roman"/>
              </w:rPr>
              <w:t xml:space="preserve"> GORUP d.o.o. Klanjec, </w:t>
            </w:r>
            <w:proofErr w:type="spellStart"/>
            <w:r w:rsidRPr="00A60405">
              <w:rPr>
                <w:rFonts w:hAnsi="Times New Roman" w:ascii="Times New Roman"/>
              </w:rPr>
              <w:t>Tomaševec</w:t>
            </w:r>
            <w:proofErr w:type="spellEnd"/>
            <w:r w:rsidRPr="00A60405">
              <w:rPr>
                <w:rFonts w:hAnsi="Times New Roman" w:ascii="Times New Roman"/>
              </w:rPr>
              <w:t xml:space="preserve"> 2</w:t>
            </w:r>
          </w:p>
          <w:p w:rsidRDefault="005E435D" w:rsidP="00A60405" w:rsidR="005E435D" w:rsidRPr="00A60405">
            <w:pPr>
              <w:rPr>
                <w:rFonts w:hAnsi="Times New Roman" w:ascii="Times New Roman"/>
              </w:rPr>
            </w:pPr>
            <w:proofErr w:type="spellStart"/>
            <w:r w:rsidRPr="00A60405">
              <w:rPr>
                <w:rFonts w:hAnsi="Times New Roman" w:ascii="Times New Roman"/>
                <w:b/>
              </w:rPr>
              <w:t>Ovršenik</w:t>
            </w:r>
            <w:proofErr w:type="spellEnd"/>
            <w:r w:rsidRPr="00A60405">
              <w:rPr>
                <w:rFonts w:hAnsi="Times New Roman" w:ascii="Times New Roman"/>
                <w:b/>
              </w:rPr>
              <w:t xml:space="preserve">: </w:t>
            </w:r>
            <w:r w:rsidRPr="00A60405">
              <w:rPr>
                <w:rFonts w:hAnsi="Times New Roman" w:ascii="Times New Roman"/>
              </w:rPr>
              <w:t xml:space="preserve">Darijo </w:t>
            </w:r>
            <w:proofErr w:type="spellStart"/>
            <w:r w:rsidRPr="00A60405">
              <w:rPr>
                <w:rFonts w:hAnsi="Times New Roman" w:ascii="Times New Roman"/>
              </w:rPr>
              <w:t>Sinković</w:t>
            </w:r>
            <w:proofErr w:type="spellEnd"/>
          </w:p>
          <w:p w:rsidRDefault="005E435D" w:rsidP="00A60405" w:rsidR="005E435D" w:rsidRPr="00A60405">
            <w:pPr>
              <w:rPr>
                <w:rFonts w:hAnsi="Times New Roman" w:ascii="Times New Roman"/>
                <w:b/>
              </w:rPr>
            </w:pPr>
            <w:r w:rsidRPr="00A60405">
              <w:rPr>
                <w:rFonts w:hAnsi="Times New Roman" w:ascii="Times New Roman"/>
              </w:rPr>
              <w:t>Predmet preuzet od odvjetnika N. Pintarića</w:t>
            </w:r>
          </w:p>
        </w:tc>
        <w:tc>
          <w:tcPr>
            <w:tcW w:type="dxa" w:w="2126"/>
            <w:shd w:fill="auto" w:color="auto" w:val="clear"/>
          </w:tcPr>
          <w:p w:rsidRDefault="005E435D" w:rsidP="00A60405" w:rsidR="005E435D" w:rsidRPr="00A60405">
            <w:pPr>
              <w:rPr>
                <w:rFonts w:hAnsi="Times New Roman" w:ascii="Times New Roman"/>
              </w:rPr>
            </w:pPr>
            <w:r w:rsidRPr="00A60405">
              <w:rPr>
                <w:rFonts w:hAnsi="Times New Roman" w:ascii="Times New Roman"/>
              </w:rPr>
              <w:t>TS Zagreb</w:t>
            </w:r>
          </w:p>
          <w:p w:rsidRDefault="005E435D" w:rsidP="00A60405" w:rsidR="005E435D" w:rsidRPr="00A60405">
            <w:pPr>
              <w:rPr>
                <w:rFonts w:hAnsi="Times New Roman" w:ascii="Times New Roman"/>
                <w:b/>
              </w:rPr>
            </w:pPr>
            <w:proofErr w:type="spellStart"/>
            <w:r w:rsidRPr="00A60405">
              <w:rPr>
                <w:rFonts w:hAnsi="Times New Roman" w:ascii="Times New Roman"/>
                <w:b/>
              </w:rPr>
              <w:t>Ovr</w:t>
            </w:r>
            <w:proofErr w:type="spellEnd"/>
            <w:r w:rsidRPr="00A60405">
              <w:rPr>
                <w:rFonts w:hAnsi="Times New Roman" w:ascii="Times New Roman"/>
                <w:b/>
              </w:rPr>
              <w:t>-294/2007</w:t>
            </w:r>
            <w:r w:rsidRPr="00A60405">
              <w:rPr>
                <w:rFonts w:hAnsi="Times New Roman" w:ascii="Times New Roman"/>
              </w:rPr>
              <w:t xml:space="preserve"> </w:t>
            </w:r>
          </w:p>
          <w:p w:rsidRDefault="005E435D" w:rsidP="00A60405" w:rsidR="005E435D" w:rsidRPr="00A60405">
            <w:pPr>
              <w:rPr>
                <w:rFonts w:hAnsi="Times New Roman" w:ascii="Times New Roman"/>
                <w:b/>
              </w:rPr>
            </w:pPr>
          </w:p>
          <w:p w:rsidRDefault="005E435D" w:rsidP="00A60405" w:rsidR="005E435D" w:rsidRPr="00A60405">
            <w:pPr>
              <w:rPr>
                <w:rFonts w:hAnsi="Times New Roman" w:ascii="Times New Roman"/>
                <w:b/>
              </w:rPr>
            </w:pPr>
            <w:r w:rsidRPr="00A60405">
              <w:rPr>
                <w:rFonts w:hAnsi="Times New Roman" w:ascii="Times New Roman"/>
                <w:b/>
              </w:rPr>
              <w:t xml:space="preserve">Radi: </w:t>
            </w:r>
          </w:p>
          <w:p w:rsidRDefault="005E435D" w:rsidP="00A60405" w:rsidR="005E435D" w:rsidRPr="00A60405">
            <w:pPr>
              <w:rPr>
                <w:rFonts w:hAnsi="Times New Roman" w:ascii="Times New Roman"/>
              </w:rPr>
            </w:pPr>
            <w:r w:rsidRPr="00A60405">
              <w:rPr>
                <w:rFonts w:hAnsi="Times New Roman" w:ascii="Times New Roman"/>
              </w:rPr>
              <w:t>54.454,70 kn</w:t>
            </w:r>
          </w:p>
          <w:p w:rsidRDefault="005E435D" w:rsidP="00A60405" w:rsidR="005E435D" w:rsidRPr="00A60405">
            <w:pPr>
              <w:rPr>
                <w:rFonts w:hAnsi="Times New Roman" w:ascii="Times New Roman"/>
              </w:rPr>
            </w:pPr>
          </w:p>
        </w:tc>
        <w:tc>
          <w:tcPr>
            <w:tcW w:type="dxa" w:w="5812"/>
            <w:shd w:fill="auto" w:color="auto" w:val="clear"/>
          </w:tcPr>
          <w:p w:rsidRDefault="005E435D" w:rsidP="00A60405" w:rsidR="005E435D" w:rsidRPr="00A60405">
            <w:pPr>
              <w:pStyle w:val="Odlomakpopisa"/>
              <w:numPr>
                <w:ilvl w:val="0"/>
                <w:numId w:val="20"/>
              </w:numPr>
              <w:spacing w:after="0"/>
              <w:ind w:left="355"/>
              <w:rPr>
                <w:rFonts w:hAnsi="Times New Roman" w:ascii="Times New Roman"/>
              </w:rPr>
            </w:pPr>
            <w:r w:rsidRPr="00A60405">
              <w:rPr>
                <w:rFonts w:hAnsi="Times New Roman" w:ascii="Times New Roman"/>
              </w:rPr>
              <w:t>06.03.2007. g. Rješenje o ovrsi na pokretninama</w:t>
            </w:r>
          </w:p>
          <w:p w:rsidRDefault="005E435D" w:rsidP="00A60405" w:rsidR="005E435D" w:rsidRPr="00A60405">
            <w:pPr>
              <w:pStyle w:val="Odlomakpopisa"/>
              <w:numPr>
                <w:ilvl w:val="0"/>
                <w:numId w:val="20"/>
              </w:numPr>
              <w:spacing w:after="0"/>
              <w:ind w:left="355"/>
              <w:rPr>
                <w:rFonts w:hAnsi="Times New Roman" w:ascii="Times New Roman"/>
              </w:rPr>
            </w:pPr>
          </w:p>
        </w:tc>
      </w:tr>
    </w:tbl>
    <w:p w:rsidRDefault="00CA2AEF" w:rsidP="000E1F39" w:rsidR="00CA2AEF">
      <w:pPr>
        <w:rPr>
          <w:rFonts w:hAnsi="Times New Roman" w:ascii="Times New Roman"/>
          <w:sz w:val="24"/>
          <w:szCs w:val="24"/>
          <w:lang w:val="pl-PL"/>
        </w:rPr>
      </w:pPr>
    </w:p>
    <w:p w:rsidRDefault="004D038C" w:rsidP="000E1F39" w:rsidR="004D038C">
      <w:pPr>
        <w:rPr>
          <w:rFonts w:hAnsi="Times New Roman" w:ascii="Times New Roman"/>
          <w:sz w:val="24"/>
          <w:szCs w:val="24"/>
          <w:lang w:val="pl-PL"/>
        </w:rPr>
      </w:pPr>
    </w:p>
    <w:p w:rsidRDefault="004D038C" w:rsidP="000E1F39" w:rsidR="004D038C">
      <w:pPr>
        <w:rPr>
          <w:rFonts w:hAnsi="Times New Roman" w:ascii="Times New Roman"/>
          <w:sz w:val="24"/>
          <w:szCs w:val="24"/>
          <w:lang w:val="pl-PL"/>
        </w:rPr>
      </w:pPr>
    </w:p>
    <w:p w:rsidRDefault="009F4F94" w:rsidP="000E1F39" w:rsidR="009F4F94" w:rsidRPr="00F64977">
      <w:pPr>
        <w:rPr>
          <w:rFonts w:hAnsi="Times New Roman" w:ascii="Times New Roman"/>
          <w:b/>
          <w:sz w:val="24"/>
          <w:szCs w:val="24"/>
          <w:lang w:val="pl-PL"/>
        </w:rPr>
      </w:pPr>
      <w:r w:rsidRPr="00F64977">
        <w:rPr>
          <w:rFonts w:hAnsi="Times New Roman" w:ascii="Times New Roman"/>
          <w:b/>
          <w:sz w:val="24"/>
          <w:szCs w:val="24"/>
          <w:lang w:val="pl-PL"/>
        </w:rPr>
        <w:t xml:space="preserve">Popis potraživanja </w:t>
      </w:r>
      <w:r w:rsidR="00F64977" w:rsidRPr="00F64977">
        <w:rPr>
          <w:rFonts w:hAnsi="Times New Roman" w:ascii="Times New Roman"/>
          <w:b/>
          <w:sz w:val="24"/>
          <w:szCs w:val="24"/>
          <w:lang w:val="pl-PL"/>
        </w:rPr>
        <w:t>prijavljenih u stečajnim postupcima</w:t>
      </w:r>
      <w:r w:rsidRPr="00F64977">
        <w:rPr>
          <w:rFonts w:hAnsi="Times New Roman" w:ascii="Times New Roman"/>
          <w:b/>
          <w:sz w:val="24"/>
          <w:szCs w:val="24"/>
          <w:lang w:val="pl-PL"/>
        </w:rPr>
        <w:t xml:space="preserve"> :</w:t>
      </w:r>
    </w:p>
    <w:p w:rsidRDefault="00CA2AEF" w:rsidP="000E1F39" w:rsidR="00CA2AEF">
      <w:pPr>
        <w:rPr>
          <w:rFonts w:hAnsi="Times New Roman" w:ascii="Times New Roman"/>
          <w:sz w:val="24"/>
          <w:szCs w:val="24"/>
          <w:lang w:val="pl-PL"/>
        </w:rPr>
      </w:pPr>
    </w:p>
    <w:p w:rsidRDefault="004D038C" w:rsidP="000E1F39" w:rsidR="004D038C">
      <w:pPr>
        <w:rPr>
          <w:rFonts w:hAnsi="Times New Roman" w:ascii="Times New Roman"/>
          <w:sz w:val="24"/>
          <w:szCs w:val="24"/>
          <w:lang w:val="pl-PL"/>
        </w:rPr>
      </w:pPr>
    </w:p>
    <w:tbl>
      <w:tblPr>
        <w:tblW w:type="dxa" w:w="11058"/>
        <w:tblInd w:type="dxa" w:w="-88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44"/>
        <w:gridCol w:w="1316"/>
        <w:gridCol w:w="2501"/>
        <w:gridCol w:w="1420"/>
        <w:gridCol w:w="5277"/>
      </w:tblGrid>
      <w:tr w:rsidTr="00722978" w:rsidR="009F4F94" w:rsidRPr="00324A47">
        <w:trPr>
          <w:trHeight w:val="1350"/>
        </w:trPr>
        <w:tc>
          <w:tcPr>
            <w:tcW w:type="dxa" w:w="544"/>
            <w:shd w:fill="auto" w:color="auto" w:val="clear"/>
            <w:vAlign w:val="center"/>
            <w:hideMark/>
          </w:tcPr>
          <w:p w:rsidRDefault="009F4F94" w:rsidP="004D038C" w:rsidR="009F4F94" w:rsidRPr="00324A47">
            <w:pPr>
              <w:spacing w:after="0"/>
              <w:rPr>
                <w:rFonts w:eastAsia="Times New Roman" w:hAnsi="Times New Roman" w:ascii="Times New Roman"/>
                <w:b/>
                <w:bCs/>
                <w:color w:val="000000"/>
                <w:lang w:eastAsia="hr-HR"/>
              </w:rPr>
            </w:pPr>
          </w:p>
        </w:tc>
        <w:tc>
          <w:tcPr>
            <w:tcW w:type="dxa" w:w="1316"/>
            <w:shd w:fill="auto" w:color="auto" w:val="clear"/>
            <w:vAlign w:val="center"/>
            <w:hideMark/>
          </w:tcPr>
          <w:p w:rsidRDefault="004D038C" w:rsidP="00A60405" w:rsidR="009F4F94" w:rsidRPr="00324A47">
            <w:pPr>
              <w:spacing w:after="0"/>
              <w:jc w:val="center"/>
              <w:rPr>
                <w:rFonts w:eastAsia="Times New Roman" w:hAnsi="Times New Roman" w:ascii="Times New Roman"/>
                <w:b/>
                <w:bCs/>
                <w:color w:val="000000"/>
                <w:lang w:eastAsia="hr-HR"/>
              </w:rPr>
            </w:pPr>
            <w:r>
              <w:rPr>
                <w:rFonts w:eastAsia="Times New Roman" w:hAnsi="Times New Roman" w:ascii="Times New Roman"/>
                <w:b/>
                <w:bCs/>
                <w:color w:val="000000"/>
                <w:lang w:eastAsia="hr-HR"/>
              </w:rPr>
              <w:t>OIB dužnika</w:t>
            </w:r>
          </w:p>
        </w:tc>
        <w:tc>
          <w:tcPr>
            <w:tcW w:type="dxa" w:w="2501"/>
            <w:shd w:fill="auto" w:color="auto" w:val="clear"/>
            <w:vAlign w:val="center"/>
            <w:hideMark/>
          </w:tcPr>
          <w:p w:rsidRDefault="009F4F94" w:rsidP="00A60405" w:rsidR="009F4F94" w:rsidRPr="00324A47">
            <w:pPr>
              <w:spacing w:after="0"/>
              <w:jc w:val="center"/>
              <w:rPr>
                <w:rFonts w:eastAsia="Times New Roman" w:hAnsi="Times New Roman" w:ascii="Times New Roman"/>
                <w:b/>
                <w:bCs/>
                <w:color w:val="000000"/>
                <w:lang w:eastAsia="hr-HR"/>
              </w:rPr>
            </w:pPr>
            <w:r w:rsidRPr="00324A47">
              <w:rPr>
                <w:rFonts w:eastAsia="Times New Roman" w:hAnsi="Times New Roman" w:ascii="Times New Roman"/>
                <w:b/>
                <w:bCs/>
                <w:color w:val="000000"/>
                <w:lang w:eastAsia="hr-HR"/>
              </w:rPr>
              <w:t>Naziv dužnika</w:t>
            </w:r>
          </w:p>
        </w:tc>
        <w:tc>
          <w:tcPr>
            <w:tcW w:type="dxa" w:w="1420"/>
            <w:shd w:fill="auto" w:color="auto" w:val="clear"/>
            <w:vAlign w:val="center"/>
            <w:hideMark/>
          </w:tcPr>
          <w:p w:rsidRDefault="009F4F94" w:rsidP="00A60405" w:rsidR="009F4F94" w:rsidRPr="00324A47">
            <w:pPr>
              <w:spacing w:after="0"/>
              <w:jc w:val="center"/>
              <w:rPr>
                <w:rFonts w:eastAsia="Times New Roman" w:hAnsi="Times New Roman" w:ascii="Times New Roman"/>
                <w:b/>
                <w:bCs/>
                <w:color w:val="000000"/>
                <w:sz w:val="20"/>
                <w:szCs w:val="20"/>
                <w:lang w:eastAsia="hr-HR"/>
              </w:rPr>
            </w:pPr>
            <w:r w:rsidRPr="00324A47">
              <w:rPr>
                <w:rFonts w:eastAsia="Times New Roman" w:hAnsi="Times New Roman" w:ascii="Times New Roman"/>
                <w:b/>
                <w:bCs/>
                <w:color w:val="000000"/>
                <w:sz w:val="20"/>
                <w:szCs w:val="20"/>
                <w:lang w:eastAsia="hr-HR"/>
              </w:rPr>
              <w:t>Tražbina</w:t>
            </w:r>
          </w:p>
        </w:tc>
        <w:tc>
          <w:tcPr>
            <w:tcW w:type="dxa" w:w="5277"/>
            <w:shd w:fill="auto" w:color="auto" w:val="clear"/>
            <w:vAlign w:val="center"/>
            <w:hideMark/>
          </w:tcPr>
          <w:p w:rsidRDefault="009F4F94" w:rsidP="00A60405" w:rsidR="009F4F94" w:rsidRPr="00324A47">
            <w:pPr>
              <w:spacing w:after="0"/>
              <w:rPr>
                <w:rFonts w:eastAsia="Times New Roman" w:hAnsi="Times New Roman" w:ascii="Times New Roman"/>
                <w:b/>
                <w:bCs/>
                <w:color w:val="000000"/>
                <w:sz w:val="20"/>
                <w:szCs w:val="20"/>
                <w:lang w:eastAsia="hr-HR"/>
              </w:rPr>
            </w:pPr>
            <w:r w:rsidRPr="00324A47">
              <w:rPr>
                <w:rFonts w:eastAsia="Times New Roman" w:hAnsi="Times New Roman" w:ascii="Times New Roman"/>
                <w:b/>
                <w:bCs/>
                <w:color w:val="000000"/>
                <w:sz w:val="20"/>
                <w:szCs w:val="20"/>
                <w:lang w:eastAsia="hr-HR"/>
              </w:rPr>
              <w:t>Napomena</w:t>
            </w:r>
          </w:p>
        </w:tc>
      </w:tr>
      <w:tr w:rsidTr="00722978" w:rsidR="009F4F94" w:rsidRPr="00324A47">
        <w:trPr>
          <w:trHeight w:val="762"/>
        </w:trPr>
        <w:tc>
          <w:tcPr>
            <w:tcW w:type="dxa" w:w="544"/>
            <w:shd w:fill="auto" w:color="auto" w:val="clear"/>
            <w:noWrap/>
            <w:vAlign w:val="center"/>
            <w:hideMark/>
          </w:tcPr>
          <w:p w:rsidRDefault="009F4F94" w:rsidP="00A60405" w:rsidR="009F4F94" w:rsidRPr="00324A47">
            <w:pPr>
              <w:spacing w:after="0"/>
              <w:jc w:val="right"/>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1.</w:t>
            </w:r>
          </w:p>
        </w:tc>
        <w:tc>
          <w:tcPr>
            <w:tcW w:type="dxa" w:w="1316"/>
            <w:shd w:fill="auto" w:color="auto" w:val="clear"/>
            <w:noWrap/>
            <w:vAlign w:val="center"/>
            <w:hideMark/>
          </w:tcPr>
          <w:p w:rsidRDefault="009F4F94" w:rsidP="00A60405" w:rsidR="009F4F94" w:rsidRPr="00324A47">
            <w:pPr>
              <w:spacing w:after="0"/>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01168333481</w:t>
            </w:r>
          </w:p>
        </w:tc>
        <w:tc>
          <w:tcPr>
            <w:tcW w:type="dxa" w:w="2501"/>
            <w:shd w:fill="auto" w:color="auto" w:val="clear"/>
            <w:vAlign w:val="center"/>
            <w:hideMark/>
          </w:tcPr>
          <w:p w:rsidRDefault="009F4F94" w:rsidP="00A60405" w:rsidR="009F4F94" w:rsidRPr="00324A47">
            <w:pPr>
              <w:spacing w:after="0"/>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GORUP PRERADA MESA d.o.o.</w:t>
            </w:r>
          </w:p>
        </w:tc>
        <w:tc>
          <w:tcPr>
            <w:tcW w:type="dxa" w:w="1420"/>
            <w:shd w:fill="auto" w:color="auto" w:val="clear"/>
            <w:noWrap/>
            <w:vAlign w:val="center"/>
            <w:hideMark/>
          </w:tcPr>
          <w:p w:rsidRDefault="009F4F94" w:rsidP="00A60405" w:rsidR="009F4F94" w:rsidRPr="00324A47">
            <w:pPr>
              <w:spacing w:after="0"/>
              <w:jc w:val="right"/>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347.123,74</w:t>
            </w:r>
          </w:p>
        </w:tc>
        <w:tc>
          <w:tcPr>
            <w:tcW w:type="dxa" w:w="5277"/>
            <w:shd w:fill="auto" w:color="auto" w:val="clear"/>
            <w:vAlign w:val="center"/>
            <w:hideMark/>
          </w:tcPr>
          <w:p w:rsidRDefault="009F4F94" w:rsidP="00A60405" w:rsidR="009F4F94" w:rsidRPr="00324A47">
            <w:pPr>
              <w:spacing w:after="0"/>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 xml:space="preserve">TS Zagreb St-5161/15 dana 10.04.2017. prijavljena tražbina u iznosu od 347.123,74 kune,  </w:t>
            </w:r>
            <w:r>
              <w:rPr>
                <w:rFonts w:eastAsia="Times New Roman" w:hAnsi="Times New Roman" w:ascii="Times New Roman"/>
                <w:color w:val="000000"/>
                <w:sz w:val="20"/>
                <w:szCs w:val="20"/>
                <w:lang w:eastAsia="hr-HR"/>
              </w:rPr>
              <w:t>priznata tražbina u cijelosti</w:t>
            </w:r>
          </w:p>
        </w:tc>
      </w:tr>
      <w:tr w:rsidTr="00722978" w:rsidR="009F4F94" w:rsidRPr="00324A47">
        <w:trPr>
          <w:trHeight w:val="762"/>
        </w:trPr>
        <w:tc>
          <w:tcPr>
            <w:tcW w:type="dxa" w:w="544"/>
            <w:shd w:fill="auto" w:color="auto" w:val="clear"/>
            <w:noWrap/>
            <w:vAlign w:val="center"/>
            <w:hideMark/>
          </w:tcPr>
          <w:p w:rsidRDefault="009F4F94" w:rsidP="00A60405" w:rsidR="009F4F94" w:rsidRPr="00324A47">
            <w:pPr>
              <w:spacing w:after="0"/>
              <w:jc w:val="right"/>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2.</w:t>
            </w:r>
          </w:p>
        </w:tc>
        <w:tc>
          <w:tcPr>
            <w:tcW w:type="dxa" w:w="1316"/>
            <w:shd w:fill="auto" w:color="auto" w:val="clear"/>
            <w:noWrap/>
            <w:vAlign w:val="center"/>
            <w:hideMark/>
          </w:tcPr>
          <w:p w:rsidRDefault="009F4F94" w:rsidP="00A60405" w:rsidR="009F4F94" w:rsidRPr="00324A47">
            <w:pPr>
              <w:spacing w:after="0"/>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35811060541</w:t>
            </w:r>
          </w:p>
        </w:tc>
        <w:tc>
          <w:tcPr>
            <w:tcW w:type="dxa" w:w="2501"/>
            <w:shd w:fill="auto" w:color="auto" w:val="clear"/>
            <w:vAlign w:val="center"/>
            <w:hideMark/>
          </w:tcPr>
          <w:p w:rsidRDefault="009F4F94" w:rsidP="00A60405" w:rsidR="009F4F94" w:rsidRPr="00324A47">
            <w:pPr>
              <w:spacing w:after="0"/>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JAKŠINIĆ d.o.o.</w:t>
            </w:r>
          </w:p>
        </w:tc>
        <w:tc>
          <w:tcPr>
            <w:tcW w:type="dxa" w:w="1420"/>
            <w:shd w:fill="auto" w:color="auto" w:val="clear"/>
            <w:noWrap/>
            <w:vAlign w:val="center"/>
            <w:hideMark/>
          </w:tcPr>
          <w:p w:rsidRDefault="009F4F94" w:rsidP="00A60405" w:rsidR="009F4F94" w:rsidRPr="00324A47">
            <w:pPr>
              <w:spacing w:after="0"/>
              <w:jc w:val="right"/>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 xml:space="preserve">6.612,07 </w:t>
            </w:r>
          </w:p>
        </w:tc>
        <w:tc>
          <w:tcPr>
            <w:tcW w:type="dxa" w:w="5277"/>
            <w:shd w:fill="auto" w:color="auto" w:val="clear"/>
            <w:vAlign w:val="center"/>
            <w:hideMark/>
          </w:tcPr>
          <w:p w:rsidRDefault="009F4F94" w:rsidP="00A60405" w:rsidR="009F4F94" w:rsidRPr="00324A47">
            <w:pPr>
              <w:spacing w:after="0"/>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TS Bjelovar St-303/2015 od 24.04.2017, prijavljena i priznata tr</w:t>
            </w:r>
            <w:r>
              <w:rPr>
                <w:rFonts w:eastAsia="Times New Roman" w:hAnsi="Times New Roman" w:ascii="Times New Roman"/>
                <w:color w:val="000000"/>
                <w:sz w:val="20"/>
                <w:szCs w:val="20"/>
                <w:lang w:eastAsia="hr-HR"/>
              </w:rPr>
              <w:t>ažbina u cijelosti</w:t>
            </w:r>
          </w:p>
        </w:tc>
      </w:tr>
      <w:tr w:rsidTr="00722978" w:rsidR="009F4F94" w:rsidRPr="00324A47">
        <w:trPr>
          <w:trHeight w:val="1215"/>
        </w:trPr>
        <w:tc>
          <w:tcPr>
            <w:tcW w:type="dxa" w:w="544"/>
            <w:shd w:fill="auto" w:color="auto" w:val="clear"/>
            <w:noWrap/>
            <w:vAlign w:val="center"/>
            <w:hideMark/>
          </w:tcPr>
          <w:p w:rsidRDefault="009F4F94" w:rsidP="00A60405" w:rsidR="009F4F94" w:rsidRPr="00324A47">
            <w:pPr>
              <w:spacing w:after="0"/>
              <w:jc w:val="right"/>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lastRenderedPageBreak/>
              <w:t>3.</w:t>
            </w:r>
          </w:p>
        </w:tc>
        <w:tc>
          <w:tcPr>
            <w:tcW w:type="dxa" w:w="1316"/>
            <w:shd w:fill="auto" w:color="auto" w:val="clear"/>
            <w:noWrap/>
            <w:vAlign w:val="center"/>
            <w:hideMark/>
          </w:tcPr>
          <w:p w:rsidRDefault="009F4F94" w:rsidP="00A60405" w:rsidR="009F4F94" w:rsidRPr="00324A47">
            <w:pPr>
              <w:spacing w:after="0"/>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54768008930</w:t>
            </w:r>
          </w:p>
        </w:tc>
        <w:tc>
          <w:tcPr>
            <w:tcW w:type="dxa" w:w="2501"/>
            <w:shd w:fill="auto" w:color="auto" w:val="clear"/>
            <w:vAlign w:val="center"/>
            <w:hideMark/>
          </w:tcPr>
          <w:p w:rsidRDefault="009F4F94" w:rsidP="00A60405" w:rsidR="009F4F94" w:rsidRPr="00324A47">
            <w:pPr>
              <w:spacing w:after="0"/>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STRIBOR d.o.o.</w:t>
            </w:r>
          </w:p>
        </w:tc>
        <w:tc>
          <w:tcPr>
            <w:tcW w:type="dxa" w:w="1420"/>
            <w:shd w:fill="auto" w:color="auto" w:val="clear"/>
            <w:noWrap/>
            <w:vAlign w:val="center"/>
            <w:hideMark/>
          </w:tcPr>
          <w:p w:rsidRDefault="009F4F94" w:rsidP="00A60405" w:rsidR="009F4F94" w:rsidRPr="00324A47">
            <w:pPr>
              <w:spacing w:after="0"/>
              <w:jc w:val="right"/>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6.469.530,48</w:t>
            </w:r>
          </w:p>
        </w:tc>
        <w:tc>
          <w:tcPr>
            <w:tcW w:type="dxa" w:w="5277"/>
            <w:shd w:fill="auto" w:color="auto" w:val="clear"/>
            <w:vAlign w:val="center"/>
            <w:hideMark/>
          </w:tcPr>
          <w:p w:rsidRDefault="009F4F94" w:rsidP="00A60405" w:rsidR="009F4F94" w:rsidRPr="00324A47">
            <w:pPr>
              <w:spacing w:after="0"/>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TS Osijek St-709/16 dana 22.05.2017. prijavljena tražbina u iznosu od 6.469.530,48 kuna, ispitno i izvještajno ročište 06.09.2017.</w:t>
            </w:r>
          </w:p>
        </w:tc>
      </w:tr>
      <w:tr w:rsidTr="00722978" w:rsidR="009F4F94" w:rsidRPr="00324A47">
        <w:trPr>
          <w:trHeight w:val="780"/>
        </w:trPr>
        <w:tc>
          <w:tcPr>
            <w:tcW w:type="dxa" w:w="544"/>
            <w:shd w:fill="auto" w:color="auto" w:val="clear"/>
            <w:noWrap/>
            <w:vAlign w:val="center"/>
            <w:hideMark/>
          </w:tcPr>
          <w:p w:rsidRDefault="009F4F94" w:rsidP="00A60405" w:rsidR="009F4F94" w:rsidRPr="00324A47">
            <w:pPr>
              <w:spacing w:after="0"/>
              <w:jc w:val="right"/>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4.</w:t>
            </w:r>
          </w:p>
        </w:tc>
        <w:tc>
          <w:tcPr>
            <w:tcW w:type="dxa" w:w="1316"/>
            <w:shd w:fill="auto" w:color="auto" w:val="clear"/>
            <w:noWrap/>
            <w:vAlign w:val="center"/>
            <w:hideMark/>
          </w:tcPr>
          <w:p w:rsidRDefault="009F4F94" w:rsidP="00A60405" w:rsidR="009F4F94" w:rsidRPr="00324A47">
            <w:pPr>
              <w:spacing w:after="0"/>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79868402035</w:t>
            </w:r>
          </w:p>
        </w:tc>
        <w:tc>
          <w:tcPr>
            <w:tcW w:type="dxa" w:w="2501"/>
            <w:shd w:fill="auto" w:color="auto" w:val="clear"/>
            <w:vAlign w:val="center"/>
            <w:hideMark/>
          </w:tcPr>
          <w:p w:rsidRDefault="009F4F94" w:rsidP="00A60405" w:rsidR="009F4F94" w:rsidRPr="00324A47">
            <w:pPr>
              <w:spacing w:after="0"/>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PZ NAŠE SELO</w:t>
            </w:r>
          </w:p>
        </w:tc>
        <w:tc>
          <w:tcPr>
            <w:tcW w:type="dxa" w:w="1420"/>
            <w:shd w:fill="auto" w:color="auto" w:val="clear"/>
            <w:noWrap/>
            <w:vAlign w:val="center"/>
            <w:hideMark/>
          </w:tcPr>
          <w:p w:rsidRDefault="009F4F94" w:rsidP="00A60405" w:rsidR="009F4F94" w:rsidRPr="00324A47">
            <w:pPr>
              <w:spacing w:after="0"/>
              <w:jc w:val="right"/>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5.035.376,24</w:t>
            </w:r>
          </w:p>
        </w:tc>
        <w:tc>
          <w:tcPr>
            <w:tcW w:type="dxa" w:w="5277"/>
            <w:shd w:fill="auto" w:color="auto" w:val="clear"/>
            <w:vAlign w:val="center"/>
            <w:hideMark/>
          </w:tcPr>
          <w:p w:rsidRDefault="009F4F94" w:rsidP="00A60405" w:rsidR="009F4F94" w:rsidRPr="00324A47">
            <w:pPr>
              <w:spacing w:after="0"/>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TS Osijek St-20/15 01.04.2015. g., priznata tražbi</w:t>
            </w:r>
            <w:r>
              <w:rPr>
                <w:rFonts w:eastAsia="Times New Roman" w:hAnsi="Times New Roman" w:ascii="Times New Roman"/>
                <w:color w:val="000000"/>
                <w:sz w:val="20"/>
                <w:szCs w:val="20"/>
                <w:lang w:eastAsia="hr-HR"/>
              </w:rPr>
              <w:t>na u cijelosti</w:t>
            </w:r>
          </w:p>
        </w:tc>
      </w:tr>
      <w:tr w:rsidTr="00722978" w:rsidR="009F4F94" w:rsidRPr="00324A47">
        <w:trPr>
          <w:trHeight w:val="762"/>
        </w:trPr>
        <w:tc>
          <w:tcPr>
            <w:tcW w:type="dxa" w:w="544"/>
            <w:shd w:fill="auto" w:color="auto" w:val="clear"/>
            <w:noWrap/>
            <w:vAlign w:val="bottom"/>
            <w:hideMark/>
          </w:tcPr>
          <w:p w:rsidRDefault="009F4F94" w:rsidP="00A60405" w:rsidR="009F4F94" w:rsidRPr="00324A47">
            <w:pPr>
              <w:spacing w:after="0"/>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 </w:t>
            </w:r>
          </w:p>
        </w:tc>
        <w:tc>
          <w:tcPr>
            <w:tcW w:type="dxa" w:w="1316"/>
            <w:shd w:fill="auto" w:color="auto" w:val="clear"/>
            <w:noWrap/>
            <w:vAlign w:val="bottom"/>
            <w:hideMark/>
          </w:tcPr>
          <w:p w:rsidRDefault="009F4F94" w:rsidP="00A60405" w:rsidR="009F4F94" w:rsidRPr="00324A47">
            <w:pPr>
              <w:spacing w:after="0"/>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 </w:t>
            </w:r>
          </w:p>
        </w:tc>
        <w:tc>
          <w:tcPr>
            <w:tcW w:type="dxa" w:w="2501"/>
            <w:shd w:fill="auto" w:color="auto" w:val="clear"/>
            <w:vAlign w:val="bottom"/>
            <w:hideMark/>
          </w:tcPr>
          <w:p w:rsidRDefault="009F4F94" w:rsidP="00A60405" w:rsidR="009F4F94" w:rsidRPr="00324A47">
            <w:pPr>
              <w:spacing w:after="0"/>
              <w:rPr>
                <w:rFonts w:eastAsia="Times New Roman" w:hAnsi="Times New Roman" w:ascii="Times New Roman"/>
                <w:color w:val="000000"/>
                <w:sz w:val="20"/>
                <w:szCs w:val="20"/>
                <w:lang w:eastAsia="hr-HR"/>
              </w:rPr>
            </w:pPr>
            <w:r w:rsidRPr="00324A47">
              <w:rPr>
                <w:rFonts w:eastAsia="Times New Roman" w:hAnsi="Times New Roman" w:ascii="Times New Roman"/>
                <w:color w:val="000000"/>
                <w:sz w:val="20"/>
                <w:szCs w:val="20"/>
                <w:lang w:eastAsia="hr-HR"/>
              </w:rPr>
              <w:t> </w:t>
            </w:r>
          </w:p>
        </w:tc>
        <w:tc>
          <w:tcPr>
            <w:tcW w:type="dxa" w:w="1420"/>
            <w:shd w:fill="auto" w:color="auto" w:val="clear"/>
            <w:noWrap/>
            <w:vAlign w:val="center"/>
            <w:hideMark/>
          </w:tcPr>
          <w:p w:rsidRDefault="009F4F94" w:rsidP="00A60405" w:rsidR="009F4F94" w:rsidRPr="00324A47">
            <w:pPr>
              <w:spacing w:after="0"/>
              <w:jc w:val="right"/>
              <w:rPr>
                <w:rFonts w:eastAsia="Times New Roman" w:hAnsi="Times New Roman" w:ascii="Times New Roman"/>
                <w:b/>
                <w:bCs/>
                <w:color w:val="000000"/>
                <w:sz w:val="20"/>
                <w:szCs w:val="20"/>
                <w:lang w:eastAsia="hr-HR"/>
              </w:rPr>
            </w:pPr>
            <w:r w:rsidRPr="00324A47">
              <w:rPr>
                <w:rFonts w:eastAsia="Times New Roman" w:hAnsi="Times New Roman" w:ascii="Times New Roman"/>
                <w:b/>
                <w:bCs/>
                <w:color w:val="000000"/>
                <w:sz w:val="20"/>
                <w:szCs w:val="20"/>
                <w:lang w:eastAsia="hr-HR"/>
              </w:rPr>
              <w:t xml:space="preserve">11.858.642,53 </w:t>
            </w:r>
          </w:p>
        </w:tc>
        <w:tc>
          <w:tcPr>
            <w:tcW w:type="dxa" w:w="5277"/>
            <w:shd w:fill="auto" w:color="auto" w:val="clear"/>
            <w:vAlign w:val="center"/>
            <w:hideMark/>
          </w:tcPr>
          <w:p w:rsidRDefault="009F4F94" w:rsidP="00A60405" w:rsidR="009F4F94" w:rsidRPr="00324A47">
            <w:pPr>
              <w:spacing w:after="0"/>
              <w:rPr>
                <w:rFonts w:eastAsia="Times New Roman" w:hAnsi="Times New Roman" w:ascii="Times New Roman"/>
                <w:b/>
                <w:bCs/>
                <w:color w:val="000000"/>
                <w:sz w:val="20"/>
                <w:szCs w:val="20"/>
                <w:lang w:eastAsia="hr-HR"/>
              </w:rPr>
            </w:pPr>
            <w:r w:rsidRPr="00324A47">
              <w:rPr>
                <w:rFonts w:eastAsia="Times New Roman" w:hAnsi="Times New Roman" w:ascii="Times New Roman"/>
                <w:b/>
                <w:bCs/>
                <w:color w:val="000000"/>
                <w:sz w:val="20"/>
                <w:szCs w:val="20"/>
                <w:lang w:eastAsia="hr-HR"/>
              </w:rPr>
              <w:t> </w:t>
            </w:r>
          </w:p>
        </w:tc>
      </w:tr>
    </w:tbl>
    <w:p w:rsidRDefault="009F4F94" w:rsidP="009F4F94" w:rsidR="009F4F94"/>
    <w:p w:rsidRDefault="00CA2AEF" w:rsidP="009F4F94" w:rsidR="00CA2AEF">
      <w:pPr>
        <w:ind w:left="-993"/>
        <w:rPr>
          <w:rFonts w:hAnsi="Times New Roman" w:ascii="Times New Roman"/>
          <w:sz w:val="24"/>
          <w:szCs w:val="24"/>
          <w:lang w:val="pl-PL"/>
        </w:rPr>
      </w:pPr>
    </w:p>
    <w:p w:rsidRDefault="00CA2AEF" w:rsidP="000E1F39" w:rsidR="00CA2AEF">
      <w:pPr>
        <w:rPr>
          <w:rFonts w:hAnsi="Times New Roman" w:ascii="Times New Roman"/>
          <w:sz w:val="24"/>
          <w:szCs w:val="24"/>
          <w:lang w:val="pl-PL"/>
        </w:rPr>
      </w:pPr>
    </w:p>
    <w:p w:rsidRDefault="00CA2AEF" w:rsidP="000E1F39" w:rsidR="00CA2AEF">
      <w:pPr>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C06080">
        <w:rPr>
          <w:rFonts w:hAnsi="Times New Roman" w:ascii="Times New Roman"/>
          <w:sz w:val="24"/>
          <w:szCs w:val="24"/>
          <w:lang w:val="pl-PL"/>
        </w:rPr>
        <w:t>II. STANJE STEČAJNE MASE</w:t>
      </w:r>
    </w:p>
    <w:p w:rsidRDefault="008A1EB2" w:rsidP="000E1F39" w:rsidR="008A1EB2" w:rsidRPr="00C06080">
      <w:pPr>
        <w:rPr>
          <w:rFonts w:hAnsi="Times New Roman" w:ascii="Times New Roman"/>
          <w:sz w:val="24"/>
          <w:szCs w:val="24"/>
          <w:lang w:val="pl-PL"/>
        </w:rPr>
      </w:pPr>
    </w:p>
    <w:p w:rsidRDefault="008A1EB2" w:rsidP="008A1EB2" w:rsidR="008A1EB2">
      <w:pPr>
        <w:rPr>
          <w:rFonts w:hAnsi="Times New Roman" w:ascii="Times New Roman"/>
          <w:sz w:val="24"/>
          <w:szCs w:val="24"/>
          <w:lang w:val="pl-PL"/>
        </w:rPr>
      </w:pPr>
      <w:r>
        <w:rPr>
          <w:rFonts w:hAnsi="Times New Roman" w:ascii="Times New Roman"/>
          <w:sz w:val="24"/>
          <w:szCs w:val="24"/>
          <w:lang w:val="pl-PL"/>
        </w:rPr>
        <w:t xml:space="preserve">Stanje žiro računa 30.05.2017. bilo je </w:t>
      </w:r>
      <w:r w:rsidRPr="00846F12">
        <w:rPr>
          <w:rFonts w:hAnsi="Times New Roman" w:ascii="Times New Roman"/>
          <w:sz w:val="24"/>
          <w:szCs w:val="24"/>
          <w:lang w:val="pl-PL"/>
        </w:rPr>
        <w:t>1.445.695,04</w:t>
      </w:r>
      <w:r>
        <w:rPr>
          <w:rFonts w:hAnsi="Times New Roman" w:ascii="Times New Roman"/>
          <w:sz w:val="24"/>
          <w:szCs w:val="24"/>
          <w:lang w:val="pl-PL"/>
        </w:rPr>
        <w:t xml:space="preserve"> kuna</w:t>
      </w:r>
    </w:p>
    <w:p w:rsidRDefault="008A1EB2" w:rsidP="008A1EB2" w:rsidR="008A1EB2" w:rsidRPr="00C06080">
      <w:pPr>
        <w:pStyle w:val="Odlomakpopisa"/>
        <w:ind w:hanging="294"/>
        <w:jc w:val="both"/>
        <w:rPr>
          <w:rFonts w:hAnsi="Times New Roman" w:ascii="Times New Roman"/>
          <w:sz w:val="24"/>
          <w:szCs w:val="24"/>
          <w:lang w:val="pl-PL"/>
        </w:rPr>
      </w:pPr>
      <w:r w:rsidRPr="00C06080">
        <w:rPr>
          <w:rFonts w:hAnsi="Times New Roman" w:ascii="Times New Roman"/>
          <w:sz w:val="24"/>
          <w:szCs w:val="24"/>
          <w:lang w:val="pl-PL"/>
        </w:rPr>
        <w:t>-  Izvješće o ostvarenim pri</w:t>
      </w:r>
      <w:r>
        <w:rPr>
          <w:rFonts w:hAnsi="Times New Roman" w:ascii="Times New Roman"/>
          <w:sz w:val="24"/>
          <w:szCs w:val="24"/>
          <w:lang w:val="pl-PL"/>
        </w:rPr>
        <w:t>livima</w:t>
      </w:r>
      <w:r w:rsidRPr="00C06080">
        <w:rPr>
          <w:rFonts w:hAnsi="Times New Roman" w:ascii="Times New Roman"/>
          <w:sz w:val="24"/>
          <w:szCs w:val="24"/>
          <w:lang w:val="pl-PL"/>
        </w:rPr>
        <w:t xml:space="preserve"> i </w:t>
      </w:r>
      <w:r>
        <w:rPr>
          <w:rFonts w:hAnsi="Times New Roman" w:ascii="Times New Roman"/>
          <w:sz w:val="24"/>
          <w:szCs w:val="24"/>
          <w:lang w:val="pl-PL"/>
        </w:rPr>
        <w:t>odlivima</w:t>
      </w:r>
      <w:r w:rsidRPr="00C06080">
        <w:rPr>
          <w:rFonts w:hAnsi="Times New Roman" w:ascii="Times New Roman"/>
          <w:sz w:val="24"/>
          <w:szCs w:val="24"/>
          <w:lang w:val="pl-PL"/>
        </w:rPr>
        <w:t xml:space="preserve"> u periodu  od </w:t>
      </w:r>
      <w:r>
        <w:rPr>
          <w:rFonts w:hAnsi="Times New Roman" w:ascii="Times New Roman"/>
          <w:sz w:val="24"/>
          <w:szCs w:val="24"/>
          <w:lang w:val="pl-PL"/>
        </w:rPr>
        <w:t>31</w:t>
      </w:r>
      <w:r w:rsidRPr="00C06080">
        <w:rPr>
          <w:rFonts w:hAnsi="Times New Roman" w:ascii="Times New Roman"/>
          <w:sz w:val="24"/>
          <w:szCs w:val="24"/>
          <w:lang w:val="pl-PL"/>
        </w:rPr>
        <w:t>.</w:t>
      </w:r>
      <w:r>
        <w:rPr>
          <w:rFonts w:hAnsi="Times New Roman" w:ascii="Times New Roman"/>
          <w:sz w:val="24"/>
          <w:szCs w:val="24"/>
          <w:lang w:val="pl-PL"/>
        </w:rPr>
        <w:t>05</w:t>
      </w:r>
      <w:r w:rsidRPr="00C06080">
        <w:rPr>
          <w:rFonts w:hAnsi="Times New Roman" w:ascii="Times New Roman"/>
          <w:sz w:val="24"/>
          <w:szCs w:val="24"/>
          <w:lang w:val="pl-PL"/>
        </w:rPr>
        <w:t>.201</w:t>
      </w:r>
      <w:r>
        <w:rPr>
          <w:rFonts w:hAnsi="Times New Roman" w:ascii="Times New Roman"/>
          <w:sz w:val="24"/>
          <w:szCs w:val="24"/>
          <w:lang w:val="pl-PL"/>
        </w:rPr>
        <w:t>7</w:t>
      </w:r>
      <w:r w:rsidRPr="00C06080">
        <w:rPr>
          <w:rFonts w:hAnsi="Times New Roman" w:ascii="Times New Roman"/>
          <w:sz w:val="24"/>
          <w:szCs w:val="24"/>
          <w:lang w:val="pl-PL"/>
        </w:rPr>
        <w:t xml:space="preserve">. do </w:t>
      </w:r>
      <w:r>
        <w:rPr>
          <w:rFonts w:hAnsi="Times New Roman" w:ascii="Times New Roman"/>
          <w:sz w:val="24"/>
          <w:szCs w:val="24"/>
          <w:lang w:val="pl-PL"/>
        </w:rPr>
        <w:t>30</w:t>
      </w:r>
      <w:r w:rsidRPr="00C06080">
        <w:rPr>
          <w:rFonts w:hAnsi="Times New Roman" w:ascii="Times New Roman"/>
          <w:sz w:val="24"/>
          <w:szCs w:val="24"/>
          <w:lang w:val="pl-PL"/>
        </w:rPr>
        <w:t>.0</w:t>
      </w:r>
      <w:r>
        <w:rPr>
          <w:rFonts w:hAnsi="Times New Roman" w:ascii="Times New Roman"/>
          <w:sz w:val="24"/>
          <w:szCs w:val="24"/>
          <w:lang w:val="pl-PL"/>
        </w:rPr>
        <w:t>8</w:t>
      </w:r>
      <w:r w:rsidRPr="00C06080">
        <w:rPr>
          <w:rFonts w:hAnsi="Times New Roman" w:ascii="Times New Roman"/>
          <w:sz w:val="24"/>
          <w:szCs w:val="24"/>
          <w:lang w:val="pl-PL"/>
        </w:rPr>
        <w:t xml:space="preserve">.2017. godine </w:t>
      </w:r>
    </w:p>
    <w:p w:rsidRDefault="008A1EB2" w:rsidP="008A1EB2" w:rsidR="008A1EB2" w:rsidRPr="00C06080">
      <w:pPr>
        <w:pStyle w:val="Odlomakpopisa"/>
        <w:ind w:hanging="294"/>
        <w:jc w:val="both"/>
        <w:rPr>
          <w:rFonts w:hAnsi="Times New Roman" w:ascii="Times New Roman"/>
          <w:sz w:val="24"/>
          <w:szCs w:val="24"/>
          <w:lang w:val="pl-PL"/>
        </w:rPr>
      </w:pPr>
    </w:p>
    <w:tbl>
      <w:tblPr>
        <w:tblW w:type="dxa" w:w="8379"/>
        <w:tblInd w:type="dxa" w:w="93"/>
        <w:tblLook w:val="04A0" w:noVBand="1" w:noHBand="0" w:lastColumn="0" w:firstColumn="1" w:lastRow="0" w:firstRow="1"/>
      </w:tblPr>
      <w:tblGrid>
        <w:gridCol w:w="466"/>
        <w:gridCol w:w="6180"/>
        <w:gridCol w:w="1733"/>
      </w:tblGrid>
      <w:tr w:rsidTr="008A1EB2" w:rsidR="008A1EB2" w:rsidRPr="00BF7F47">
        <w:trPr>
          <w:trHeight w:val="510"/>
        </w:trPr>
        <w:tc>
          <w:tcPr>
            <w:tcW w:type="dxa" w:w="466"/>
            <w:shd w:fill="auto" w:color="auto" w:val="clear"/>
            <w:vAlign w:val="center"/>
            <w:hideMark/>
          </w:tcPr>
          <w:p w:rsidRDefault="008A1EB2" w:rsidP="00DE0A2F" w:rsidR="008A1EB2" w:rsidRPr="00BF7F47">
            <w:pPr>
              <w:spacing w:after="0"/>
              <w:jc w:val="center"/>
              <w:rPr>
                <w:rFonts w:eastAsia="Times New Roman" w:hAnsi="Times New Roman" w:ascii="Times New Roman"/>
                <w:bCs/>
                <w:sz w:val="20"/>
                <w:szCs w:val="20"/>
                <w:lang w:eastAsia="hr-HR"/>
              </w:rPr>
            </w:pPr>
          </w:p>
        </w:tc>
        <w:tc>
          <w:tcPr>
            <w:tcW w:type="dxa" w:w="6180"/>
            <w:shd w:fill="auto" w:color="auto" w:val="clear"/>
            <w:vAlign w:val="center"/>
            <w:hideMark/>
          </w:tcPr>
          <w:p w:rsidRDefault="008A1EB2" w:rsidP="00DE0A2F" w:rsidR="008A1EB2" w:rsidRPr="00BF7F47">
            <w:pPr>
              <w:spacing w:after="0"/>
              <w:jc w:val="center"/>
              <w:rPr>
                <w:rFonts w:eastAsia="Times New Roman" w:hAnsi="Times New Roman" w:ascii="Times New Roman"/>
                <w:bCs/>
                <w:sz w:val="20"/>
                <w:szCs w:val="20"/>
                <w:lang w:eastAsia="hr-HR"/>
              </w:rPr>
            </w:pPr>
            <w:r w:rsidRPr="00BF7F47">
              <w:rPr>
                <w:rFonts w:eastAsia="Times New Roman" w:hAnsi="Times New Roman" w:ascii="Times New Roman"/>
                <w:bCs/>
                <w:sz w:val="20"/>
                <w:szCs w:val="20"/>
                <w:lang w:eastAsia="hr-HR"/>
              </w:rPr>
              <w:t>PRI</w:t>
            </w:r>
            <w:r>
              <w:rPr>
                <w:rFonts w:eastAsia="Times New Roman" w:hAnsi="Times New Roman" w:ascii="Times New Roman"/>
                <w:bCs/>
                <w:sz w:val="20"/>
                <w:szCs w:val="20"/>
                <w:lang w:eastAsia="hr-HR"/>
              </w:rPr>
              <w:t>LIV</w:t>
            </w:r>
          </w:p>
        </w:tc>
        <w:tc>
          <w:tcPr>
            <w:tcW w:type="dxa" w:w="1733"/>
            <w:shd w:fill="auto" w:color="auto" w:val="clear"/>
            <w:vAlign w:val="center"/>
            <w:hideMark/>
          </w:tcPr>
          <w:p w:rsidRDefault="008A1EB2" w:rsidP="00DE0A2F" w:rsidR="008A1EB2" w:rsidRPr="00BF7F47">
            <w:pPr>
              <w:spacing w:after="0"/>
              <w:jc w:val="center"/>
              <w:rPr>
                <w:rFonts w:eastAsia="Times New Roman" w:hAnsi="Times New Roman" w:ascii="Times New Roman"/>
                <w:bCs/>
                <w:sz w:val="20"/>
                <w:szCs w:val="20"/>
                <w:lang w:eastAsia="hr-HR"/>
              </w:rPr>
            </w:pPr>
            <w:r>
              <w:rPr>
                <w:rFonts w:eastAsia="Times New Roman" w:hAnsi="Times New Roman" w:ascii="Times New Roman"/>
                <w:bCs/>
                <w:sz w:val="20"/>
                <w:szCs w:val="20"/>
                <w:lang w:eastAsia="hr-HR"/>
              </w:rPr>
              <w:t>OD 31</w:t>
            </w:r>
            <w:r w:rsidRPr="00BF7F47">
              <w:rPr>
                <w:rFonts w:eastAsia="Times New Roman" w:hAnsi="Times New Roman" w:ascii="Times New Roman"/>
                <w:bCs/>
                <w:sz w:val="20"/>
                <w:szCs w:val="20"/>
                <w:lang w:eastAsia="hr-HR"/>
              </w:rPr>
              <w:t>.</w:t>
            </w:r>
            <w:r>
              <w:rPr>
                <w:rFonts w:eastAsia="Times New Roman" w:hAnsi="Times New Roman" w:ascii="Times New Roman"/>
                <w:bCs/>
                <w:sz w:val="20"/>
                <w:szCs w:val="20"/>
                <w:lang w:eastAsia="hr-HR"/>
              </w:rPr>
              <w:t>05</w:t>
            </w:r>
            <w:r w:rsidRPr="00BF7F47">
              <w:rPr>
                <w:rFonts w:eastAsia="Times New Roman" w:hAnsi="Times New Roman" w:ascii="Times New Roman"/>
                <w:bCs/>
                <w:sz w:val="20"/>
                <w:szCs w:val="20"/>
                <w:lang w:eastAsia="hr-HR"/>
              </w:rPr>
              <w:t>.201</w:t>
            </w:r>
            <w:r>
              <w:rPr>
                <w:rFonts w:eastAsia="Times New Roman" w:hAnsi="Times New Roman" w:ascii="Times New Roman"/>
                <w:bCs/>
                <w:sz w:val="20"/>
                <w:szCs w:val="20"/>
                <w:lang w:eastAsia="hr-HR"/>
              </w:rPr>
              <w:t>7</w:t>
            </w:r>
            <w:r w:rsidRPr="00BF7F47">
              <w:rPr>
                <w:rFonts w:eastAsia="Times New Roman" w:hAnsi="Times New Roman" w:ascii="Times New Roman"/>
                <w:bCs/>
                <w:sz w:val="20"/>
                <w:szCs w:val="20"/>
                <w:lang w:eastAsia="hr-HR"/>
              </w:rPr>
              <w:t xml:space="preserve">. DO </w:t>
            </w:r>
            <w:r>
              <w:rPr>
                <w:rFonts w:eastAsia="Times New Roman" w:hAnsi="Times New Roman" w:ascii="Times New Roman"/>
                <w:bCs/>
                <w:sz w:val="20"/>
                <w:szCs w:val="20"/>
                <w:lang w:eastAsia="hr-HR"/>
              </w:rPr>
              <w:t>30</w:t>
            </w:r>
            <w:r w:rsidRPr="00BF7F47">
              <w:rPr>
                <w:rFonts w:eastAsia="Times New Roman" w:hAnsi="Times New Roman" w:ascii="Times New Roman"/>
                <w:bCs/>
                <w:sz w:val="20"/>
                <w:szCs w:val="20"/>
                <w:lang w:eastAsia="hr-HR"/>
              </w:rPr>
              <w:t>.0</w:t>
            </w:r>
            <w:r>
              <w:rPr>
                <w:rFonts w:eastAsia="Times New Roman" w:hAnsi="Times New Roman" w:ascii="Times New Roman"/>
                <w:bCs/>
                <w:sz w:val="20"/>
                <w:szCs w:val="20"/>
                <w:lang w:eastAsia="hr-HR"/>
              </w:rPr>
              <w:t>8</w:t>
            </w:r>
            <w:r w:rsidRPr="00BF7F47">
              <w:rPr>
                <w:rFonts w:eastAsia="Times New Roman" w:hAnsi="Times New Roman" w:ascii="Times New Roman"/>
                <w:bCs/>
                <w:sz w:val="20"/>
                <w:szCs w:val="20"/>
                <w:lang w:eastAsia="hr-HR"/>
              </w:rPr>
              <w:t>.2017.</w:t>
            </w:r>
          </w:p>
        </w:tc>
      </w:tr>
      <w:tr w:rsidTr="008A1EB2" w:rsidR="008A1EB2" w:rsidRPr="00BF7F47">
        <w:trPr>
          <w:trHeight w:val="255"/>
        </w:trPr>
        <w:tc>
          <w:tcPr>
            <w:tcW w:type="dxa" w:w="466"/>
            <w:shd w:fill="auto" w:color="auto" w:val="clear"/>
            <w:noWrap/>
            <w:vAlign w:val="center"/>
          </w:tcPr>
          <w:p w:rsidRDefault="008A1EB2" w:rsidP="00DE0A2F" w:rsidR="008A1EB2" w:rsidRPr="00BF7F47">
            <w:pPr>
              <w:spacing w:after="0"/>
              <w:jc w:val="right"/>
              <w:rPr>
                <w:rFonts w:eastAsia="Times New Roman" w:hAnsi="Times New Roman" w:ascii="Times New Roman"/>
                <w:sz w:val="20"/>
                <w:szCs w:val="20"/>
                <w:lang w:eastAsia="hr-HR"/>
              </w:rPr>
            </w:pPr>
          </w:p>
        </w:tc>
        <w:tc>
          <w:tcPr>
            <w:tcW w:type="dxa" w:w="6180"/>
            <w:shd w:fill="auto" w:color="auto" w:val="clear"/>
            <w:vAlign w:val="center"/>
          </w:tcPr>
          <w:p w:rsidRDefault="008A1EB2" w:rsidP="00DE0A2F" w:rsidR="008A1EB2" w:rsidRPr="00BF7F47">
            <w:pPr>
              <w:spacing w:after="0"/>
              <w:rPr>
                <w:rFonts w:eastAsia="Times New Roman" w:hAnsi="Times New Roman" w:ascii="Times New Roman"/>
                <w:sz w:val="20"/>
                <w:szCs w:val="20"/>
                <w:lang w:eastAsia="hr-HR"/>
              </w:rPr>
            </w:pPr>
          </w:p>
        </w:tc>
        <w:tc>
          <w:tcPr>
            <w:tcW w:type="dxa" w:w="1733"/>
            <w:shd w:fill="auto" w:color="auto" w:val="clear"/>
            <w:noWrap/>
            <w:vAlign w:val="center"/>
          </w:tcPr>
          <w:p w:rsidRDefault="008A1EB2" w:rsidP="00DE0A2F" w:rsidR="008A1EB2" w:rsidRPr="00BF7F47">
            <w:pPr>
              <w:spacing w:after="0"/>
              <w:jc w:val="right"/>
              <w:rPr>
                <w:rFonts w:eastAsia="Times New Roman" w:hAnsi="Times New Roman" w:ascii="Times New Roman"/>
                <w:sz w:val="20"/>
                <w:szCs w:val="20"/>
                <w:lang w:eastAsia="hr-HR"/>
              </w:rPr>
            </w:pPr>
          </w:p>
        </w:tc>
      </w:tr>
      <w:tr w:rsidTr="008A1EB2" w:rsidR="008A1EB2" w:rsidRPr="00BF7F47">
        <w:trPr>
          <w:trHeight w:val="255"/>
        </w:trPr>
        <w:tc>
          <w:tcPr>
            <w:tcW w:type="dxa" w:w="466"/>
            <w:shd w:fill="auto" w:color="auto" w:val="clear"/>
            <w:noWrap/>
            <w:vAlign w:val="center"/>
            <w:hideMark/>
          </w:tcPr>
          <w:p w:rsidRDefault="008A1EB2" w:rsidP="00DE0A2F" w:rsidR="008A1EB2" w:rsidRPr="00BF7F47">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1</w:t>
            </w:r>
            <w:r w:rsidRPr="00BF7F47">
              <w:rPr>
                <w:rFonts w:eastAsia="Times New Roman" w:hAnsi="Times New Roman" w:ascii="Times New Roman"/>
                <w:sz w:val="20"/>
                <w:szCs w:val="20"/>
                <w:lang w:eastAsia="hr-HR"/>
              </w:rPr>
              <w:t>.</w:t>
            </w:r>
          </w:p>
        </w:tc>
        <w:tc>
          <w:tcPr>
            <w:tcW w:type="dxa" w:w="6180"/>
            <w:shd w:fill="auto" w:color="auto" w:val="clear"/>
            <w:vAlign w:val="center"/>
            <w:hideMark/>
          </w:tcPr>
          <w:p w:rsidRDefault="008A1EB2" w:rsidP="00DE0A2F" w:rsidR="008A1EB2" w:rsidRPr="00BF7F47">
            <w:pPr>
              <w:spacing w:after="0"/>
              <w:rPr>
                <w:rFonts w:eastAsia="Times New Roman" w:hAnsi="Times New Roman" w:ascii="Times New Roman"/>
                <w:sz w:val="20"/>
                <w:szCs w:val="20"/>
                <w:lang w:eastAsia="hr-HR"/>
              </w:rPr>
            </w:pPr>
            <w:r w:rsidRPr="00BF7F47">
              <w:rPr>
                <w:rFonts w:eastAsia="Times New Roman" w:hAnsi="Times New Roman" w:ascii="Times New Roman"/>
                <w:sz w:val="20"/>
                <w:szCs w:val="20"/>
                <w:lang w:eastAsia="hr-HR"/>
              </w:rPr>
              <w:t>Kupci prije stečaja</w:t>
            </w:r>
          </w:p>
        </w:tc>
        <w:tc>
          <w:tcPr>
            <w:tcW w:type="dxa" w:w="1733"/>
            <w:shd w:fill="auto" w:color="auto" w:val="clear"/>
            <w:noWrap/>
            <w:vAlign w:val="center"/>
            <w:hideMark/>
          </w:tcPr>
          <w:p w:rsidRDefault="008A1EB2" w:rsidP="00DE0A2F" w:rsidR="008A1EB2" w:rsidRPr="00BF7F47">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463.390,04</w:t>
            </w:r>
          </w:p>
        </w:tc>
      </w:tr>
      <w:tr w:rsidTr="008A1EB2" w:rsidR="008A1EB2" w:rsidRPr="00BF7F47">
        <w:trPr>
          <w:trHeight w:val="255"/>
        </w:trPr>
        <w:tc>
          <w:tcPr>
            <w:tcW w:type="dxa" w:w="466"/>
            <w:shd w:fill="auto" w:color="auto" w:val="clear"/>
            <w:noWrap/>
            <w:vAlign w:val="center"/>
            <w:hideMark/>
          </w:tcPr>
          <w:p w:rsidRDefault="008A1EB2" w:rsidP="00DE0A2F" w:rsidR="008A1EB2" w:rsidRPr="00BF7F47">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2</w:t>
            </w:r>
            <w:r w:rsidRPr="00BF7F47">
              <w:rPr>
                <w:rFonts w:eastAsia="Times New Roman" w:hAnsi="Times New Roman" w:ascii="Times New Roman"/>
                <w:sz w:val="20"/>
                <w:szCs w:val="20"/>
                <w:lang w:eastAsia="hr-HR"/>
              </w:rPr>
              <w:t>.</w:t>
            </w:r>
          </w:p>
        </w:tc>
        <w:tc>
          <w:tcPr>
            <w:tcW w:type="dxa" w:w="6180"/>
            <w:shd w:fill="auto" w:color="auto" w:val="clear"/>
            <w:vAlign w:val="center"/>
            <w:hideMark/>
          </w:tcPr>
          <w:p w:rsidRDefault="008A1EB2" w:rsidP="00DE0A2F" w:rsidR="008A1EB2" w:rsidRPr="00BF7F47">
            <w:pPr>
              <w:spacing w:after="0"/>
              <w:rPr>
                <w:rFonts w:eastAsia="Times New Roman" w:hAnsi="Times New Roman" w:ascii="Times New Roman"/>
                <w:sz w:val="20"/>
                <w:szCs w:val="20"/>
                <w:lang w:eastAsia="hr-HR"/>
              </w:rPr>
            </w:pPr>
            <w:r w:rsidRPr="00BF7F47">
              <w:rPr>
                <w:rFonts w:eastAsia="Times New Roman" w:hAnsi="Times New Roman" w:ascii="Times New Roman"/>
                <w:sz w:val="20"/>
                <w:szCs w:val="20"/>
                <w:lang w:eastAsia="hr-HR"/>
              </w:rPr>
              <w:t>Kupci u stečaju</w:t>
            </w:r>
          </w:p>
        </w:tc>
        <w:tc>
          <w:tcPr>
            <w:tcW w:type="dxa" w:w="1733"/>
            <w:shd w:fill="auto" w:color="auto" w:val="clear"/>
            <w:noWrap/>
            <w:vAlign w:val="center"/>
            <w:hideMark/>
          </w:tcPr>
          <w:p w:rsidRDefault="008A1EB2" w:rsidP="00DE0A2F" w:rsidR="008A1EB2" w:rsidRPr="00BF7F47">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75.851,23</w:t>
            </w:r>
          </w:p>
        </w:tc>
      </w:tr>
      <w:tr w:rsidTr="008A1EB2" w:rsidR="008A1EB2" w:rsidRPr="00BF7F47">
        <w:trPr>
          <w:trHeight w:val="255"/>
        </w:trPr>
        <w:tc>
          <w:tcPr>
            <w:tcW w:type="dxa" w:w="466"/>
            <w:shd w:fill="auto" w:color="auto" w:val="clear"/>
            <w:noWrap/>
            <w:vAlign w:val="center"/>
            <w:hideMark/>
          </w:tcPr>
          <w:p w:rsidRDefault="008A1EB2" w:rsidP="00DE0A2F" w:rsidR="008A1EB2" w:rsidRPr="00BF7F47">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3</w:t>
            </w:r>
            <w:r w:rsidRPr="00BF7F47">
              <w:rPr>
                <w:rFonts w:eastAsia="Times New Roman" w:hAnsi="Times New Roman" w:ascii="Times New Roman"/>
                <w:sz w:val="20"/>
                <w:szCs w:val="20"/>
                <w:lang w:eastAsia="hr-HR"/>
              </w:rPr>
              <w:t>.</w:t>
            </w:r>
          </w:p>
        </w:tc>
        <w:tc>
          <w:tcPr>
            <w:tcW w:type="dxa" w:w="6180"/>
            <w:shd w:fill="auto" w:color="auto" w:val="clear"/>
            <w:vAlign w:val="center"/>
            <w:hideMark/>
          </w:tcPr>
          <w:p w:rsidRDefault="008A1EB2" w:rsidP="00DE0A2F" w:rsidR="008A1EB2" w:rsidRPr="00BF7F47">
            <w:pPr>
              <w:spacing w:after="0"/>
              <w:rPr>
                <w:rFonts w:eastAsia="Times New Roman" w:hAnsi="Times New Roman" w:ascii="Times New Roman"/>
                <w:sz w:val="20"/>
                <w:szCs w:val="20"/>
                <w:lang w:eastAsia="hr-HR"/>
              </w:rPr>
            </w:pPr>
            <w:r w:rsidRPr="00BF7F47">
              <w:rPr>
                <w:rFonts w:eastAsia="Times New Roman" w:hAnsi="Times New Roman" w:ascii="Times New Roman"/>
                <w:sz w:val="20"/>
                <w:szCs w:val="20"/>
                <w:lang w:eastAsia="hr-HR"/>
              </w:rPr>
              <w:t>Kamate</w:t>
            </w:r>
          </w:p>
        </w:tc>
        <w:tc>
          <w:tcPr>
            <w:tcW w:type="dxa" w:w="1733"/>
            <w:shd w:fill="auto" w:color="auto" w:val="clear"/>
            <w:noWrap/>
            <w:vAlign w:val="center"/>
            <w:hideMark/>
          </w:tcPr>
          <w:p w:rsidRDefault="008A1EB2" w:rsidP="00DE0A2F" w:rsidR="008A1EB2" w:rsidRPr="00BF7F47">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338,05</w:t>
            </w:r>
          </w:p>
        </w:tc>
      </w:tr>
      <w:tr w:rsidTr="008A1EB2" w:rsidR="008A1EB2" w:rsidRPr="00BF7F47">
        <w:trPr>
          <w:trHeight w:val="255"/>
        </w:trPr>
        <w:tc>
          <w:tcPr>
            <w:tcW w:type="dxa" w:w="466"/>
            <w:shd w:fill="auto" w:color="auto" w:val="clear"/>
            <w:noWrap/>
            <w:vAlign w:val="center"/>
          </w:tcPr>
          <w:p w:rsidRDefault="008A1EB2" w:rsidP="00DE0A2F" w:rsidR="008A1EB2" w:rsidRPr="00BF7F47">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4.</w:t>
            </w:r>
          </w:p>
        </w:tc>
        <w:tc>
          <w:tcPr>
            <w:tcW w:type="dxa" w:w="6180"/>
            <w:shd w:fill="auto" w:color="auto" w:val="clear"/>
            <w:vAlign w:val="center"/>
          </w:tcPr>
          <w:p w:rsidRDefault="008A1EB2" w:rsidP="00DE0A2F" w:rsidR="008A1EB2" w:rsidRPr="00BF7F47">
            <w:pPr>
              <w:spacing w:after="0"/>
              <w:rPr>
                <w:rFonts w:eastAsia="Times New Roman" w:hAnsi="Times New Roman" w:ascii="Times New Roman"/>
                <w:sz w:val="20"/>
                <w:szCs w:val="20"/>
                <w:lang w:eastAsia="hr-HR"/>
              </w:rPr>
            </w:pPr>
            <w:r>
              <w:rPr>
                <w:rFonts w:eastAsia="Times New Roman" w:hAnsi="Times New Roman" w:ascii="Times New Roman"/>
                <w:sz w:val="20"/>
                <w:szCs w:val="20"/>
                <w:lang w:eastAsia="hr-HR"/>
              </w:rPr>
              <w:t>Prihod od prodaja pokretnina</w:t>
            </w:r>
          </w:p>
        </w:tc>
        <w:tc>
          <w:tcPr>
            <w:tcW w:type="dxa" w:w="1733"/>
            <w:shd w:fill="auto" w:color="auto" w:val="clear"/>
            <w:noWrap/>
            <w:vAlign w:val="center"/>
          </w:tcPr>
          <w:p w:rsidRDefault="008A1EB2" w:rsidP="00DE0A2F" w:rsidR="008A1EB2">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21.774,39</w:t>
            </w:r>
          </w:p>
        </w:tc>
      </w:tr>
      <w:tr w:rsidTr="008A1EB2" w:rsidR="008A1EB2" w:rsidRPr="00BF7F47">
        <w:trPr>
          <w:trHeight w:val="255"/>
        </w:trPr>
        <w:tc>
          <w:tcPr>
            <w:tcW w:type="dxa" w:w="466"/>
            <w:shd w:fill="auto" w:color="auto" w:val="clear"/>
            <w:noWrap/>
            <w:vAlign w:val="center"/>
          </w:tcPr>
          <w:p w:rsidRDefault="008A1EB2" w:rsidP="00DE0A2F" w:rsidR="008A1EB2">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5.</w:t>
            </w:r>
          </w:p>
        </w:tc>
        <w:tc>
          <w:tcPr>
            <w:tcW w:type="dxa" w:w="6180"/>
            <w:shd w:fill="auto" w:color="auto" w:val="clear"/>
            <w:vAlign w:val="center"/>
          </w:tcPr>
          <w:p w:rsidRDefault="008A1EB2" w:rsidP="00DE0A2F" w:rsidR="008A1EB2">
            <w:pPr>
              <w:spacing w:after="0"/>
              <w:rPr>
                <w:rFonts w:eastAsia="Times New Roman" w:hAnsi="Times New Roman" w:ascii="Times New Roman"/>
                <w:sz w:val="20"/>
                <w:szCs w:val="20"/>
                <w:lang w:eastAsia="hr-HR"/>
              </w:rPr>
            </w:pPr>
            <w:r>
              <w:rPr>
                <w:rFonts w:eastAsia="Times New Roman" w:hAnsi="Times New Roman" w:ascii="Times New Roman"/>
                <w:sz w:val="20"/>
                <w:szCs w:val="20"/>
                <w:lang w:eastAsia="hr-HR"/>
              </w:rPr>
              <w:t>Prihod od zadržanih jamčevina</w:t>
            </w:r>
          </w:p>
        </w:tc>
        <w:tc>
          <w:tcPr>
            <w:tcW w:type="dxa" w:w="1733"/>
            <w:shd w:fill="auto" w:color="auto" w:val="clear"/>
            <w:noWrap/>
            <w:vAlign w:val="center"/>
          </w:tcPr>
          <w:p w:rsidRDefault="008A1EB2" w:rsidP="00DE0A2F" w:rsidR="008A1EB2">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28,13</w:t>
            </w:r>
          </w:p>
        </w:tc>
      </w:tr>
      <w:tr w:rsidTr="008A1EB2" w:rsidR="008A1EB2" w:rsidRPr="00BF7F47">
        <w:trPr>
          <w:trHeight w:val="255"/>
        </w:trPr>
        <w:tc>
          <w:tcPr>
            <w:tcW w:type="dxa" w:w="466"/>
            <w:shd w:fill="auto" w:color="auto" w:val="clear"/>
            <w:noWrap/>
            <w:vAlign w:val="center"/>
          </w:tcPr>
          <w:p w:rsidRDefault="008A1EB2" w:rsidP="00DE0A2F" w:rsidR="008A1EB2">
            <w:pPr>
              <w:spacing w:after="0"/>
              <w:jc w:val="right"/>
              <w:rPr>
                <w:rFonts w:eastAsia="Times New Roman" w:hAnsi="Times New Roman" w:ascii="Times New Roman"/>
                <w:sz w:val="20"/>
                <w:szCs w:val="20"/>
                <w:lang w:eastAsia="hr-HR"/>
              </w:rPr>
            </w:pPr>
          </w:p>
        </w:tc>
        <w:tc>
          <w:tcPr>
            <w:tcW w:type="dxa" w:w="6180"/>
            <w:shd w:fill="auto" w:color="auto" w:val="clear"/>
            <w:vAlign w:val="center"/>
          </w:tcPr>
          <w:p w:rsidRDefault="008A1EB2" w:rsidP="00DE0A2F" w:rsidR="008A1EB2">
            <w:pPr>
              <w:spacing w:after="0"/>
              <w:rPr>
                <w:rFonts w:eastAsia="Times New Roman" w:hAnsi="Times New Roman" w:ascii="Times New Roman"/>
                <w:sz w:val="20"/>
                <w:szCs w:val="20"/>
                <w:lang w:eastAsia="hr-HR"/>
              </w:rPr>
            </w:pPr>
          </w:p>
        </w:tc>
        <w:tc>
          <w:tcPr>
            <w:tcW w:type="dxa" w:w="1733"/>
            <w:shd w:fill="auto" w:color="auto" w:val="clear"/>
            <w:noWrap/>
            <w:vAlign w:val="center"/>
          </w:tcPr>
          <w:p w:rsidRDefault="008A1EB2" w:rsidP="00DE0A2F" w:rsidR="008A1EB2">
            <w:pPr>
              <w:spacing w:after="0"/>
              <w:jc w:val="right"/>
              <w:rPr>
                <w:rFonts w:eastAsia="Times New Roman" w:hAnsi="Times New Roman" w:ascii="Times New Roman"/>
                <w:sz w:val="20"/>
                <w:szCs w:val="20"/>
                <w:lang w:eastAsia="hr-HR"/>
              </w:rPr>
            </w:pPr>
          </w:p>
        </w:tc>
      </w:tr>
      <w:tr w:rsidTr="008A1EB2" w:rsidR="008A1EB2" w:rsidRPr="00BF7F47">
        <w:trPr>
          <w:trHeight w:val="255"/>
        </w:trPr>
        <w:tc>
          <w:tcPr>
            <w:tcW w:type="dxa" w:w="466"/>
            <w:shd w:fill="auto" w:color="auto" w:val="clear"/>
            <w:noWrap/>
            <w:vAlign w:val="center"/>
          </w:tcPr>
          <w:p w:rsidRDefault="008A1EB2" w:rsidP="00DE0A2F" w:rsidR="008A1EB2">
            <w:pPr>
              <w:spacing w:after="0"/>
              <w:jc w:val="right"/>
              <w:rPr>
                <w:rFonts w:eastAsia="Times New Roman" w:hAnsi="Times New Roman" w:ascii="Times New Roman"/>
                <w:sz w:val="20"/>
                <w:szCs w:val="20"/>
                <w:lang w:eastAsia="hr-HR"/>
              </w:rPr>
            </w:pPr>
          </w:p>
        </w:tc>
        <w:tc>
          <w:tcPr>
            <w:tcW w:type="dxa" w:w="6180"/>
            <w:shd w:fill="auto" w:color="auto" w:val="clear"/>
            <w:vAlign w:val="center"/>
          </w:tcPr>
          <w:p w:rsidRDefault="008A1EB2" w:rsidP="00DE0A2F" w:rsidR="008A1EB2">
            <w:pPr>
              <w:spacing w:after="0"/>
              <w:rPr>
                <w:rFonts w:eastAsia="Times New Roman" w:hAnsi="Times New Roman" w:ascii="Times New Roman"/>
                <w:sz w:val="20"/>
                <w:szCs w:val="20"/>
                <w:lang w:eastAsia="hr-HR"/>
              </w:rPr>
            </w:pPr>
            <w:r w:rsidRPr="00BF7F47">
              <w:rPr>
                <w:rFonts w:eastAsia="Times New Roman" w:hAnsi="Times New Roman" w:ascii="Times New Roman"/>
                <w:bCs/>
                <w:sz w:val="20"/>
                <w:szCs w:val="20"/>
                <w:lang w:eastAsia="hr-HR"/>
              </w:rPr>
              <w:t>Ukupno prihodi</w:t>
            </w:r>
          </w:p>
        </w:tc>
        <w:tc>
          <w:tcPr>
            <w:tcW w:type="dxa" w:w="1733"/>
            <w:shd w:fill="auto" w:color="auto" w:val="clear"/>
            <w:noWrap/>
            <w:vAlign w:val="center"/>
          </w:tcPr>
          <w:p w:rsidRDefault="008A1EB2" w:rsidP="00DE0A2F" w:rsidR="008A1EB2" w:rsidRPr="00BF7F47">
            <w:pPr>
              <w:spacing w:after="0"/>
              <w:jc w:val="right"/>
              <w:rPr>
                <w:rFonts w:eastAsia="Times New Roman" w:hAnsi="Times New Roman" w:ascii="Times New Roman"/>
                <w:bCs/>
                <w:sz w:val="20"/>
                <w:szCs w:val="20"/>
                <w:lang w:eastAsia="hr-HR"/>
              </w:rPr>
            </w:pPr>
            <w:r>
              <w:rPr>
                <w:rFonts w:eastAsia="Times New Roman" w:hAnsi="Times New Roman" w:ascii="Times New Roman"/>
                <w:bCs/>
                <w:sz w:val="20"/>
                <w:szCs w:val="20"/>
                <w:lang w:eastAsia="hr-HR"/>
              </w:rPr>
              <w:t>561.381,84</w:t>
            </w:r>
          </w:p>
        </w:tc>
      </w:tr>
      <w:tr w:rsidTr="008A1EB2" w:rsidR="008A1EB2" w:rsidRPr="00505480">
        <w:trPr>
          <w:trHeight w:val="255"/>
        </w:trPr>
        <w:tc>
          <w:tcPr>
            <w:tcW w:type="dxa" w:w="6646"/>
            <w:gridSpan w:val="2"/>
            <w:shd w:fill="auto" w:color="auto" w:val="clear"/>
            <w:noWrap/>
            <w:vAlign w:val="center"/>
            <w:hideMark/>
          </w:tcPr>
          <w:p w:rsidRDefault="008A1EB2" w:rsidP="00DE0A2F" w:rsidR="008A1EB2" w:rsidRPr="00505480">
            <w:pPr>
              <w:spacing w:after="0"/>
              <w:jc w:val="center"/>
              <w:rPr>
                <w:rFonts w:eastAsia="Times New Roman" w:hAnsi="Times New Roman" w:ascii="Times New Roman"/>
                <w:b/>
                <w:bCs/>
                <w:sz w:val="20"/>
                <w:szCs w:val="20"/>
                <w:lang w:eastAsia="hr-HR"/>
              </w:rPr>
            </w:pPr>
          </w:p>
        </w:tc>
        <w:tc>
          <w:tcPr>
            <w:tcW w:type="dxa" w:w="1733"/>
            <w:shd w:fill="auto" w:color="auto" w:val="clear"/>
            <w:noWrap/>
            <w:vAlign w:val="center"/>
            <w:hideMark/>
          </w:tcPr>
          <w:p w:rsidRDefault="008A1EB2" w:rsidP="00DE0A2F" w:rsidR="008A1EB2" w:rsidRPr="00505480">
            <w:pPr>
              <w:spacing w:after="0"/>
              <w:jc w:val="right"/>
              <w:rPr>
                <w:rFonts w:eastAsia="Times New Roman" w:hAnsi="Times New Roman" w:ascii="Times New Roman"/>
                <w:sz w:val="20"/>
                <w:szCs w:val="20"/>
                <w:lang w:eastAsia="hr-HR"/>
              </w:rPr>
            </w:pPr>
          </w:p>
          <w:p w:rsidRDefault="008A1EB2" w:rsidP="00DE0A2F" w:rsidR="008A1EB2" w:rsidRPr="00505480">
            <w:pPr>
              <w:spacing w:after="0"/>
              <w:jc w:val="right"/>
              <w:rPr>
                <w:rFonts w:eastAsia="Times New Roman" w:hAnsi="Times New Roman" w:ascii="Times New Roman"/>
                <w:sz w:val="20"/>
                <w:szCs w:val="20"/>
                <w:lang w:eastAsia="hr-HR"/>
              </w:rPr>
            </w:pPr>
          </w:p>
        </w:tc>
      </w:tr>
      <w:tr w:rsidTr="008A1EB2" w:rsidR="008A1EB2" w:rsidRPr="00BF7F47">
        <w:trPr>
          <w:trHeight w:val="510"/>
        </w:trPr>
        <w:tc>
          <w:tcPr>
            <w:tcW w:type="dxa" w:w="466"/>
            <w:shd w:fill="auto" w:color="auto" w:val="clear"/>
            <w:vAlign w:val="center"/>
            <w:hideMark/>
          </w:tcPr>
          <w:p w:rsidRDefault="008A1EB2" w:rsidP="00DE0A2F" w:rsidR="008A1EB2" w:rsidRPr="00BF7F47">
            <w:pPr>
              <w:spacing w:after="0"/>
              <w:jc w:val="center"/>
              <w:rPr>
                <w:rFonts w:eastAsia="Times New Roman" w:hAnsi="Times New Roman" w:ascii="Times New Roman"/>
                <w:bCs/>
                <w:sz w:val="20"/>
                <w:szCs w:val="20"/>
                <w:lang w:eastAsia="hr-HR"/>
              </w:rPr>
            </w:pPr>
          </w:p>
        </w:tc>
        <w:tc>
          <w:tcPr>
            <w:tcW w:type="dxa" w:w="6180"/>
            <w:shd w:fill="auto" w:color="auto" w:val="clear"/>
            <w:vAlign w:val="center"/>
            <w:hideMark/>
          </w:tcPr>
          <w:p w:rsidRDefault="008A1EB2" w:rsidP="00DE0A2F" w:rsidR="008A1EB2" w:rsidRPr="00BF7F47">
            <w:pPr>
              <w:spacing w:after="0"/>
              <w:jc w:val="center"/>
              <w:rPr>
                <w:rFonts w:eastAsia="Times New Roman" w:hAnsi="Times New Roman" w:ascii="Times New Roman"/>
                <w:bCs/>
                <w:sz w:val="20"/>
                <w:szCs w:val="20"/>
                <w:lang w:eastAsia="hr-HR"/>
              </w:rPr>
            </w:pPr>
            <w:r>
              <w:rPr>
                <w:rFonts w:eastAsia="Times New Roman" w:hAnsi="Times New Roman" w:ascii="Times New Roman"/>
                <w:bCs/>
                <w:sz w:val="20"/>
                <w:szCs w:val="20"/>
                <w:lang w:eastAsia="hr-HR"/>
              </w:rPr>
              <w:t>ODLIV</w:t>
            </w:r>
          </w:p>
        </w:tc>
        <w:tc>
          <w:tcPr>
            <w:tcW w:type="dxa" w:w="1733"/>
            <w:shd w:fill="auto" w:color="auto" w:val="clear"/>
            <w:vAlign w:val="center"/>
            <w:hideMark/>
          </w:tcPr>
          <w:p w:rsidRDefault="008A1EB2" w:rsidP="00DE0A2F" w:rsidR="008A1EB2" w:rsidRPr="00BF7F47">
            <w:pPr>
              <w:spacing w:after="0"/>
              <w:jc w:val="center"/>
              <w:rPr>
                <w:rFonts w:eastAsia="Times New Roman" w:hAnsi="Times New Roman" w:ascii="Times New Roman"/>
                <w:bCs/>
                <w:sz w:val="20"/>
                <w:szCs w:val="20"/>
                <w:lang w:eastAsia="hr-HR"/>
              </w:rPr>
            </w:pPr>
            <w:r>
              <w:rPr>
                <w:rFonts w:eastAsia="Times New Roman" w:hAnsi="Times New Roman" w:ascii="Times New Roman"/>
                <w:bCs/>
                <w:sz w:val="20"/>
                <w:szCs w:val="20"/>
                <w:lang w:eastAsia="hr-HR"/>
              </w:rPr>
              <w:t>OD 31</w:t>
            </w:r>
            <w:r w:rsidRPr="00BF7F47">
              <w:rPr>
                <w:rFonts w:eastAsia="Times New Roman" w:hAnsi="Times New Roman" w:ascii="Times New Roman"/>
                <w:bCs/>
                <w:sz w:val="20"/>
                <w:szCs w:val="20"/>
                <w:lang w:eastAsia="hr-HR"/>
              </w:rPr>
              <w:t>.</w:t>
            </w:r>
            <w:r>
              <w:rPr>
                <w:rFonts w:eastAsia="Times New Roman" w:hAnsi="Times New Roman" w:ascii="Times New Roman"/>
                <w:bCs/>
                <w:sz w:val="20"/>
                <w:szCs w:val="20"/>
                <w:lang w:eastAsia="hr-HR"/>
              </w:rPr>
              <w:t>05</w:t>
            </w:r>
            <w:r w:rsidRPr="00BF7F47">
              <w:rPr>
                <w:rFonts w:eastAsia="Times New Roman" w:hAnsi="Times New Roman" w:ascii="Times New Roman"/>
                <w:bCs/>
                <w:sz w:val="20"/>
                <w:szCs w:val="20"/>
                <w:lang w:eastAsia="hr-HR"/>
              </w:rPr>
              <w:t>.201</w:t>
            </w:r>
            <w:r>
              <w:rPr>
                <w:rFonts w:eastAsia="Times New Roman" w:hAnsi="Times New Roman" w:ascii="Times New Roman"/>
                <w:bCs/>
                <w:sz w:val="20"/>
                <w:szCs w:val="20"/>
                <w:lang w:eastAsia="hr-HR"/>
              </w:rPr>
              <w:t>7</w:t>
            </w:r>
            <w:r w:rsidRPr="00BF7F47">
              <w:rPr>
                <w:rFonts w:eastAsia="Times New Roman" w:hAnsi="Times New Roman" w:ascii="Times New Roman"/>
                <w:bCs/>
                <w:sz w:val="20"/>
                <w:szCs w:val="20"/>
                <w:lang w:eastAsia="hr-HR"/>
              </w:rPr>
              <w:t xml:space="preserve">. DO </w:t>
            </w:r>
            <w:r>
              <w:rPr>
                <w:rFonts w:eastAsia="Times New Roman" w:hAnsi="Times New Roman" w:ascii="Times New Roman"/>
                <w:bCs/>
                <w:sz w:val="20"/>
                <w:szCs w:val="20"/>
                <w:lang w:eastAsia="hr-HR"/>
              </w:rPr>
              <w:t>30</w:t>
            </w:r>
            <w:r w:rsidRPr="00BF7F47">
              <w:rPr>
                <w:rFonts w:eastAsia="Times New Roman" w:hAnsi="Times New Roman" w:ascii="Times New Roman"/>
                <w:bCs/>
                <w:sz w:val="20"/>
                <w:szCs w:val="20"/>
                <w:lang w:eastAsia="hr-HR"/>
              </w:rPr>
              <w:t>.0</w:t>
            </w:r>
            <w:r>
              <w:rPr>
                <w:rFonts w:eastAsia="Times New Roman" w:hAnsi="Times New Roman" w:ascii="Times New Roman"/>
                <w:bCs/>
                <w:sz w:val="20"/>
                <w:szCs w:val="20"/>
                <w:lang w:eastAsia="hr-HR"/>
              </w:rPr>
              <w:t>8</w:t>
            </w:r>
            <w:r w:rsidRPr="00BF7F47">
              <w:rPr>
                <w:rFonts w:eastAsia="Times New Roman" w:hAnsi="Times New Roman" w:ascii="Times New Roman"/>
                <w:bCs/>
                <w:sz w:val="20"/>
                <w:szCs w:val="20"/>
                <w:lang w:eastAsia="hr-HR"/>
              </w:rPr>
              <w:t>.2017.</w:t>
            </w:r>
          </w:p>
        </w:tc>
      </w:tr>
      <w:tr w:rsidTr="008A1EB2" w:rsidR="008A1EB2" w:rsidRPr="00BF7F47">
        <w:trPr>
          <w:trHeight w:val="212"/>
        </w:trPr>
        <w:tc>
          <w:tcPr>
            <w:tcW w:type="dxa" w:w="466"/>
            <w:shd w:fill="auto" w:color="auto" w:val="clear"/>
            <w:vAlign w:val="center"/>
          </w:tcPr>
          <w:p w:rsidRDefault="008A1EB2" w:rsidP="00DE0A2F" w:rsidR="008A1EB2" w:rsidRPr="00BF7F47">
            <w:pPr>
              <w:spacing w:after="0"/>
              <w:jc w:val="center"/>
              <w:rPr>
                <w:rFonts w:eastAsia="Times New Roman" w:hAnsi="Times New Roman" w:ascii="Times New Roman"/>
                <w:bCs/>
                <w:sz w:val="20"/>
                <w:szCs w:val="20"/>
                <w:lang w:eastAsia="hr-HR"/>
              </w:rPr>
            </w:pPr>
          </w:p>
        </w:tc>
        <w:tc>
          <w:tcPr>
            <w:tcW w:type="dxa" w:w="6180"/>
            <w:shd w:fill="auto" w:color="auto" w:val="clear"/>
            <w:vAlign w:val="center"/>
          </w:tcPr>
          <w:p w:rsidRDefault="008A1EB2" w:rsidP="00DE0A2F" w:rsidR="008A1EB2" w:rsidRPr="00BF7F47">
            <w:pPr>
              <w:spacing w:after="0"/>
              <w:jc w:val="center"/>
              <w:rPr>
                <w:rFonts w:eastAsia="Times New Roman" w:hAnsi="Times New Roman" w:ascii="Times New Roman"/>
                <w:bCs/>
                <w:sz w:val="20"/>
                <w:szCs w:val="20"/>
                <w:lang w:eastAsia="hr-HR"/>
              </w:rPr>
            </w:pPr>
          </w:p>
        </w:tc>
        <w:tc>
          <w:tcPr>
            <w:tcW w:type="dxa" w:w="1733"/>
            <w:shd w:fill="auto" w:color="auto" w:val="clear"/>
            <w:vAlign w:val="center"/>
          </w:tcPr>
          <w:p w:rsidRDefault="008A1EB2" w:rsidP="00DE0A2F" w:rsidR="008A1EB2" w:rsidRPr="00BF7F47">
            <w:pPr>
              <w:spacing w:after="0"/>
              <w:jc w:val="center"/>
              <w:rPr>
                <w:rFonts w:eastAsia="Times New Roman" w:hAnsi="Times New Roman" w:ascii="Times New Roman"/>
                <w:bCs/>
                <w:sz w:val="20"/>
                <w:szCs w:val="20"/>
                <w:lang w:eastAsia="hr-HR"/>
              </w:rPr>
            </w:pPr>
          </w:p>
        </w:tc>
      </w:tr>
      <w:tr w:rsidTr="008A1EB2" w:rsidR="008A1EB2" w:rsidRPr="00505480">
        <w:trPr>
          <w:trHeight w:val="230"/>
        </w:trPr>
        <w:tc>
          <w:tcPr>
            <w:tcW w:type="dxa" w:w="466"/>
            <w:shd w:fill="auto" w:color="auto" w:val="clear"/>
            <w:noWrap/>
            <w:vAlign w:val="center"/>
            <w:hideMark/>
          </w:tcPr>
          <w:p w:rsidRDefault="008A1EB2" w:rsidP="00DE0A2F" w:rsidR="008A1EB2" w:rsidRPr="00505480">
            <w:pPr>
              <w:spacing w:after="0"/>
              <w:jc w:val="right"/>
              <w:rPr>
                <w:rFonts w:eastAsia="Times New Roman" w:hAnsi="Times New Roman" w:ascii="Times New Roman"/>
                <w:sz w:val="20"/>
                <w:szCs w:val="20"/>
                <w:lang w:eastAsia="hr-HR"/>
              </w:rPr>
            </w:pPr>
            <w:r w:rsidRPr="00505480">
              <w:rPr>
                <w:rFonts w:eastAsia="Times New Roman" w:hAnsi="Times New Roman" w:ascii="Times New Roman"/>
                <w:sz w:val="20"/>
                <w:szCs w:val="20"/>
                <w:lang w:eastAsia="hr-HR"/>
              </w:rPr>
              <w:t>1.</w:t>
            </w:r>
          </w:p>
        </w:tc>
        <w:tc>
          <w:tcPr>
            <w:tcW w:type="dxa" w:w="6180"/>
            <w:shd w:fill="auto" w:color="auto" w:val="clear"/>
            <w:vAlign w:val="center"/>
            <w:hideMark/>
          </w:tcPr>
          <w:p w:rsidRDefault="008A1EB2" w:rsidP="00DE0A2F" w:rsidR="008A1EB2" w:rsidRPr="00505480">
            <w:pPr>
              <w:spacing w:after="0"/>
              <w:rPr>
                <w:rFonts w:hAnsi="Times New Roman" w:ascii="Times New Roman"/>
                <w:color w:val="000000"/>
                <w:sz w:val="20"/>
                <w:szCs w:val="20"/>
              </w:rPr>
            </w:pPr>
            <w:r w:rsidRPr="00505480">
              <w:rPr>
                <w:rFonts w:hAnsi="Times New Roman" w:ascii="Times New Roman"/>
                <w:color w:val="000000"/>
                <w:sz w:val="20"/>
                <w:szCs w:val="20"/>
              </w:rPr>
              <w:t>Naknada banke</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386,51</w:t>
            </w:r>
          </w:p>
        </w:tc>
      </w:tr>
      <w:tr w:rsidTr="008A1EB2" w:rsidR="008A1EB2" w:rsidRPr="00505480">
        <w:trPr>
          <w:trHeight w:val="230"/>
        </w:trPr>
        <w:tc>
          <w:tcPr>
            <w:tcW w:type="dxa" w:w="466"/>
            <w:shd w:fill="auto" w:color="auto" w:val="clear"/>
            <w:noWrap/>
            <w:vAlign w:val="center"/>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2.</w:t>
            </w:r>
          </w:p>
        </w:tc>
        <w:tc>
          <w:tcPr>
            <w:tcW w:type="dxa" w:w="6180"/>
            <w:shd w:fill="auto" w:color="auto" w:val="clear"/>
            <w:vAlign w:val="center"/>
          </w:tcPr>
          <w:p w:rsidRDefault="008A1EB2" w:rsidP="00DE0A2F" w:rsidR="008A1EB2" w:rsidRPr="00505480">
            <w:pPr>
              <w:spacing w:after="0"/>
              <w:rPr>
                <w:rFonts w:hAnsi="Times New Roman" w:ascii="Times New Roman"/>
                <w:color w:val="000000"/>
                <w:sz w:val="20"/>
                <w:szCs w:val="20"/>
              </w:rPr>
            </w:pPr>
            <w:r>
              <w:rPr>
                <w:rFonts w:hAnsi="Times New Roman" w:ascii="Times New Roman"/>
                <w:color w:val="000000"/>
                <w:sz w:val="20"/>
                <w:szCs w:val="20"/>
              </w:rPr>
              <w:t>Kancelarijski materijal</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727,88</w:t>
            </w:r>
          </w:p>
        </w:tc>
      </w:tr>
      <w:tr w:rsidTr="008A1EB2" w:rsidR="008A1EB2" w:rsidRPr="00505480">
        <w:trPr>
          <w:trHeight w:val="255"/>
        </w:trPr>
        <w:tc>
          <w:tcPr>
            <w:tcW w:type="dxa" w:w="466"/>
            <w:shd w:fill="auto" w:color="auto" w:val="clear"/>
            <w:noWrap/>
            <w:vAlign w:val="center"/>
            <w:hideMark/>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3.</w:t>
            </w:r>
          </w:p>
        </w:tc>
        <w:tc>
          <w:tcPr>
            <w:tcW w:type="dxa" w:w="6180"/>
            <w:shd w:fill="auto" w:color="auto" w:val="clear"/>
            <w:vAlign w:val="center"/>
            <w:hideMark/>
          </w:tcPr>
          <w:p w:rsidRDefault="008A1EB2" w:rsidP="00DE0A2F" w:rsidR="008A1EB2" w:rsidRPr="00505480">
            <w:pPr>
              <w:spacing w:after="0"/>
              <w:rPr>
                <w:rFonts w:hAnsi="Times New Roman" w:ascii="Times New Roman"/>
                <w:color w:val="000000"/>
                <w:sz w:val="20"/>
                <w:szCs w:val="20"/>
              </w:rPr>
            </w:pPr>
            <w:r w:rsidRPr="00505480">
              <w:rPr>
                <w:rFonts w:hAnsi="Times New Roman" w:ascii="Times New Roman"/>
                <w:color w:val="000000"/>
                <w:sz w:val="20"/>
                <w:szCs w:val="20"/>
              </w:rPr>
              <w:t>Električna energija</w:t>
            </w:r>
            <w:r>
              <w:rPr>
                <w:rFonts w:hAnsi="Times New Roman" w:ascii="Times New Roman"/>
                <w:color w:val="000000"/>
                <w:sz w:val="20"/>
                <w:szCs w:val="20"/>
              </w:rPr>
              <w:t xml:space="preserve"> stan Rijeka</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291,22</w:t>
            </w:r>
          </w:p>
        </w:tc>
      </w:tr>
      <w:tr w:rsidTr="008A1EB2" w:rsidR="008A1EB2" w:rsidRPr="00505480">
        <w:trPr>
          <w:trHeight w:val="255"/>
        </w:trPr>
        <w:tc>
          <w:tcPr>
            <w:tcW w:type="dxa" w:w="466"/>
            <w:shd w:fill="auto" w:color="auto" w:val="clear"/>
            <w:noWrap/>
            <w:vAlign w:val="center"/>
            <w:hideMark/>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4</w:t>
            </w:r>
            <w:r w:rsidRPr="00505480">
              <w:rPr>
                <w:rFonts w:eastAsia="Times New Roman" w:hAnsi="Times New Roman" w:ascii="Times New Roman"/>
                <w:sz w:val="20"/>
                <w:szCs w:val="20"/>
                <w:lang w:eastAsia="hr-HR"/>
              </w:rPr>
              <w:t>.</w:t>
            </w:r>
          </w:p>
        </w:tc>
        <w:tc>
          <w:tcPr>
            <w:tcW w:type="dxa" w:w="6180"/>
            <w:shd w:fill="auto" w:color="auto" w:val="clear"/>
            <w:noWrap/>
            <w:vAlign w:val="center"/>
            <w:hideMark/>
          </w:tcPr>
          <w:p w:rsidRDefault="008A1EB2" w:rsidP="00DE0A2F" w:rsidR="008A1EB2" w:rsidRPr="00505480">
            <w:pPr>
              <w:spacing w:after="0"/>
              <w:rPr>
                <w:rFonts w:hAnsi="Times New Roman" w:ascii="Times New Roman"/>
                <w:color w:val="000000"/>
                <w:sz w:val="20"/>
                <w:szCs w:val="20"/>
              </w:rPr>
            </w:pPr>
            <w:r w:rsidRPr="00505480">
              <w:rPr>
                <w:rFonts w:hAnsi="Times New Roman" w:ascii="Times New Roman"/>
                <w:color w:val="000000"/>
                <w:sz w:val="20"/>
                <w:szCs w:val="20"/>
              </w:rPr>
              <w:t xml:space="preserve">Komunalna naknada nova </w:t>
            </w:r>
            <w:r>
              <w:rPr>
                <w:rFonts w:hAnsi="Times New Roman" w:ascii="Times New Roman"/>
                <w:color w:val="000000"/>
                <w:sz w:val="20"/>
                <w:szCs w:val="20"/>
              </w:rPr>
              <w:t>B</w:t>
            </w:r>
            <w:r w:rsidRPr="00505480">
              <w:rPr>
                <w:rFonts w:hAnsi="Times New Roman" w:ascii="Times New Roman"/>
                <w:color w:val="000000"/>
                <w:sz w:val="20"/>
                <w:szCs w:val="20"/>
              </w:rPr>
              <w:t>ukovica</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900,00</w:t>
            </w:r>
          </w:p>
        </w:tc>
      </w:tr>
      <w:tr w:rsidTr="008A1EB2" w:rsidR="008A1EB2" w:rsidRPr="00505480">
        <w:trPr>
          <w:trHeight w:val="255"/>
        </w:trPr>
        <w:tc>
          <w:tcPr>
            <w:tcW w:type="dxa" w:w="466"/>
            <w:shd w:fill="auto" w:color="auto" w:val="clear"/>
            <w:noWrap/>
            <w:vAlign w:val="center"/>
            <w:hideMark/>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5</w:t>
            </w:r>
            <w:r w:rsidRPr="00505480">
              <w:rPr>
                <w:rFonts w:eastAsia="Times New Roman" w:hAnsi="Times New Roman" w:ascii="Times New Roman"/>
                <w:sz w:val="20"/>
                <w:szCs w:val="20"/>
                <w:lang w:eastAsia="hr-HR"/>
              </w:rPr>
              <w:t>.</w:t>
            </w:r>
          </w:p>
        </w:tc>
        <w:tc>
          <w:tcPr>
            <w:tcW w:type="dxa" w:w="6180"/>
            <w:shd w:fill="auto" w:color="auto" w:val="clear"/>
            <w:vAlign w:val="center"/>
            <w:hideMark/>
          </w:tcPr>
          <w:p w:rsidRDefault="008A1EB2" w:rsidP="00DE0A2F" w:rsidR="008A1EB2" w:rsidRPr="00505480">
            <w:pPr>
              <w:spacing w:after="0"/>
              <w:rPr>
                <w:rFonts w:hAnsi="Times New Roman" w:ascii="Times New Roman"/>
                <w:color w:val="000000"/>
                <w:sz w:val="20"/>
                <w:szCs w:val="20"/>
              </w:rPr>
            </w:pPr>
            <w:r>
              <w:rPr>
                <w:rFonts w:hAnsi="Times New Roman" w:ascii="Times New Roman"/>
                <w:color w:val="000000"/>
                <w:sz w:val="20"/>
                <w:szCs w:val="20"/>
              </w:rPr>
              <w:t>O</w:t>
            </w:r>
            <w:r w:rsidRPr="00505480">
              <w:rPr>
                <w:rFonts w:hAnsi="Times New Roman" w:ascii="Times New Roman"/>
                <w:color w:val="000000"/>
                <w:sz w:val="20"/>
                <w:szCs w:val="20"/>
              </w:rPr>
              <w:t>stali troškovi</w:t>
            </w:r>
            <w:r>
              <w:rPr>
                <w:rFonts w:hAnsi="Times New Roman" w:ascii="Times New Roman"/>
                <w:color w:val="000000"/>
                <w:sz w:val="20"/>
                <w:szCs w:val="20"/>
              </w:rPr>
              <w:t xml:space="preserve"> (izrada žiga, fina, </w:t>
            </w:r>
            <w:proofErr w:type="spellStart"/>
            <w:r>
              <w:rPr>
                <w:rFonts w:hAnsi="Times New Roman" w:ascii="Times New Roman"/>
                <w:color w:val="000000"/>
                <w:sz w:val="20"/>
                <w:szCs w:val="20"/>
              </w:rPr>
              <w:t>biljezi</w:t>
            </w:r>
            <w:proofErr w:type="spellEnd"/>
            <w:r>
              <w:rPr>
                <w:rFonts w:hAnsi="Times New Roman" w:ascii="Times New Roman"/>
                <w:color w:val="000000"/>
                <w:sz w:val="20"/>
                <w:szCs w:val="20"/>
              </w:rPr>
              <w:t xml:space="preserve">, javni </w:t>
            </w:r>
            <w:proofErr w:type="spellStart"/>
            <w:r>
              <w:rPr>
                <w:rFonts w:hAnsi="Times New Roman" w:ascii="Times New Roman"/>
                <w:color w:val="000000"/>
                <w:sz w:val="20"/>
                <w:szCs w:val="20"/>
              </w:rPr>
              <w:t>bilj.i</w:t>
            </w:r>
            <w:proofErr w:type="spellEnd"/>
            <w:r>
              <w:rPr>
                <w:rFonts w:hAnsi="Times New Roman" w:ascii="Times New Roman"/>
                <w:color w:val="000000"/>
                <w:sz w:val="20"/>
                <w:szCs w:val="20"/>
              </w:rPr>
              <w:t xml:space="preserve"> </w:t>
            </w:r>
            <w:proofErr w:type="spellStart"/>
            <w:r>
              <w:rPr>
                <w:rFonts w:hAnsi="Times New Roman" w:ascii="Times New Roman"/>
                <w:color w:val="000000"/>
                <w:sz w:val="20"/>
                <w:szCs w:val="20"/>
              </w:rPr>
              <w:t>dr</w:t>
            </w:r>
            <w:proofErr w:type="spellEnd"/>
            <w:r>
              <w:rPr>
                <w:rFonts w:hAnsi="Times New Roman" w:ascii="Times New Roman"/>
                <w:color w:val="000000"/>
                <w:sz w:val="20"/>
                <w:szCs w:val="20"/>
              </w:rPr>
              <w:t>)</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8.288,08</w:t>
            </w:r>
          </w:p>
        </w:tc>
      </w:tr>
      <w:tr w:rsidTr="008A1EB2" w:rsidR="008A1EB2" w:rsidRPr="00505480">
        <w:trPr>
          <w:trHeight w:val="255"/>
        </w:trPr>
        <w:tc>
          <w:tcPr>
            <w:tcW w:type="dxa" w:w="466"/>
            <w:shd w:fill="auto" w:color="auto" w:val="clear"/>
            <w:noWrap/>
            <w:vAlign w:val="center"/>
            <w:hideMark/>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6</w:t>
            </w:r>
            <w:r w:rsidRPr="00505480">
              <w:rPr>
                <w:rFonts w:eastAsia="Times New Roman" w:hAnsi="Times New Roman" w:ascii="Times New Roman"/>
                <w:sz w:val="20"/>
                <w:szCs w:val="20"/>
                <w:lang w:eastAsia="hr-HR"/>
              </w:rPr>
              <w:t>.</w:t>
            </w:r>
          </w:p>
        </w:tc>
        <w:tc>
          <w:tcPr>
            <w:tcW w:type="dxa" w:w="6180"/>
            <w:shd w:fill="auto" w:color="auto" w:val="clear"/>
            <w:vAlign w:val="center"/>
            <w:hideMark/>
          </w:tcPr>
          <w:p w:rsidRDefault="008A1EB2" w:rsidP="00DE0A2F" w:rsidR="008A1EB2" w:rsidRPr="00505480">
            <w:pPr>
              <w:spacing w:after="0"/>
              <w:rPr>
                <w:rFonts w:hAnsi="Times New Roman" w:ascii="Times New Roman"/>
                <w:color w:val="000000"/>
                <w:sz w:val="20"/>
                <w:szCs w:val="20"/>
              </w:rPr>
            </w:pPr>
            <w:r>
              <w:rPr>
                <w:rFonts w:hAnsi="Times New Roman" w:ascii="Times New Roman"/>
                <w:color w:val="000000"/>
                <w:sz w:val="20"/>
                <w:szCs w:val="20"/>
              </w:rPr>
              <w:t>Komunalno Z</w:t>
            </w:r>
            <w:r w:rsidRPr="00505480">
              <w:rPr>
                <w:rFonts w:hAnsi="Times New Roman" w:ascii="Times New Roman"/>
                <w:color w:val="000000"/>
                <w:sz w:val="20"/>
                <w:szCs w:val="20"/>
              </w:rPr>
              <w:t>abok pričuva</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1.243,62</w:t>
            </w:r>
          </w:p>
        </w:tc>
      </w:tr>
      <w:tr w:rsidTr="008A1EB2" w:rsidR="008A1EB2" w:rsidRPr="00505480">
        <w:trPr>
          <w:trHeight w:val="255"/>
        </w:trPr>
        <w:tc>
          <w:tcPr>
            <w:tcW w:type="dxa" w:w="466"/>
            <w:shd w:fill="auto" w:color="auto" w:val="clear"/>
            <w:noWrap/>
            <w:vAlign w:val="center"/>
            <w:hideMark/>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7</w:t>
            </w:r>
            <w:r w:rsidRPr="00505480">
              <w:rPr>
                <w:rFonts w:eastAsia="Times New Roman" w:hAnsi="Times New Roman" w:ascii="Times New Roman"/>
                <w:sz w:val="20"/>
                <w:szCs w:val="20"/>
                <w:lang w:eastAsia="hr-HR"/>
              </w:rPr>
              <w:t>.</w:t>
            </w:r>
          </w:p>
        </w:tc>
        <w:tc>
          <w:tcPr>
            <w:tcW w:type="dxa" w:w="6180"/>
            <w:shd w:fill="auto" w:color="auto" w:val="clear"/>
            <w:vAlign w:val="center"/>
            <w:hideMark/>
          </w:tcPr>
          <w:p w:rsidRDefault="008A1EB2" w:rsidP="00DE0A2F" w:rsidR="008A1EB2" w:rsidRPr="00505480">
            <w:pPr>
              <w:spacing w:after="0"/>
              <w:rPr>
                <w:rFonts w:hAnsi="Times New Roman" w:ascii="Times New Roman"/>
                <w:color w:val="000000"/>
                <w:sz w:val="20"/>
                <w:szCs w:val="20"/>
              </w:rPr>
            </w:pPr>
            <w:r>
              <w:rPr>
                <w:rFonts w:hAnsi="Times New Roman" w:ascii="Times New Roman"/>
                <w:color w:val="000000"/>
                <w:sz w:val="20"/>
                <w:szCs w:val="20"/>
              </w:rPr>
              <w:t>Vodna naknada nova B</w:t>
            </w:r>
            <w:r w:rsidRPr="00505480">
              <w:rPr>
                <w:rFonts w:hAnsi="Times New Roman" w:ascii="Times New Roman"/>
                <w:color w:val="000000"/>
                <w:sz w:val="20"/>
                <w:szCs w:val="20"/>
              </w:rPr>
              <w:t>ukovica</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0,00</w:t>
            </w:r>
          </w:p>
        </w:tc>
      </w:tr>
      <w:tr w:rsidTr="008A1EB2" w:rsidR="008A1EB2" w:rsidRPr="00505480">
        <w:trPr>
          <w:trHeight w:val="255"/>
        </w:trPr>
        <w:tc>
          <w:tcPr>
            <w:tcW w:type="dxa" w:w="466"/>
            <w:shd w:fill="auto" w:color="auto" w:val="clear"/>
            <w:noWrap/>
            <w:vAlign w:val="center"/>
            <w:hideMark/>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8</w:t>
            </w:r>
            <w:r w:rsidRPr="00505480">
              <w:rPr>
                <w:rFonts w:eastAsia="Times New Roman" w:hAnsi="Times New Roman" w:ascii="Times New Roman"/>
                <w:sz w:val="20"/>
                <w:szCs w:val="20"/>
                <w:lang w:eastAsia="hr-HR"/>
              </w:rPr>
              <w:t>.</w:t>
            </w:r>
          </w:p>
        </w:tc>
        <w:tc>
          <w:tcPr>
            <w:tcW w:type="dxa" w:w="6180"/>
            <w:shd w:fill="auto" w:color="auto" w:val="clear"/>
            <w:noWrap/>
            <w:vAlign w:val="center"/>
            <w:hideMark/>
          </w:tcPr>
          <w:p w:rsidRDefault="008A1EB2" w:rsidP="00DE0A2F" w:rsidR="008A1EB2" w:rsidRPr="00505480">
            <w:pPr>
              <w:spacing w:after="0"/>
              <w:rPr>
                <w:rFonts w:hAnsi="Times New Roman" w:ascii="Times New Roman"/>
                <w:color w:val="000000"/>
                <w:sz w:val="20"/>
                <w:szCs w:val="20"/>
              </w:rPr>
            </w:pPr>
            <w:r>
              <w:rPr>
                <w:rFonts w:hAnsi="Times New Roman" w:ascii="Times New Roman"/>
                <w:color w:val="000000"/>
                <w:sz w:val="20"/>
                <w:szCs w:val="20"/>
              </w:rPr>
              <w:t>Pričuva stan R</w:t>
            </w:r>
            <w:r w:rsidRPr="00505480">
              <w:rPr>
                <w:rFonts w:hAnsi="Times New Roman" w:ascii="Times New Roman"/>
                <w:color w:val="000000"/>
                <w:sz w:val="20"/>
                <w:szCs w:val="20"/>
              </w:rPr>
              <w:t>ijeka</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336,57</w:t>
            </w:r>
          </w:p>
        </w:tc>
      </w:tr>
      <w:tr w:rsidTr="008A1EB2" w:rsidR="008A1EB2" w:rsidRPr="00505480">
        <w:trPr>
          <w:trHeight w:val="255"/>
        </w:trPr>
        <w:tc>
          <w:tcPr>
            <w:tcW w:type="dxa" w:w="466"/>
            <w:shd w:fill="auto" w:color="auto" w:val="clear"/>
            <w:noWrap/>
            <w:vAlign w:val="center"/>
            <w:hideMark/>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9</w:t>
            </w:r>
            <w:r w:rsidRPr="00505480">
              <w:rPr>
                <w:rFonts w:eastAsia="Times New Roman" w:hAnsi="Times New Roman" w:ascii="Times New Roman"/>
                <w:sz w:val="20"/>
                <w:szCs w:val="20"/>
                <w:lang w:eastAsia="hr-HR"/>
              </w:rPr>
              <w:t>.</w:t>
            </w:r>
          </w:p>
        </w:tc>
        <w:tc>
          <w:tcPr>
            <w:tcW w:type="dxa" w:w="6180"/>
            <w:shd w:fill="auto" w:color="auto" w:val="clear"/>
            <w:noWrap/>
            <w:vAlign w:val="center"/>
            <w:hideMark/>
          </w:tcPr>
          <w:p w:rsidRDefault="008A1EB2" w:rsidP="00DE0A2F" w:rsidR="008A1EB2" w:rsidRPr="00505480">
            <w:pPr>
              <w:spacing w:after="0"/>
              <w:rPr>
                <w:rFonts w:hAnsi="Times New Roman" w:ascii="Times New Roman"/>
                <w:color w:val="000000"/>
                <w:sz w:val="20"/>
                <w:szCs w:val="20"/>
              </w:rPr>
            </w:pPr>
            <w:r w:rsidRPr="00505480">
              <w:rPr>
                <w:rFonts w:hAnsi="Times New Roman" w:ascii="Times New Roman"/>
                <w:color w:val="000000"/>
                <w:sz w:val="20"/>
                <w:szCs w:val="20"/>
              </w:rPr>
              <w:t xml:space="preserve">Režijski troškovi stan </w:t>
            </w:r>
            <w:r>
              <w:rPr>
                <w:rFonts w:hAnsi="Times New Roman" w:ascii="Times New Roman"/>
                <w:color w:val="000000"/>
                <w:sz w:val="20"/>
                <w:szCs w:val="20"/>
              </w:rPr>
              <w:t>R</w:t>
            </w:r>
            <w:r w:rsidRPr="00505480">
              <w:rPr>
                <w:rFonts w:hAnsi="Times New Roman" w:ascii="Times New Roman"/>
                <w:color w:val="000000"/>
                <w:sz w:val="20"/>
                <w:szCs w:val="20"/>
              </w:rPr>
              <w:t>ijeka</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291,81</w:t>
            </w:r>
          </w:p>
        </w:tc>
      </w:tr>
      <w:tr w:rsidTr="008A1EB2" w:rsidR="008A1EB2" w:rsidRPr="00505480">
        <w:trPr>
          <w:trHeight w:val="255"/>
        </w:trPr>
        <w:tc>
          <w:tcPr>
            <w:tcW w:type="dxa" w:w="466"/>
            <w:shd w:fill="auto" w:color="auto" w:val="clear"/>
            <w:noWrap/>
            <w:vAlign w:val="center"/>
            <w:hideMark/>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10</w:t>
            </w:r>
            <w:r w:rsidRPr="00505480">
              <w:rPr>
                <w:rFonts w:eastAsia="Times New Roman" w:hAnsi="Times New Roman" w:ascii="Times New Roman"/>
                <w:sz w:val="20"/>
                <w:szCs w:val="20"/>
                <w:lang w:eastAsia="hr-HR"/>
              </w:rPr>
              <w:t>.</w:t>
            </w:r>
          </w:p>
        </w:tc>
        <w:tc>
          <w:tcPr>
            <w:tcW w:type="dxa" w:w="6180"/>
            <w:shd w:fill="auto" w:color="auto" w:val="clear"/>
            <w:noWrap/>
            <w:vAlign w:val="center"/>
            <w:hideMark/>
          </w:tcPr>
          <w:p w:rsidRDefault="008A1EB2" w:rsidP="00DE0A2F" w:rsidR="008A1EB2" w:rsidRPr="00505480">
            <w:pPr>
              <w:spacing w:after="0"/>
              <w:rPr>
                <w:rFonts w:hAnsi="Times New Roman" w:ascii="Times New Roman"/>
                <w:color w:val="000000"/>
                <w:sz w:val="20"/>
                <w:szCs w:val="20"/>
              </w:rPr>
            </w:pPr>
            <w:r w:rsidRPr="00505480">
              <w:rPr>
                <w:rFonts w:hAnsi="Times New Roman" w:ascii="Times New Roman"/>
                <w:color w:val="000000"/>
                <w:sz w:val="20"/>
                <w:szCs w:val="20"/>
              </w:rPr>
              <w:t>PDV-e</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31.772,36</w:t>
            </w:r>
          </w:p>
        </w:tc>
      </w:tr>
      <w:tr w:rsidTr="008A1EB2" w:rsidR="008A1EB2" w:rsidRPr="00505480">
        <w:trPr>
          <w:trHeight w:val="255"/>
        </w:trPr>
        <w:tc>
          <w:tcPr>
            <w:tcW w:type="dxa" w:w="466"/>
            <w:shd w:fill="auto" w:color="auto" w:val="clear"/>
            <w:noWrap/>
            <w:vAlign w:val="center"/>
            <w:hideMark/>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11</w:t>
            </w:r>
            <w:r w:rsidRPr="00505480">
              <w:rPr>
                <w:rFonts w:eastAsia="Times New Roman" w:hAnsi="Times New Roman" w:ascii="Times New Roman"/>
                <w:sz w:val="20"/>
                <w:szCs w:val="20"/>
                <w:lang w:eastAsia="hr-HR"/>
              </w:rPr>
              <w:t>.</w:t>
            </w:r>
          </w:p>
        </w:tc>
        <w:tc>
          <w:tcPr>
            <w:tcW w:type="dxa" w:w="6180"/>
            <w:shd w:fill="auto" w:color="auto" w:val="clear"/>
            <w:noWrap/>
            <w:vAlign w:val="center"/>
            <w:hideMark/>
          </w:tcPr>
          <w:p w:rsidRDefault="008A1EB2" w:rsidP="00DE0A2F" w:rsidR="008A1EB2" w:rsidRPr="00505480">
            <w:pPr>
              <w:spacing w:after="0"/>
              <w:rPr>
                <w:rFonts w:hAnsi="Times New Roman" w:ascii="Times New Roman"/>
                <w:color w:val="000000"/>
                <w:sz w:val="20"/>
                <w:szCs w:val="20"/>
              </w:rPr>
            </w:pPr>
            <w:r w:rsidRPr="00505480">
              <w:rPr>
                <w:rFonts w:hAnsi="Times New Roman" w:ascii="Times New Roman"/>
                <w:color w:val="000000"/>
                <w:sz w:val="20"/>
                <w:szCs w:val="20"/>
              </w:rPr>
              <w:t>Telefon i poštarina</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1.442,80</w:t>
            </w:r>
          </w:p>
        </w:tc>
      </w:tr>
      <w:tr w:rsidTr="008A1EB2" w:rsidR="008A1EB2" w:rsidRPr="00505480">
        <w:trPr>
          <w:trHeight w:val="255"/>
        </w:trPr>
        <w:tc>
          <w:tcPr>
            <w:tcW w:type="dxa" w:w="466"/>
            <w:shd w:fill="auto" w:color="auto" w:val="clear"/>
            <w:noWrap/>
            <w:vAlign w:val="center"/>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12</w:t>
            </w:r>
            <w:r w:rsidRPr="00505480">
              <w:rPr>
                <w:rFonts w:eastAsia="Times New Roman" w:hAnsi="Times New Roman" w:ascii="Times New Roman"/>
                <w:sz w:val="20"/>
                <w:szCs w:val="20"/>
                <w:lang w:eastAsia="hr-HR"/>
              </w:rPr>
              <w:t>.</w:t>
            </w:r>
          </w:p>
        </w:tc>
        <w:tc>
          <w:tcPr>
            <w:tcW w:type="dxa" w:w="6180"/>
            <w:shd w:fill="auto" w:color="auto" w:val="clear"/>
            <w:noWrap/>
            <w:vAlign w:val="center"/>
          </w:tcPr>
          <w:p w:rsidRDefault="008A1EB2" w:rsidP="00DE0A2F" w:rsidR="008A1EB2" w:rsidRPr="00505480">
            <w:pPr>
              <w:spacing w:after="0"/>
              <w:rPr>
                <w:rFonts w:hAnsi="Times New Roman" w:ascii="Times New Roman"/>
                <w:color w:val="000000"/>
                <w:sz w:val="20"/>
                <w:szCs w:val="20"/>
              </w:rPr>
            </w:pPr>
            <w:r>
              <w:rPr>
                <w:rFonts w:hAnsi="Times New Roman" w:ascii="Times New Roman"/>
                <w:color w:val="000000"/>
                <w:sz w:val="20"/>
                <w:szCs w:val="20"/>
              </w:rPr>
              <w:t>Nagrada prethodni postupak neto</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0,00</w:t>
            </w:r>
          </w:p>
        </w:tc>
      </w:tr>
      <w:tr w:rsidTr="008A1EB2" w:rsidR="008A1EB2" w:rsidRPr="00505480">
        <w:trPr>
          <w:trHeight w:val="255"/>
        </w:trPr>
        <w:tc>
          <w:tcPr>
            <w:tcW w:type="dxa" w:w="466"/>
            <w:shd w:fill="auto" w:color="auto" w:val="clear"/>
            <w:noWrap/>
            <w:vAlign w:val="center"/>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13.</w:t>
            </w:r>
          </w:p>
        </w:tc>
        <w:tc>
          <w:tcPr>
            <w:tcW w:type="dxa" w:w="6180"/>
            <w:shd w:fill="auto" w:color="auto" w:val="clear"/>
            <w:noWrap/>
            <w:vAlign w:val="center"/>
          </w:tcPr>
          <w:p w:rsidRDefault="008A1EB2" w:rsidP="00DE0A2F" w:rsidR="008A1EB2" w:rsidRPr="00505480">
            <w:pPr>
              <w:spacing w:after="0"/>
              <w:rPr>
                <w:rFonts w:hAnsi="Times New Roman" w:ascii="Times New Roman"/>
                <w:color w:val="000000"/>
                <w:sz w:val="20"/>
                <w:szCs w:val="20"/>
              </w:rPr>
            </w:pPr>
            <w:r>
              <w:rPr>
                <w:rFonts w:hAnsi="Times New Roman" w:ascii="Times New Roman"/>
                <w:color w:val="000000"/>
                <w:sz w:val="20"/>
                <w:szCs w:val="20"/>
              </w:rPr>
              <w:t>Porezi, prirezi i doprinosi na prethodni postupak</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0,00</w:t>
            </w:r>
          </w:p>
        </w:tc>
      </w:tr>
      <w:tr w:rsidTr="008A1EB2" w:rsidR="008A1EB2" w:rsidRPr="00505480">
        <w:trPr>
          <w:trHeight w:val="255"/>
        </w:trPr>
        <w:tc>
          <w:tcPr>
            <w:tcW w:type="dxa" w:w="466"/>
            <w:shd w:fill="auto" w:color="auto" w:val="clear"/>
            <w:noWrap/>
            <w:vAlign w:val="center"/>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14</w:t>
            </w:r>
            <w:r w:rsidRPr="00505480">
              <w:rPr>
                <w:rFonts w:eastAsia="Times New Roman" w:hAnsi="Times New Roman" w:ascii="Times New Roman"/>
                <w:sz w:val="20"/>
                <w:szCs w:val="20"/>
                <w:lang w:eastAsia="hr-HR"/>
              </w:rPr>
              <w:t>.</w:t>
            </w:r>
          </w:p>
        </w:tc>
        <w:tc>
          <w:tcPr>
            <w:tcW w:type="dxa" w:w="6180"/>
            <w:shd w:fill="auto" w:color="auto" w:val="clear"/>
            <w:noWrap/>
            <w:vAlign w:val="center"/>
          </w:tcPr>
          <w:p w:rsidRDefault="008A1EB2" w:rsidP="00DE0A2F" w:rsidR="008A1EB2" w:rsidRPr="00505480">
            <w:pPr>
              <w:spacing w:after="0"/>
              <w:rPr>
                <w:rFonts w:hAnsi="Times New Roman" w:ascii="Times New Roman"/>
                <w:color w:val="000000"/>
                <w:sz w:val="20"/>
                <w:szCs w:val="20"/>
              </w:rPr>
            </w:pPr>
            <w:r w:rsidRPr="00505480">
              <w:rPr>
                <w:rFonts w:hAnsi="Times New Roman" w:ascii="Times New Roman"/>
                <w:color w:val="000000"/>
                <w:sz w:val="20"/>
                <w:szCs w:val="20"/>
              </w:rPr>
              <w:t>Ugovor o djelu neto</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7.500,00</w:t>
            </w:r>
          </w:p>
        </w:tc>
      </w:tr>
      <w:tr w:rsidTr="008A1EB2" w:rsidR="008A1EB2" w:rsidRPr="00505480">
        <w:trPr>
          <w:trHeight w:val="255"/>
        </w:trPr>
        <w:tc>
          <w:tcPr>
            <w:tcW w:type="dxa" w:w="466"/>
            <w:shd w:fill="auto" w:color="auto" w:val="clear"/>
            <w:noWrap/>
            <w:vAlign w:val="center"/>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15</w:t>
            </w:r>
            <w:r w:rsidRPr="00505480">
              <w:rPr>
                <w:rFonts w:eastAsia="Times New Roman" w:hAnsi="Times New Roman" w:ascii="Times New Roman"/>
                <w:sz w:val="20"/>
                <w:szCs w:val="20"/>
                <w:lang w:eastAsia="hr-HR"/>
              </w:rPr>
              <w:t>.</w:t>
            </w:r>
          </w:p>
        </w:tc>
        <w:tc>
          <w:tcPr>
            <w:tcW w:type="dxa" w:w="6180"/>
            <w:shd w:fill="auto" w:color="auto" w:val="clear"/>
            <w:noWrap/>
            <w:vAlign w:val="center"/>
          </w:tcPr>
          <w:p w:rsidRDefault="008A1EB2" w:rsidP="00DE0A2F" w:rsidR="008A1EB2" w:rsidRPr="00505480">
            <w:pPr>
              <w:spacing w:after="0"/>
              <w:rPr>
                <w:rFonts w:hAnsi="Times New Roman" w:ascii="Times New Roman"/>
                <w:color w:val="000000"/>
                <w:sz w:val="20"/>
                <w:szCs w:val="20"/>
              </w:rPr>
            </w:pPr>
            <w:r w:rsidRPr="00505480">
              <w:rPr>
                <w:rFonts w:hAnsi="Times New Roman" w:ascii="Times New Roman"/>
                <w:color w:val="000000"/>
                <w:sz w:val="20"/>
                <w:szCs w:val="20"/>
              </w:rPr>
              <w:t>Porez, prirezi i doprinosi na ugovor o djelu</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4.671,63</w:t>
            </w:r>
          </w:p>
        </w:tc>
      </w:tr>
      <w:tr w:rsidTr="008A1EB2" w:rsidR="008A1EB2" w:rsidRPr="00505480">
        <w:trPr>
          <w:trHeight w:val="255"/>
        </w:trPr>
        <w:tc>
          <w:tcPr>
            <w:tcW w:type="dxa" w:w="466"/>
            <w:shd w:fill="auto" w:color="auto" w:val="clear"/>
            <w:noWrap/>
            <w:vAlign w:val="center"/>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16</w:t>
            </w:r>
            <w:r w:rsidRPr="00505480">
              <w:rPr>
                <w:rFonts w:eastAsia="Times New Roman" w:hAnsi="Times New Roman" w:ascii="Times New Roman"/>
                <w:sz w:val="20"/>
                <w:szCs w:val="20"/>
                <w:lang w:eastAsia="hr-HR"/>
              </w:rPr>
              <w:t>.</w:t>
            </w:r>
          </w:p>
        </w:tc>
        <w:tc>
          <w:tcPr>
            <w:tcW w:type="dxa" w:w="6180"/>
            <w:shd w:fill="auto" w:color="auto" w:val="clear"/>
            <w:noWrap/>
            <w:vAlign w:val="center"/>
          </w:tcPr>
          <w:p w:rsidRDefault="008A1EB2" w:rsidP="00DE0A2F" w:rsidR="008A1EB2" w:rsidRPr="00505480">
            <w:pPr>
              <w:spacing w:after="0"/>
              <w:rPr>
                <w:rFonts w:hAnsi="Times New Roman" w:ascii="Times New Roman"/>
                <w:color w:val="000000"/>
                <w:sz w:val="20"/>
                <w:szCs w:val="20"/>
              </w:rPr>
            </w:pPr>
            <w:r w:rsidRPr="00505480">
              <w:rPr>
                <w:rFonts w:hAnsi="Times New Roman" w:ascii="Times New Roman"/>
                <w:color w:val="000000"/>
                <w:sz w:val="20"/>
                <w:szCs w:val="20"/>
              </w:rPr>
              <w:t>Troškovi puta</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0,00</w:t>
            </w:r>
          </w:p>
        </w:tc>
      </w:tr>
      <w:tr w:rsidTr="008A1EB2" w:rsidR="008A1EB2" w:rsidRPr="00505480">
        <w:trPr>
          <w:trHeight w:val="255"/>
        </w:trPr>
        <w:tc>
          <w:tcPr>
            <w:tcW w:type="dxa" w:w="466"/>
            <w:shd w:fill="auto" w:color="auto" w:val="clear"/>
            <w:noWrap/>
            <w:vAlign w:val="center"/>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lastRenderedPageBreak/>
              <w:t>17</w:t>
            </w:r>
            <w:r w:rsidRPr="00505480">
              <w:rPr>
                <w:rFonts w:eastAsia="Times New Roman" w:hAnsi="Times New Roman" w:ascii="Times New Roman"/>
                <w:sz w:val="20"/>
                <w:szCs w:val="20"/>
                <w:lang w:eastAsia="hr-HR"/>
              </w:rPr>
              <w:t>.</w:t>
            </w:r>
          </w:p>
        </w:tc>
        <w:tc>
          <w:tcPr>
            <w:tcW w:type="dxa" w:w="6180"/>
            <w:shd w:fill="auto" w:color="auto" w:val="clear"/>
            <w:noWrap/>
            <w:vAlign w:val="center"/>
          </w:tcPr>
          <w:p w:rsidRDefault="008A1EB2" w:rsidP="00DE0A2F" w:rsidR="008A1EB2" w:rsidRPr="00505480">
            <w:pPr>
              <w:spacing w:after="0"/>
              <w:rPr>
                <w:rFonts w:hAnsi="Times New Roman" w:ascii="Times New Roman"/>
                <w:color w:val="000000"/>
                <w:sz w:val="20"/>
                <w:szCs w:val="20"/>
              </w:rPr>
            </w:pPr>
            <w:r w:rsidRPr="00505480">
              <w:rPr>
                <w:rFonts w:hAnsi="Times New Roman" w:ascii="Times New Roman"/>
                <w:color w:val="000000"/>
                <w:sz w:val="20"/>
                <w:szCs w:val="20"/>
              </w:rPr>
              <w:t>Porez, prirezi i doprinosi na troškove puta</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0,00</w:t>
            </w:r>
          </w:p>
        </w:tc>
      </w:tr>
      <w:tr w:rsidTr="008A1EB2" w:rsidR="008A1EB2" w:rsidRPr="00505480">
        <w:trPr>
          <w:trHeight w:val="255"/>
        </w:trPr>
        <w:tc>
          <w:tcPr>
            <w:tcW w:type="dxa" w:w="466"/>
            <w:shd w:fill="auto" w:color="auto" w:val="clear"/>
            <w:noWrap/>
            <w:vAlign w:val="center"/>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18</w:t>
            </w:r>
            <w:r w:rsidRPr="00505480">
              <w:rPr>
                <w:rFonts w:eastAsia="Times New Roman" w:hAnsi="Times New Roman" w:ascii="Times New Roman"/>
                <w:sz w:val="20"/>
                <w:szCs w:val="20"/>
                <w:lang w:eastAsia="hr-HR"/>
              </w:rPr>
              <w:t>.</w:t>
            </w:r>
          </w:p>
        </w:tc>
        <w:tc>
          <w:tcPr>
            <w:tcW w:type="dxa" w:w="6180"/>
            <w:shd w:fill="auto" w:color="auto" w:val="clear"/>
            <w:noWrap/>
            <w:vAlign w:val="center"/>
          </w:tcPr>
          <w:p w:rsidRDefault="008A1EB2" w:rsidP="00DE0A2F" w:rsidR="008A1EB2" w:rsidRPr="00505480">
            <w:pPr>
              <w:spacing w:after="0"/>
              <w:rPr>
                <w:rFonts w:hAnsi="Times New Roman" w:ascii="Times New Roman"/>
                <w:color w:val="000000"/>
                <w:sz w:val="20"/>
                <w:szCs w:val="20"/>
              </w:rPr>
            </w:pPr>
            <w:r w:rsidRPr="00505480">
              <w:rPr>
                <w:rFonts w:hAnsi="Times New Roman" w:ascii="Times New Roman"/>
                <w:color w:val="000000"/>
                <w:sz w:val="20"/>
                <w:szCs w:val="20"/>
              </w:rPr>
              <w:t>Knjigovodstvene usluge</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7.500,00</w:t>
            </w:r>
          </w:p>
        </w:tc>
      </w:tr>
      <w:tr w:rsidTr="008A1EB2" w:rsidR="008A1EB2" w:rsidRPr="00505480">
        <w:trPr>
          <w:trHeight w:val="255"/>
        </w:trPr>
        <w:tc>
          <w:tcPr>
            <w:tcW w:type="dxa" w:w="466"/>
            <w:shd w:fill="auto" w:color="auto" w:val="clear"/>
            <w:noWrap/>
            <w:vAlign w:val="center"/>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19</w:t>
            </w:r>
            <w:r w:rsidRPr="00505480">
              <w:rPr>
                <w:rFonts w:eastAsia="Times New Roman" w:hAnsi="Times New Roman" w:ascii="Times New Roman"/>
                <w:sz w:val="20"/>
                <w:szCs w:val="20"/>
                <w:lang w:eastAsia="hr-HR"/>
              </w:rPr>
              <w:t>.</w:t>
            </w:r>
          </w:p>
        </w:tc>
        <w:tc>
          <w:tcPr>
            <w:tcW w:type="dxa" w:w="6180"/>
            <w:shd w:fill="auto" w:color="auto" w:val="clear"/>
            <w:noWrap/>
            <w:vAlign w:val="center"/>
          </w:tcPr>
          <w:p w:rsidRDefault="008A1EB2" w:rsidP="00DE0A2F" w:rsidR="008A1EB2" w:rsidRPr="00505480">
            <w:pPr>
              <w:spacing w:after="0"/>
              <w:rPr>
                <w:rFonts w:hAnsi="Times New Roman" w:ascii="Times New Roman"/>
                <w:color w:val="000000"/>
                <w:sz w:val="20"/>
                <w:szCs w:val="20"/>
              </w:rPr>
            </w:pPr>
            <w:r>
              <w:rPr>
                <w:rFonts w:hAnsi="Times New Roman" w:ascii="Times New Roman"/>
                <w:color w:val="000000"/>
                <w:sz w:val="20"/>
                <w:szCs w:val="20"/>
              </w:rPr>
              <w:t>Troškovi najma</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5.400,00</w:t>
            </w:r>
          </w:p>
        </w:tc>
      </w:tr>
      <w:tr w:rsidTr="008A1EB2" w:rsidR="008A1EB2" w:rsidRPr="00505480">
        <w:trPr>
          <w:trHeight w:val="255"/>
        </w:trPr>
        <w:tc>
          <w:tcPr>
            <w:tcW w:type="dxa" w:w="466"/>
            <w:shd w:fill="auto" w:color="auto" w:val="clear"/>
            <w:noWrap/>
            <w:vAlign w:val="center"/>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20</w:t>
            </w:r>
            <w:r w:rsidRPr="00505480">
              <w:rPr>
                <w:rFonts w:eastAsia="Times New Roman" w:hAnsi="Times New Roman" w:ascii="Times New Roman"/>
                <w:sz w:val="20"/>
                <w:szCs w:val="20"/>
                <w:lang w:eastAsia="hr-HR"/>
              </w:rPr>
              <w:t>.</w:t>
            </w:r>
          </w:p>
        </w:tc>
        <w:tc>
          <w:tcPr>
            <w:tcW w:type="dxa" w:w="6180"/>
            <w:shd w:fill="auto" w:color="auto" w:val="clear"/>
            <w:noWrap/>
            <w:vAlign w:val="center"/>
          </w:tcPr>
          <w:p w:rsidRDefault="008A1EB2" w:rsidP="00DE0A2F" w:rsidR="008A1EB2" w:rsidRPr="00505480">
            <w:pPr>
              <w:spacing w:after="0"/>
              <w:rPr>
                <w:rFonts w:hAnsi="Times New Roman" w:ascii="Times New Roman"/>
                <w:color w:val="000000"/>
                <w:sz w:val="20"/>
                <w:szCs w:val="20"/>
              </w:rPr>
            </w:pPr>
            <w:r w:rsidRPr="00505480">
              <w:rPr>
                <w:rFonts w:hAnsi="Times New Roman" w:ascii="Times New Roman"/>
                <w:color w:val="000000"/>
                <w:sz w:val="20"/>
                <w:szCs w:val="20"/>
              </w:rPr>
              <w:t xml:space="preserve">PDV-e na knjigovodstvene usluge i </w:t>
            </w:r>
            <w:r>
              <w:rPr>
                <w:rFonts w:hAnsi="Times New Roman" w:ascii="Times New Roman"/>
                <w:color w:val="000000"/>
                <w:sz w:val="20"/>
                <w:szCs w:val="20"/>
              </w:rPr>
              <w:t>najam</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3.225,00</w:t>
            </w:r>
          </w:p>
        </w:tc>
      </w:tr>
      <w:tr w:rsidTr="008A1EB2" w:rsidR="008A1EB2" w:rsidRPr="00505480">
        <w:trPr>
          <w:trHeight w:val="255"/>
        </w:trPr>
        <w:tc>
          <w:tcPr>
            <w:tcW w:type="dxa" w:w="466"/>
            <w:shd w:fill="auto" w:color="auto" w:val="clear"/>
            <w:noWrap/>
            <w:vAlign w:val="center"/>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21</w:t>
            </w:r>
            <w:r w:rsidRPr="00505480">
              <w:rPr>
                <w:rFonts w:eastAsia="Times New Roman" w:hAnsi="Times New Roman" w:ascii="Times New Roman"/>
                <w:sz w:val="20"/>
                <w:szCs w:val="20"/>
                <w:lang w:eastAsia="hr-HR"/>
              </w:rPr>
              <w:t>.</w:t>
            </w:r>
          </w:p>
        </w:tc>
        <w:tc>
          <w:tcPr>
            <w:tcW w:type="dxa" w:w="6180"/>
            <w:shd w:fill="auto" w:color="auto" w:val="clear"/>
            <w:noWrap/>
            <w:vAlign w:val="center"/>
          </w:tcPr>
          <w:p w:rsidRDefault="008A1EB2" w:rsidP="00DE0A2F" w:rsidR="008A1EB2" w:rsidRPr="00505480">
            <w:pPr>
              <w:spacing w:after="0"/>
              <w:rPr>
                <w:rFonts w:hAnsi="Times New Roman" w:ascii="Times New Roman"/>
                <w:color w:val="000000"/>
                <w:sz w:val="20"/>
                <w:szCs w:val="20"/>
              </w:rPr>
            </w:pPr>
            <w:r w:rsidRPr="00505480">
              <w:rPr>
                <w:rFonts w:hAnsi="Times New Roman" w:ascii="Times New Roman"/>
                <w:color w:val="000000"/>
                <w:sz w:val="20"/>
                <w:szCs w:val="20"/>
              </w:rPr>
              <w:t>Sudske pristojbe</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0,00</w:t>
            </w:r>
          </w:p>
        </w:tc>
      </w:tr>
      <w:tr w:rsidTr="008A1EB2" w:rsidR="008A1EB2" w:rsidRPr="00505480">
        <w:trPr>
          <w:trHeight w:val="255"/>
        </w:trPr>
        <w:tc>
          <w:tcPr>
            <w:tcW w:type="dxa" w:w="466"/>
            <w:shd w:fill="auto" w:color="auto" w:val="clear"/>
            <w:noWrap/>
            <w:vAlign w:val="center"/>
          </w:tcPr>
          <w:p w:rsidRDefault="008A1EB2" w:rsidP="00DE0A2F" w:rsidR="008A1EB2">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22.</w:t>
            </w:r>
          </w:p>
        </w:tc>
        <w:tc>
          <w:tcPr>
            <w:tcW w:type="dxa" w:w="6180"/>
            <w:shd w:fill="auto" w:color="auto" w:val="clear"/>
            <w:noWrap/>
            <w:vAlign w:val="center"/>
          </w:tcPr>
          <w:p w:rsidRDefault="008A1EB2" w:rsidP="00DE0A2F" w:rsidR="008A1EB2" w:rsidRPr="00505480">
            <w:pPr>
              <w:spacing w:after="0"/>
              <w:rPr>
                <w:rFonts w:hAnsi="Times New Roman" w:ascii="Times New Roman"/>
                <w:color w:val="000000"/>
                <w:sz w:val="20"/>
                <w:szCs w:val="20"/>
              </w:rPr>
            </w:pPr>
            <w:r>
              <w:rPr>
                <w:rFonts w:hAnsi="Times New Roman" w:ascii="Times New Roman"/>
                <w:color w:val="000000"/>
                <w:sz w:val="20"/>
                <w:szCs w:val="20"/>
              </w:rPr>
              <w:t>Odvjetničke usluge</w:t>
            </w:r>
          </w:p>
        </w:tc>
        <w:tc>
          <w:tcPr>
            <w:tcW w:type="dxa" w:w="1733"/>
            <w:shd w:fill="auto" w:color="auto" w:val="clear"/>
            <w:noWrap/>
            <w:vAlign w:val="center"/>
          </w:tcPr>
          <w:p w:rsidRDefault="008A1EB2" w:rsidP="00DE0A2F" w:rsidR="008A1EB2">
            <w:pPr>
              <w:spacing w:after="0"/>
              <w:jc w:val="right"/>
              <w:rPr>
                <w:rFonts w:hAnsi="Times New Roman" w:ascii="Times New Roman"/>
                <w:color w:val="000000"/>
                <w:sz w:val="20"/>
                <w:szCs w:val="20"/>
              </w:rPr>
            </w:pPr>
            <w:r>
              <w:rPr>
                <w:rFonts w:hAnsi="Times New Roman" w:ascii="Times New Roman"/>
                <w:color w:val="000000"/>
                <w:sz w:val="20"/>
                <w:szCs w:val="20"/>
              </w:rPr>
              <w:t>4.325,00</w:t>
            </w:r>
          </w:p>
        </w:tc>
      </w:tr>
      <w:tr w:rsidTr="008A1EB2" w:rsidR="008A1EB2" w:rsidRPr="00505480">
        <w:trPr>
          <w:trHeight w:val="255"/>
        </w:trPr>
        <w:tc>
          <w:tcPr>
            <w:tcW w:type="dxa" w:w="466"/>
            <w:shd w:fill="auto" w:color="auto" w:val="clear"/>
            <w:noWrap/>
            <w:vAlign w:val="center"/>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22</w:t>
            </w:r>
            <w:r w:rsidRPr="00505480">
              <w:rPr>
                <w:rFonts w:eastAsia="Times New Roman" w:hAnsi="Times New Roman" w:ascii="Times New Roman"/>
                <w:sz w:val="20"/>
                <w:szCs w:val="20"/>
                <w:lang w:eastAsia="hr-HR"/>
              </w:rPr>
              <w:t>.</w:t>
            </w:r>
          </w:p>
        </w:tc>
        <w:tc>
          <w:tcPr>
            <w:tcW w:type="dxa" w:w="6180"/>
            <w:shd w:fill="auto" w:color="auto" w:val="clear"/>
            <w:noWrap/>
            <w:vAlign w:val="center"/>
          </w:tcPr>
          <w:p w:rsidRDefault="008A1EB2" w:rsidP="00DE0A2F" w:rsidR="008A1EB2" w:rsidRPr="00505480">
            <w:pPr>
              <w:spacing w:after="0"/>
              <w:rPr>
                <w:rFonts w:hAnsi="Times New Roman" w:ascii="Times New Roman"/>
                <w:color w:val="000000"/>
                <w:sz w:val="20"/>
                <w:szCs w:val="20"/>
              </w:rPr>
            </w:pPr>
            <w:r w:rsidRPr="00505480">
              <w:rPr>
                <w:rFonts w:hAnsi="Times New Roman" w:ascii="Times New Roman"/>
                <w:color w:val="000000"/>
                <w:sz w:val="20"/>
                <w:szCs w:val="20"/>
              </w:rPr>
              <w:t>Procjena pokretnina neto</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0,00</w:t>
            </w:r>
          </w:p>
        </w:tc>
      </w:tr>
      <w:tr w:rsidTr="008A1EB2" w:rsidR="008A1EB2" w:rsidRPr="00505480">
        <w:trPr>
          <w:trHeight w:val="255"/>
        </w:trPr>
        <w:tc>
          <w:tcPr>
            <w:tcW w:type="dxa" w:w="466"/>
            <w:shd w:fill="auto" w:color="auto" w:val="clear"/>
            <w:noWrap/>
            <w:vAlign w:val="center"/>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23</w:t>
            </w:r>
            <w:r w:rsidRPr="00505480">
              <w:rPr>
                <w:rFonts w:eastAsia="Times New Roman" w:hAnsi="Times New Roman" w:ascii="Times New Roman"/>
                <w:sz w:val="20"/>
                <w:szCs w:val="20"/>
                <w:lang w:eastAsia="hr-HR"/>
              </w:rPr>
              <w:t>.</w:t>
            </w:r>
          </w:p>
        </w:tc>
        <w:tc>
          <w:tcPr>
            <w:tcW w:type="dxa" w:w="6180"/>
            <w:shd w:fill="auto" w:color="auto" w:val="clear"/>
            <w:noWrap/>
            <w:vAlign w:val="center"/>
          </w:tcPr>
          <w:p w:rsidRDefault="008A1EB2" w:rsidP="00DE0A2F" w:rsidR="008A1EB2" w:rsidRPr="00505480">
            <w:pPr>
              <w:spacing w:after="0"/>
              <w:rPr>
                <w:rFonts w:hAnsi="Times New Roman" w:ascii="Times New Roman"/>
                <w:color w:val="000000"/>
                <w:sz w:val="20"/>
                <w:szCs w:val="20"/>
              </w:rPr>
            </w:pPr>
            <w:r w:rsidRPr="00505480">
              <w:rPr>
                <w:rFonts w:hAnsi="Times New Roman" w:ascii="Times New Roman"/>
                <w:color w:val="000000"/>
                <w:sz w:val="20"/>
                <w:szCs w:val="20"/>
              </w:rPr>
              <w:t>Porez, prirezi i doprinosi na procjenu</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0,00</w:t>
            </w:r>
          </w:p>
        </w:tc>
      </w:tr>
      <w:tr w:rsidTr="008A1EB2" w:rsidR="008A1EB2" w:rsidRPr="00505480">
        <w:trPr>
          <w:trHeight w:val="255"/>
        </w:trPr>
        <w:tc>
          <w:tcPr>
            <w:tcW w:type="dxa" w:w="466"/>
            <w:shd w:fill="auto" w:color="auto" w:val="clear"/>
            <w:noWrap/>
            <w:vAlign w:val="center"/>
          </w:tcPr>
          <w:p w:rsidRDefault="008A1EB2" w:rsidP="00DE0A2F" w:rsidR="008A1EB2" w:rsidRPr="00505480">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 xml:space="preserve">24. </w:t>
            </w:r>
          </w:p>
        </w:tc>
        <w:tc>
          <w:tcPr>
            <w:tcW w:type="dxa" w:w="6180"/>
            <w:shd w:fill="auto" w:color="auto" w:val="clear"/>
            <w:noWrap/>
            <w:vAlign w:val="center"/>
          </w:tcPr>
          <w:p w:rsidRDefault="008A1EB2" w:rsidP="00DE0A2F" w:rsidR="008A1EB2" w:rsidRPr="00505480">
            <w:pPr>
              <w:spacing w:after="0"/>
              <w:rPr>
                <w:rFonts w:hAnsi="Times New Roman" w:ascii="Times New Roman"/>
                <w:color w:val="000000"/>
                <w:sz w:val="20"/>
                <w:szCs w:val="20"/>
              </w:rPr>
            </w:pPr>
            <w:r>
              <w:rPr>
                <w:rFonts w:hAnsi="Times New Roman" w:ascii="Times New Roman"/>
                <w:color w:val="000000"/>
                <w:sz w:val="20"/>
                <w:szCs w:val="20"/>
              </w:rPr>
              <w:t>Porez na tvrtku</w:t>
            </w:r>
          </w:p>
        </w:tc>
        <w:tc>
          <w:tcPr>
            <w:tcW w:type="dxa" w:w="1733"/>
            <w:shd w:fill="auto" w:color="auto" w:val="clear"/>
            <w:noWrap/>
            <w:vAlign w:val="center"/>
          </w:tcPr>
          <w:p w:rsidRDefault="008A1EB2" w:rsidP="00DE0A2F" w:rsidR="008A1EB2" w:rsidRPr="00505480">
            <w:pPr>
              <w:spacing w:after="0"/>
              <w:jc w:val="right"/>
              <w:rPr>
                <w:rFonts w:hAnsi="Times New Roman" w:ascii="Times New Roman"/>
                <w:color w:val="000000"/>
                <w:sz w:val="20"/>
                <w:szCs w:val="20"/>
              </w:rPr>
            </w:pPr>
            <w:r>
              <w:rPr>
                <w:rFonts w:hAnsi="Times New Roman" w:ascii="Times New Roman"/>
                <w:color w:val="000000"/>
                <w:sz w:val="20"/>
                <w:szCs w:val="20"/>
              </w:rPr>
              <w:t>0,00</w:t>
            </w:r>
          </w:p>
        </w:tc>
      </w:tr>
      <w:tr w:rsidTr="008A1EB2" w:rsidR="008A1EB2" w:rsidRPr="00505480">
        <w:trPr>
          <w:trHeight w:val="255"/>
        </w:trPr>
        <w:tc>
          <w:tcPr>
            <w:tcW w:type="dxa" w:w="466"/>
            <w:shd w:fill="auto" w:color="auto" w:val="clear"/>
            <w:noWrap/>
            <w:vAlign w:val="center"/>
          </w:tcPr>
          <w:p w:rsidRDefault="008A1EB2" w:rsidP="00DE0A2F" w:rsidR="008A1EB2">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25.</w:t>
            </w:r>
          </w:p>
        </w:tc>
        <w:tc>
          <w:tcPr>
            <w:tcW w:type="dxa" w:w="6180"/>
            <w:shd w:fill="auto" w:color="auto" w:val="clear"/>
            <w:noWrap/>
            <w:vAlign w:val="center"/>
          </w:tcPr>
          <w:p w:rsidRDefault="008A1EB2" w:rsidP="00DE0A2F" w:rsidR="008A1EB2">
            <w:pPr>
              <w:spacing w:after="0"/>
              <w:rPr>
                <w:rFonts w:hAnsi="Times New Roman" w:ascii="Times New Roman"/>
                <w:color w:val="000000"/>
                <w:sz w:val="20"/>
                <w:szCs w:val="20"/>
              </w:rPr>
            </w:pPr>
            <w:r>
              <w:rPr>
                <w:rFonts w:hAnsi="Times New Roman" w:ascii="Times New Roman"/>
                <w:color w:val="000000"/>
                <w:sz w:val="20"/>
                <w:szCs w:val="20"/>
              </w:rPr>
              <w:t>Komunalna naknada nekretnine Požega</w:t>
            </w:r>
          </w:p>
        </w:tc>
        <w:tc>
          <w:tcPr>
            <w:tcW w:type="dxa" w:w="1733"/>
            <w:shd w:fill="auto" w:color="auto" w:val="clear"/>
            <w:noWrap/>
            <w:vAlign w:val="center"/>
          </w:tcPr>
          <w:p w:rsidRDefault="008A1EB2" w:rsidP="00DE0A2F" w:rsidR="008A1EB2">
            <w:pPr>
              <w:spacing w:after="0"/>
              <w:jc w:val="right"/>
              <w:rPr>
                <w:rFonts w:hAnsi="Times New Roman" w:ascii="Times New Roman"/>
                <w:color w:val="000000"/>
                <w:sz w:val="20"/>
                <w:szCs w:val="20"/>
              </w:rPr>
            </w:pPr>
            <w:r>
              <w:rPr>
                <w:rFonts w:hAnsi="Times New Roman" w:ascii="Times New Roman"/>
                <w:color w:val="000000"/>
                <w:sz w:val="20"/>
                <w:szCs w:val="20"/>
              </w:rPr>
              <w:t>392,67</w:t>
            </w:r>
          </w:p>
        </w:tc>
      </w:tr>
      <w:tr w:rsidTr="008A1EB2" w:rsidR="008A1EB2" w:rsidRPr="00505480">
        <w:trPr>
          <w:trHeight w:val="255"/>
        </w:trPr>
        <w:tc>
          <w:tcPr>
            <w:tcW w:type="dxa" w:w="466"/>
            <w:shd w:fill="auto" w:color="auto" w:val="clear"/>
            <w:noWrap/>
            <w:vAlign w:val="center"/>
          </w:tcPr>
          <w:p w:rsidRDefault="008A1EB2" w:rsidP="00DE0A2F" w:rsidR="008A1EB2">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26.</w:t>
            </w:r>
          </w:p>
        </w:tc>
        <w:tc>
          <w:tcPr>
            <w:tcW w:type="dxa" w:w="6180"/>
            <w:shd w:fill="auto" w:color="auto" w:val="clear"/>
            <w:noWrap/>
            <w:vAlign w:val="center"/>
          </w:tcPr>
          <w:p w:rsidRDefault="008A1EB2" w:rsidP="00DE0A2F" w:rsidR="008A1EB2">
            <w:pPr>
              <w:spacing w:after="0"/>
              <w:rPr>
                <w:rFonts w:hAnsi="Times New Roman" w:ascii="Times New Roman"/>
                <w:color w:val="000000"/>
                <w:sz w:val="20"/>
                <w:szCs w:val="20"/>
              </w:rPr>
            </w:pPr>
            <w:r>
              <w:rPr>
                <w:rFonts w:hAnsi="Times New Roman" w:ascii="Times New Roman"/>
                <w:color w:val="000000"/>
                <w:sz w:val="20"/>
                <w:szCs w:val="20"/>
              </w:rPr>
              <w:t>Procjena udjela</w:t>
            </w:r>
          </w:p>
        </w:tc>
        <w:tc>
          <w:tcPr>
            <w:tcW w:type="dxa" w:w="1733"/>
            <w:shd w:fill="auto" w:color="auto" w:val="clear"/>
            <w:noWrap/>
            <w:vAlign w:val="center"/>
          </w:tcPr>
          <w:p w:rsidRDefault="008A1EB2" w:rsidP="00DE0A2F" w:rsidR="008A1EB2">
            <w:pPr>
              <w:spacing w:after="0"/>
              <w:jc w:val="right"/>
              <w:rPr>
                <w:rFonts w:hAnsi="Times New Roman" w:ascii="Times New Roman"/>
                <w:color w:val="000000"/>
                <w:sz w:val="20"/>
                <w:szCs w:val="20"/>
              </w:rPr>
            </w:pPr>
            <w:r>
              <w:rPr>
                <w:rFonts w:hAnsi="Times New Roman" w:ascii="Times New Roman"/>
                <w:color w:val="000000"/>
                <w:sz w:val="20"/>
                <w:szCs w:val="20"/>
              </w:rPr>
              <w:t>0,00</w:t>
            </w:r>
          </w:p>
        </w:tc>
      </w:tr>
      <w:tr w:rsidTr="008A1EB2" w:rsidR="008A1EB2" w:rsidRPr="00505480">
        <w:trPr>
          <w:trHeight w:val="255"/>
        </w:trPr>
        <w:tc>
          <w:tcPr>
            <w:tcW w:type="dxa" w:w="466"/>
            <w:shd w:fill="auto" w:color="auto" w:val="clear"/>
            <w:noWrap/>
            <w:vAlign w:val="center"/>
          </w:tcPr>
          <w:p w:rsidRDefault="008A1EB2" w:rsidP="00DE0A2F" w:rsidR="008A1EB2">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27.</w:t>
            </w:r>
          </w:p>
        </w:tc>
        <w:tc>
          <w:tcPr>
            <w:tcW w:type="dxa" w:w="6180"/>
            <w:shd w:fill="auto" w:color="auto" w:val="clear"/>
            <w:noWrap/>
            <w:vAlign w:val="center"/>
          </w:tcPr>
          <w:p w:rsidRDefault="008A1EB2" w:rsidP="00DE0A2F" w:rsidR="008A1EB2">
            <w:pPr>
              <w:spacing w:after="0"/>
              <w:rPr>
                <w:rFonts w:hAnsi="Times New Roman" w:ascii="Times New Roman"/>
                <w:color w:val="000000"/>
                <w:sz w:val="20"/>
                <w:szCs w:val="20"/>
              </w:rPr>
            </w:pPr>
            <w:r>
              <w:rPr>
                <w:rFonts w:hAnsi="Times New Roman" w:ascii="Times New Roman"/>
                <w:color w:val="000000"/>
                <w:sz w:val="20"/>
                <w:szCs w:val="20"/>
              </w:rPr>
              <w:t xml:space="preserve">Vodni doprinos za </w:t>
            </w:r>
            <w:proofErr w:type="spellStart"/>
            <w:r w:rsidRPr="00675BB1">
              <w:rPr>
                <w:rFonts w:hAnsi="Times New Roman" w:ascii="Times New Roman"/>
                <w:color w:val="000000"/>
                <w:sz w:val="20"/>
                <w:szCs w:val="20"/>
              </w:rPr>
              <w:t>k.č</w:t>
            </w:r>
            <w:proofErr w:type="spellEnd"/>
            <w:r w:rsidRPr="00675BB1">
              <w:rPr>
                <w:rFonts w:hAnsi="Times New Roman" w:ascii="Times New Roman"/>
                <w:color w:val="000000"/>
                <w:sz w:val="20"/>
                <w:szCs w:val="20"/>
              </w:rPr>
              <w:t xml:space="preserve">. </w:t>
            </w:r>
            <w:r>
              <w:rPr>
                <w:rFonts w:hAnsi="Times New Roman" w:ascii="Times New Roman"/>
                <w:color w:val="000000"/>
                <w:sz w:val="20"/>
                <w:szCs w:val="20"/>
              </w:rPr>
              <w:t>3</w:t>
            </w:r>
            <w:r w:rsidRPr="00675BB1">
              <w:rPr>
                <w:rFonts w:hAnsi="Times New Roman" w:ascii="Times New Roman"/>
                <w:color w:val="000000"/>
                <w:sz w:val="20"/>
                <w:szCs w:val="20"/>
              </w:rPr>
              <w:t xml:space="preserve">066/1, </w:t>
            </w:r>
            <w:r>
              <w:rPr>
                <w:rFonts w:hAnsi="Times New Roman" w:ascii="Times New Roman"/>
                <w:color w:val="000000"/>
                <w:sz w:val="20"/>
                <w:szCs w:val="20"/>
              </w:rPr>
              <w:t>3066/4</w:t>
            </w:r>
            <w:r w:rsidRPr="00675BB1">
              <w:rPr>
                <w:rFonts w:hAnsi="Times New Roman" w:ascii="Times New Roman"/>
                <w:color w:val="000000"/>
                <w:sz w:val="20"/>
                <w:szCs w:val="20"/>
              </w:rPr>
              <w:t xml:space="preserve">, </w:t>
            </w:r>
            <w:r>
              <w:rPr>
                <w:rFonts w:hAnsi="Times New Roman" w:ascii="Times New Roman"/>
                <w:color w:val="000000"/>
                <w:sz w:val="20"/>
                <w:szCs w:val="20"/>
              </w:rPr>
              <w:t>3066/3</w:t>
            </w:r>
            <w:r w:rsidRPr="00675BB1">
              <w:rPr>
                <w:rFonts w:hAnsi="Times New Roman" w:ascii="Times New Roman"/>
                <w:color w:val="000000"/>
                <w:sz w:val="20"/>
                <w:szCs w:val="20"/>
              </w:rPr>
              <w:t xml:space="preserve"> k.o. Zabok</w:t>
            </w:r>
          </w:p>
        </w:tc>
        <w:tc>
          <w:tcPr>
            <w:tcW w:type="dxa" w:w="1733"/>
            <w:shd w:fill="auto" w:color="auto" w:val="clear"/>
            <w:noWrap/>
            <w:vAlign w:val="center"/>
          </w:tcPr>
          <w:p w:rsidRDefault="008A1EB2" w:rsidP="00DE0A2F" w:rsidR="008A1EB2">
            <w:pPr>
              <w:spacing w:after="0"/>
              <w:jc w:val="right"/>
              <w:rPr>
                <w:rFonts w:hAnsi="Times New Roman" w:ascii="Times New Roman"/>
                <w:color w:val="000000"/>
                <w:sz w:val="20"/>
                <w:szCs w:val="20"/>
              </w:rPr>
            </w:pPr>
            <w:r>
              <w:rPr>
                <w:rFonts w:hAnsi="Times New Roman" w:ascii="Times New Roman"/>
                <w:color w:val="000000"/>
                <w:sz w:val="20"/>
                <w:szCs w:val="20"/>
              </w:rPr>
              <w:t>14.090,23</w:t>
            </w:r>
          </w:p>
        </w:tc>
      </w:tr>
      <w:tr w:rsidTr="008A1EB2" w:rsidR="008A1EB2" w:rsidRPr="00505480">
        <w:trPr>
          <w:trHeight w:val="255"/>
        </w:trPr>
        <w:tc>
          <w:tcPr>
            <w:tcW w:type="dxa" w:w="466"/>
            <w:shd w:fill="auto" w:color="auto" w:val="clear"/>
            <w:noWrap/>
            <w:vAlign w:val="center"/>
          </w:tcPr>
          <w:p w:rsidRDefault="008A1EB2" w:rsidP="00DE0A2F" w:rsidR="008A1EB2">
            <w:pPr>
              <w:spacing w:after="0"/>
              <w:jc w:val="right"/>
              <w:rPr>
                <w:rFonts w:eastAsia="Times New Roman" w:hAnsi="Times New Roman" w:ascii="Times New Roman"/>
                <w:sz w:val="20"/>
                <w:szCs w:val="20"/>
                <w:lang w:eastAsia="hr-HR"/>
              </w:rPr>
            </w:pPr>
          </w:p>
        </w:tc>
        <w:tc>
          <w:tcPr>
            <w:tcW w:type="dxa" w:w="6180"/>
            <w:shd w:fill="auto" w:color="auto" w:val="clear"/>
            <w:noWrap/>
            <w:vAlign w:val="center"/>
          </w:tcPr>
          <w:p w:rsidRDefault="008A1EB2" w:rsidP="00DE0A2F" w:rsidR="008A1EB2">
            <w:pPr>
              <w:spacing w:after="0"/>
              <w:rPr>
                <w:rFonts w:hAnsi="Times New Roman" w:ascii="Times New Roman"/>
                <w:color w:val="000000"/>
                <w:sz w:val="20"/>
                <w:szCs w:val="20"/>
              </w:rPr>
            </w:pPr>
          </w:p>
        </w:tc>
        <w:tc>
          <w:tcPr>
            <w:tcW w:type="dxa" w:w="1733"/>
            <w:shd w:fill="auto" w:color="auto" w:val="clear"/>
            <w:noWrap/>
            <w:vAlign w:val="center"/>
          </w:tcPr>
          <w:p w:rsidRDefault="008A1EB2" w:rsidP="00DE0A2F" w:rsidR="008A1EB2">
            <w:pPr>
              <w:spacing w:after="0"/>
              <w:jc w:val="right"/>
              <w:rPr>
                <w:rFonts w:hAnsi="Times New Roman" w:ascii="Times New Roman"/>
                <w:color w:val="000000"/>
                <w:sz w:val="20"/>
                <w:szCs w:val="20"/>
              </w:rPr>
            </w:pPr>
            <w:r>
              <w:rPr>
                <w:rFonts w:hAnsi="Times New Roman" w:ascii="Times New Roman"/>
                <w:color w:val="000000"/>
                <w:sz w:val="20"/>
                <w:szCs w:val="20"/>
              </w:rPr>
              <w:fldChar w:fldCharType="begin"/>
            </w:r>
            <w:r>
              <w:rPr>
                <w:rFonts w:hAnsi="Times New Roman" w:ascii="Times New Roman"/>
                <w:color w:val="000000"/>
                <w:sz w:val="20"/>
                <w:szCs w:val="20"/>
              </w:rPr>
              <w:instrText xml:space="preserve"> =SUM(ABOVE) \# "#.##0,00" </w:instrText>
            </w:r>
            <w:r>
              <w:rPr>
                <w:rFonts w:hAnsi="Times New Roman" w:ascii="Times New Roman"/>
                <w:color w:val="000000"/>
                <w:sz w:val="20"/>
                <w:szCs w:val="20"/>
              </w:rPr>
              <w:fldChar w:fldCharType="separate"/>
            </w:r>
            <w:r>
              <w:rPr>
                <w:rFonts w:hAnsi="Times New Roman" w:ascii="Times New Roman"/>
                <w:noProof/>
                <w:color w:val="000000"/>
                <w:sz w:val="20"/>
                <w:szCs w:val="20"/>
              </w:rPr>
              <w:t>92.785,38</w:t>
            </w:r>
            <w:r>
              <w:rPr>
                <w:rFonts w:hAnsi="Times New Roman" w:ascii="Times New Roman"/>
                <w:color w:val="000000"/>
                <w:sz w:val="20"/>
                <w:szCs w:val="20"/>
              </w:rPr>
              <w:fldChar w:fldCharType="end"/>
            </w:r>
          </w:p>
        </w:tc>
      </w:tr>
      <w:tr w:rsidTr="008A1EB2" w:rsidR="008A1EB2" w:rsidRPr="00505480">
        <w:trPr>
          <w:trHeight w:val="255"/>
        </w:trPr>
        <w:tc>
          <w:tcPr>
            <w:tcW w:type="dxa" w:w="466"/>
            <w:shd w:fill="auto" w:color="auto" w:val="clear"/>
            <w:noWrap/>
            <w:vAlign w:val="center"/>
          </w:tcPr>
          <w:p w:rsidRDefault="008A1EB2" w:rsidP="00DE0A2F" w:rsidR="008A1EB2">
            <w:pPr>
              <w:spacing w:after="0"/>
              <w:jc w:val="right"/>
              <w:rPr>
                <w:rFonts w:eastAsia="Times New Roman" w:hAnsi="Times New Roman" w:ascii="Times New Roman"/>
                <w:sz w:val="20"/>
                <w:szCs w:val="20"/>
                <w:lang w:eastAsia="hr-HR"/>
              </w:rPr>
            </w:pPr>
          </w:p>
        </w:tc>
        <w:tc>
          <w:tcPr>
            <w:tcW w:type="dxa" w:w="6180"/>
            <w:shd w:fill="auto" w:color="auto" w:val="clear"/>
            <w:noWrap/>
            <w:vAlign w:val="center"/>
          </w:tcPr>
          <w:p w:rsidRDefault="008A1EB2" w:rsidP="00DE0A2F" w:rsidR="008A1EB2">
            <w:pPr>
              <w:spacing w:after="0"/>
              <w:rPr>
                <w:rFonts w:hAnsi="Times New Roman" w:ascii="Times New Roman"/>
                <w:color w:val="000000"/>
                <w:sz w:val="20"/>
                <w:szCs w:val="20"/>
              </w:rPr>
            </w:pPr>
            <w:r w:rsidRPr="00BF7F47">
              <w:rPr>
                <w:rFonts w:eastAsia="Times New Roman" w:hAnsi="Times New Roman" w:ascii="Times New Roman"/>
                <w:bCs/>
                <w:sz w:val="20"/>
                <w:szCs w:val="20"/>
                <w:lang w:eastAsia="hr-HR"/>
              </w:rPr>
              <w:t>Ukupno  rashodi</w:t>
            </w:r>
          </w:p>
        </w:tc>
        <w:tc>
          <w:tcPr>
            <w:tcW w:type="dxa" w:w="1733"/>
            <w:shd w:fill="auto" w:color="auto" w:val="clear"/>
            <w:noWrap/>
            <w:vAlign w:val="center"/>
          </w:tcPr>
          <w:p w:rsidRDefault="008A1EB2" w:rsidP="00DE0A2F" w:rsidR="008A1EB2">
            <w:pPr>
              <w:spacing w:after="0"/>
              <w:jc w:val="right"/>
              <w:rPr>
                <w:rFonts w:hAnsi="Times New Roman" w:ascii="Times New Roman"/>
                <w:color w:val="000000"/>
                <w:sz w:val="20"/>
                <w:szCs w:val="20"/>
              </w:rPr>
            </w:pPr>
            <w:r>
              <w:rPr>
                <w:rFonts w:hAnsi="Times New Roman" w:ascii="Times New Roman"/>
                <w:color w:val="000000"/>
                <w:sz w:val="20"/>
                <w:szCs w:val="20"/>
              </w:rPr>
              <w:t>92.785,38</w:t>
            </w:r>
          </w:p>
        </w:tc>
      </w:tr>
      <w:tr w:rsidTr="008A1EB2" w:rsidR="008A1EB2" w:rsidRPr="00505480">
        <w:trPr>
          <w:trHeight w:val="255"/>
        </w:trPr>
        <w:tc>
          <w:tcPr>
            <w:tcW w:type="dxa" w:w="466"/>
            <w:shd w:fill="auto" w:color="auto" w:val="clear"/>
            <w:noWrap/>
            <w:vAlign w:val="center"/>
          </w:tcPr>
          <w:p w:rsidRDefault="008A1EB2" w:rsidP="00DE0A2F" w:rsidR="008A1EB2">
            <w:pPr>
              <w:spacing w:after="0"/>
              <w:jc w:val="right"/>
              <w:rPr>
                <w:rFonts w:eastAsia="Times New Roman" w:hAnsi="Times New Roman" w:ascii="Times New Roman"/>
                <w:sz w:val="20"/>
                <w:szCs w:val="20"/>
                <w:lang w:eastAsia="hr-HR"/>
              </w:rPr>
            </w:pPr>
          </w:p>
        </w:tc>
        <w:tc>
          <w:tcPr>
            <w:tcW w:type="dxa" w:w="6180"/>
            <w:shd w:fill="auto" w:color="auto" w:val="clear"/>
            <w:noWrap/>
            <w:vAlign w:val="center"/>
          </w:tcPr>
          <w:p w:rsidRDefault="008A1EB2" w:rsidP="00DE0A2F" w:rsidR="008A1EB2">
            <w:pPr>
              <w:spacing w:after="0"/>
              <w:rPr>
                <w:rFonts w:hAnsi="Times New Roman" w:ascii="Times New Roman"/>
                <w:color w:val="000000"/>
                <w:sz w:val="20"/>
                <w:szCs w:val="20"/>
              </w:rPr>
            </w:pPr>
          </w:p>
        </w:tc>
        <w:tc>
          <w:tcPr>
            <w:tcW w:type="dxa" w:w="1733"/>
            <w:shd w:fill="auto" w:color="auto" w:val="clear"/>
            <w:noWrap/>
            <w:vAlign w:val="center"/>
          </w:tcPr>
          <w:p w:rsidRDefault="008A1EB2" w:rsidP="00DE0A2F" w:rsidR="008A1EB2">
            <w:pPr>
              <w:spacing w:after="0"/>
              <w:jc w:val="right"/>
              <w:rPr>
                <w:rFonts w:hAnsi="Times New Roman" w:ascii="Times New Roman"/>
                <w:color w:val="000000"/>
                <w:sz w:val="20"/>
                <w:szCs w:val="20"/>
              </w:rPr>
            </w:pPr>
          </w:p>
        </w:tc>
      </w:tr>
      <w:tr w:rsidTr="008A1EB2" w:rsidR="008A1EB2" w:rsidRPr="00505480">
        <w:trPr>
          <w:trHeight w:val="255"/>
        </w:trPr>
        <w:tc>
          <w:tcPr>
            <w:tcW w:type="dxa" w:w="466"/>
            <w:shd w:fill="auto" w:color="auto" w:val="clear"/>
            <w:noWrap/>
            <w:vAlign w:val="center"/>
          </w:tcPr>
          <w:p w:rsidRDefault="008A1EB2" w:rsidP="00DE0A2F" w:rsidR="008A1EB2">
            <w:pPr>
              <w:spacing w:after="0"/>
              <w:jc w:val="right"/>
              <w:rPr>
                <w:rFonts w:eastAsia="Times New Roman" w:hAnsi="Times New Roman" w:ascii="Times New Roman"/>
                <w:sz w:val="20"/>
                <w:szCs w:val="20"/>
                <w:lang w:eastAsia="hr-HR"/>
              </w:rPr>
            </w:pPr>
            <w:r>
              <w:rPr>
                <w:rFonts w:eastAsia="Times New Roman" w:hAnsi="Times New Roman" w:ascii="Times New Roman"/>
                <w:sz w:val="20"/>
                <w:szCs w:val="20"/>
                <w:lang w:eastAsia="hr-HR"/>
              </w:rPr>
              <w:t>1.</w:t>
            </w:r>
          </w:p>
        </w:tc>
        <w:tc>
          <w:tcPr>
            <w:tcW w:type="dxa" w:w="6180"/>
            <w:shd w:fill="auto" w:color="auto" w:val="clear"/>
            <w:noWrap/>
            <w:vAlign w:val="center"/>
          </w:tcPr>
          <w:p w:rsidRDefault="008A1EB2" w:rsidP="00DE0A2F" w:rsidR="008A1EB2">
            <w:pPr>
              <w:spacing w:after="0"/>
              <w:rPr>
                <w:rFonts w:hAnsi="Times New Roman" w:ascii="Times New Roman"/>
                <w:color w:val="000000"/>
                <w:sz w:val="20"/>
                <w:szCs w:val="20"/>
              </w:rPr>
            </w:pPr>
            <w:r>
              <w:rPr>
                <w:rFonts w:hAnsi="Times New Roman" w:ascii="Times New Roman"/>
                <w:color w:val="000000"/>
                <w:sz w:val="20"/>
                <w:szCs w:val="20"/>
              </w:rPr>
              <w:t>Izvršena isplata tražbina vjerovnika I viši isplatni red u 100% iznosu</w:t>
            </w:r>
          </w:p>
        </w:tc>
        <w:tc>
          <w:tcPr>
            <w:tcW w:type="dxa" w:w="1733"/>
            <w:shd w:fill="auto" w:color="auto" w:val="clear"/>
            <w:noWrap/>
            <w:vAlign w:val="center"/>
          </w:tcPr>
          <w:p w:rsidRDefault="008A1EB2" w:rsidP="00DE0A2F" w:rsidR="008A1EB2">
            <w:pPr>
              <w:spacing w:after="0"/>
              <w:jc w:val="right"/>
              <w:rPr>
                <w:rFonts w:hAnsi="Times New Roman" w:ascii="Times New Roman"/>
                <w:color w:val="000000"/>
                <w:sz w:val="20"/>
                <w:szCs w:val="20"/>
              </w:rPr>
            </w:pPr>
            <w:r>
              <w:rPr>
                <w:rFonts w:hAnsi="Times New Roman" w:ascii="Times New Roman"/>
                <w:color w:val="000000"/>
                <w:sz w:val="20"/>
                <w:szCs w:val="20"/>
              </w:rPr>
              <w:t>156.608,27</w:t>
            </w:r>
          </w:p>
        </w:tc>
      </w:tr>
      <w:tr w:rsidTr="008A1EB2" w:rsidR="008A1EB2" w:rsidRPr="00505480">
        <w:trPr>
          <w:trHeight w:val="255"/>
        </w:trPr>
        <w:tc>
          <w:tcPr>
            <w:tcW w:type="dxa" w:w="466"/>
            <w:shd w:fill="auto" w:color="auto" w:val="clear"/>
            <w:noWrap/>
            <w:vAlign w:val="center"/>
          </w:tcPr>
          <w:p w:rsidRDefault="008A1EB2" w:rsidP="00DE0A2F" w:rsidR="008A1EB2" w:rsidRPr="00505480">
            <w:pPr>
              <w:spacing w:after="0"/>
              <w:rPr>
                <w:rFonts w:eastAsia="Times New Roman" w:hAnsi="Times New Roman" w:ascii="Times New Roman"/>
                <w:b/>
                <w:bCs/>
                <w:sz w:val="20"/>
                <w:szCs w:val="20"/>
                <w:lang w:eastAsia="hr-HR"/>
              </w:rPr>
            </w:pPr>
          </w:p>
        </w:tc>
        <w:tc>
          <w:tcPr>
            <w:tcW w:type="dxa" w:w="6180"/>
            <w:shd w:fill="auto" w:color="auto" w:val="clear"/>
            <w:vAlign w:val="center"/>
          </w:tcPr>
          <w:p w:rsidRDefault="008A1EB2" w:rsidP="00DE0A2F" w:rsidR="008A1EB2" w:rsidRPr="00505480">
            <w:pPr>
              <w:spacing w:after="0"/>
              <w:rPr>
                <w:rFonts w:eastAsia="Times New Roman" w:hAnsi="Times New Roman" w:ascii="Times New Roman"/>
                <w:b/>
                <w:bCs/>
                <w:sz w:val="20"/>
                <w:szCs w:val="20"/>
                <w:lang w:eastAsia="hr-HR"/>
              </w:rPr>
            </w:pPr>
          </w:p>
        </w:tc>
        <w:tc>
          <w:tcPr>
            <w:tcW w:type="dxa" w:w="1733"/>
            <w:shd w:fill="auto" w:color="auto" w:val="clear"/>
            <w:noWrap/>
            <w:vAlign w:val="center"/>
          </w:tcPr>
          <w:p w:rsidRDefault="008A1EB2" w:rsidP="00DE0A2F" w:rsidR="008A1EB2">
            <w:pPr>
              <w:spacing w:after="0"/>
              <w:jc w:val="right"/>
              <w:rPr>
                <w:rFonts w:eastAsia="Times New Roman" w:hAnsi="Times New Roman" w:ascii="Times New Roman"/>
                <w:b/>
                <w:bCs/>
                <w:sz w:val="20"/>
                <w:szCs w:val="20"/>
                <w:lang w:eastAsia="hr-HR"/>
              </w:rPr>
            </w:pPr>
          </w:p>
        </w:tc>
      </w:tr>
      <w:tr w:rsidTr="008A1EB2" w:rsidR="008A1EB2" w:rsidRPr="00BF7F47">
        <w:trPr>
          <w:trHeight w:val="145"/>
        </w:trPr>
        <w:tc>
          <w:tcPr>
            <w:tcW w:type="dxa" w:w="466"/>
            <w:shd w:fill="auto" w:color="auto" w:val="clear"/>
            <w:noWrap/>
            <w:vAlign w:val="center"/>
          </w:tcPr>
          <w:p w:rsidRDefault="008A1EB2" w:rsidP="00DE0A2F" w:rsidR="008A1EB2" w:rsidRPr="00BF7F47">
            <w:pPr>
              <w:spacing w:after="0"/>
              <w:rPr>
                <w:rFonts w:eastAsia="Times New Roman" w:hAnsi="Times New Roman" w:ascii="Times New Roman"/>
                <w:bCs/>
                <w:sz w:val="20"/>
                <w:szCs w:val="20"/>
                <w:lang w:eastAsia="hr-HR"/>
              </w:rPr>
            </w:pPr>
          </w:p>
        </w:tc>
        <w:tc>
          <w:tcPr>
            <w:tcW w:type="dxa" w:w="6180"/>
            <w:shd w:fill="auto" w:color="auto" w:val="clear"/>
            <w:vAlign w:val="center"/>
          </w:tcPr>
          <w:p w:rsidRDefault="008A1EB2" w:rsidP="00DE0A2F" w:rsidR="008A1EB2" w:rsidRPr="00BF7F47">
            <w:pPr>
              <w:rPr>
                <w:rFonts w:hAnsi="Times New Roman" w:ascii="Times New Roman"/>
                <w:bCs/>
                <w:color w:val="000000"/>
                <w:sz w:val="20"/>
                <w:szCs w:val="20"/>
              </w:rPr>
            </w:pPr>
            <w:r w:rsidRPr="00BF7F47">
              <w:rPr>
                <w:rFonts w:hAnsi="Times New Roman" w:ascii="Times New Roman"/>
                <w:bCs/>
                <w:color w:val="000000"/>
                <w:sz w:val="20"/>
                <w:szCs w:val="20"/>
              </w:rPr>
              <w:t>Stanje na žiro računu</w:t>
            </w:r>
          </w:p>
        </w:tc>
        <w:tc>
          <w:tcPr>
            <w:tcW w:type="dxa" w:w="1733"/>
            <w:shd w:fill="auto" w:color="auto" w:val="clear"/>
            <w:noWrap/>
            <w:vAlign w:val="center"/>
          </w:tcPr>
          <w:p w:rsidRDefault="008A1EB2" w:rsidP="00DE0A2F" w:rsidR="008A1EB2" w:rsidRPr="00BF7F47">
            <w:pPr>
              <w:spacing w:after="0"/>
              <w:jc w:val="right"/>
              <w:rPr>
                <w:rFonts w:eastAsia="Times New Roman" w:hAnsi="Times New Roman" w:ascii="Times New Roman"/>
                <w:bCs/>
                <w:sz w:val="20"/>
                <w:szCs w:val="20"/>
                <w:lang w:eastAsia="hr-HR"/>
              </w:rPr>
            </w:pPr>
            <w:r>
              <w:rPr>
                <w:rFonts w:eastAsia="Times New Roman" w:hAnsi="Times New Roman" w:ascii="Times New Roman"/>
                <w:bCs/>
                <w:sz w:val="20"/>
                <w:szCs w:val="20"/>
                <w:lang w:eastAsia="hr-HR"/>
              </w:rPr>
              <w:t>1.757.683,23</w:t>
            </w:r>
          </w:p>
        </w:tc>
      </w:tr>
    </w:tbl>
    <w:p w:rsidRDefault="00363B3B" w:rsidP="001E24F3" w:rsidR="00363B3B">
      <w:pPr>
        <w:spacing w:after="0"/>
        <w:rPr>
          <w:rFonts w:hAnsi="Times New Roman" w:ascii="Times New Roman"/>
          <w:b/>
          <w:sz w:val="24"/>
          <w:lang w:val="pl-PL"/>
        </w:rPr>
      </w:pPr>
    </w:p>
    <w:p w:rsidRDefault="00DE0A2F" w:rsidP="001E24F3" w:rsidR="00DE0A2F">
      <w:pPr>
        <w:spacing w:after="0"/>
        <w:rPr>
          <w:rFonts w:hAnsi="Times New Roman" w:ascii="Times New Roman"/>
          <w:b/>
          <w:sz w:val="24"/>
          <w:lang w:val="pl-PL"/>
        </w:rPr>
      </w:pPr>
    </w:p>
    <w:p w:rsidRDefault="00DE0A2F" w:rsidP="001E24F3" w:rsidR="00DE0A2F" w:rsidRPr="00C06080">
      <w:pPr>
        <w:spacing w:after="0"/>
        <w:rPr>
          <w:rFonts w:hAnsi="Times New Roman" w:ascii="Times New Roman"/>
          <w:b/>
          <w:sz w:val="24"/>
          <w:lang w:val="pl-PL"/>
        </w:rPr>
      </w:pPr>
    </w:p>
    <w:p w:rsidRDefault="00BC7D91" w:rsidP="001E24F3" w:rsidR="001E24F3" w:rsidRPr="00C06080">
      <w:pPr>
        <w:spacing w:after="0"/>
        <w:rPr>
          <w:rFonts w:hAnsi="Times New Roman" w:ascii="Times New Roman"/>
          <w:b/>
          <w:sz w:val="24"/>
          <w:lang w:val="pl-PL"/>
        </w:rPr>
      </w:pPr>
      <w:r w:rsidRPr="00C06080">
        <w:rPr>
          <w:rFonts w:hAnsi="Times New Roman" w:ascii="Times New Roman"/>
          <w:sz w:val="24"/>
          <w:lang w:val="pl-PL"/>
        </w:rPr>
        <w:tab/>
      </w:r>
    </w:p>
    <w:p w:rsidRDefault="001E24F3" w:rsidP="007C1D6E" w:rsidR="001E24F3">
      <w:pPr>
        <w:numPr>
          <w:ilvl w:val="0"/>
          <w:numId w:val="6"/>
        </w:numPr>
        <w:spacing w:after="0"/>
        <w:rPr>
          <w:rFonts w:hAnsi="Times New Roman" w:ascii="Times New Roman"/>
          <w:sz w:val="24"/>
          <w:lang w:val="pl-PL"/>
        </w:rPr>
      </w:pPr>
      <w:r w:rsidRPr="00C06080">
        <w:rPr>
          <w:rFonts w:hAnsi="Times New Roman" w:ascii="Times New Roman"/>
          <w:sz w:val="24"/>
          <w:lang w:val="pl-PL"/>
        </w:rPr>
        <w:t>RADNJE KOJE ĆE SE PODUZETI U NAREDNOM RAZDOBLJU</w:t>
      </w:r>
    </w:p>
    <w:p w:rsidRDefault="007C1D6E" w:rsidP="007C1D6E" w:rsidR="007C1D6E">
      <w:pPr>
        <w:spacing w:after="0"/>
        <w:ind w:left="1080"/>
        <w:rPr>
          <w:rFonts w:hAnsi="Times New Roman" w:ascii="Times New Roman"/>
          <w:sz w:val="24"/>
          <w:lang w:val="pl-PL"/>
        </w:rPr>
      </w:pPr>
    </w:p>
    <w:p w:rsidRDefault="007C1D6E" w:rsidP="001E24F3" w:rsidR="007C1D6E" w:rsidRPr="00C06080">
      <w:pPr>
        <w:spacing w:after="0"/>
        <w:rPr>
          <w:rFonts w:hAnsi="Times New Roman" w:ascii="Times New Roman"/>
          <w:sz w:val="24"/>
          <w:lang w:val="pl-PL"/>
        </w:rPr>
      </w:pPr>
    </w:p>
    <w:p w:rsidRDefault="00C83B15" w:rsidP="001E24F3" w:rsidR="00F6718D">
      <w:pPr>
        <w:spacing w:after="0"/>
        <w:rPr>
          <w:rFonts w:hAnsi="Times New Roman" w:ascii="Times New Roman"/>
          <w:sz w:val="24"/>
          <w:lang w:val="pl-PL"/>
        </w:rPr>
      </w:pPr>
      <w:r w:rsidRPr="00C06080">
        <w:rPr>
          <w:rFonts w:hAnsi="Times New Roman" w:ascii="Times New Roman"/>
          <w:sz w:val="24"/>
          <w:lang w:val="pl-PL"/>
        </w:rPr>
        <w:t>I nadalje</w:t>
      </w:r>
      <w:r w:rsidR="00C06080" w:rsidRPr="00C06080">
        <w:rPr>
          <w:rFonts w:hAnsi="Times New Roman" w:ascii="Times New Roman"/>
          <w:sz w:val="24"/>
          <w:lang w:val="pl-PL"/>
        </w:rPr>
        <w:t xml:space="preserve"> </w:t>
      </w:r>
      <w:r w:rsidRPr="00C06080">
        <w:rPr>
          <w:rFonts w:hAnsi="Times New Roman" w:ascii="Times New Roman"/>
          <w:sz w:val="24"/>
          <w:lang w:val="pl-PL"/>
        </w:rPr>
        <w:t xml:space="preserve">će se nastaviti radnje za </w:t>
      </w:r>
      <w:r w:rsidR="00BF7F47">
        <w:rPr>
          <w:rFonts w:hAnsi="Times New Roman" w:ascii="Times New Roman"/>
          <w:sz w:val="24"/>
          <w:lang w:val="pl-PL"/>
        </w:rPr>
        <w:t>naplatu potraživanja od dužnika</w:t>
      </w:r>
      <w:r w:rsidR="00755B58">
        <w:rPr>
          <w:rFonts w:hAnsi="Times New Roman" w:ascii="Times New Roman"/>
          <w:sz w:val="24"/>
          <w:lang w:val="pl-PL"/>
        </w:rPr>
        <w:t>.</w:t>
      </w:r>
    </w:p>
    <w:p w:rsidRDefault="009D1BEB" w:rsidP="001E24F3" w:rsidR="009D1BEB">
      <w:pPr>
        <w:spacing w:after="0"/>
        <w:rPr>
          <w:rFonts w:hAnsi="Times New Roman" w:ascii="Times New Roman"/>
          <w:sz w:val="24"/>
          <w:lang w:val="pl-PL"/>
        </w:rPr>
      </w:pPr>
      <w:r>
        <w:rPr>
          <w:rFonts w:hAnsi="Times New Roman" w:ascii="Times New Roman"/>
          <w:sz w:val="24"/>
          <w:lang w:val="pl-PL"/>
        </w:rPr>
        <w:t>Svakodnevno se vrše usklađenja sa kupcima</w:t>
      </w:r>
      <w:r w:rsidR="00EF6EBD">
        <w:rPr>
          <w:rFonts w:hAnsi="Times New Roman" w:ascii="Times New Roman"/>
          <w:sz w:val="24"/>
          <w:lang w:val="pl-PL"/>
        </w:rPr>
        <w:t>,vrše se prijave potraživanja u stečajnim postupcima, ispravke po predstečajnim nagodbama i dr</w:t>
      </w:r>
      <w:r>
        <w:rPr>
          <w:rFonts w:hAnsi="Times New Roman" w:ascii="Times New Roman"/>
          <w:sz w:val="24"/>
          <w:lang w:val="pl-PL"/>
        </w:rPr>
        <w:t>.</w:t>
      </w:r>
    </w:p>
    <w:p w:rsidRDefault="00775A0F" w:rsidP="001E24F3" w:rsidR="00775A0F">
      <w:pPr>
        <w:spacing w:after="0"/>
        <w:rPr>
          <w:rFonts w:hAnsi="Times New Roman" w:ascii="Times New Roman"/>
          <w:sz w:val="24"/>
          <w:lang w:val="pl-PL"/>
        </w:rPr>
      </w:pPr>
    </w:p>
    <w:p w:rsidRDefault="00775A0F" w:rsidP="001E24F3" w:rsidR="00775A0F">
      <w:pPr>
        <w:spacing w:after="0"/>
        <w:rPr>
          <w:rFonts w:hAnsi="Times New Roman" w:ascii="Times New Roman"/>
          <w:sz w:val="24"/>
          <w:lang w:val="pl-PL"/>
        </w:rPr>
      </w:pPr>
      <w:r>
        <w:rPr>
          <w:rFonts w:hAnsi="Times New Roman" w:ascii="Times New Roman"/>
          <w:sz w:val="24"/>
          <w:lang w:val="pl-PL"/>
        </w:rPr>
        <w:t>Š</w:t>
      </w:r>
      <w:r w:rsidR="00DE0A2F">
        <w:rPr>
          <w:rFonts w:hAnsi="Times New Roman" w:ascii="Times New Roman"/>
          <w:sz w:val="24"/>
          <w:lang w:val="pl-PL"/>
        </w:rPr>
        <w:t>t</w:t>
      </w:r>
      <w:r>
        <w:rPr>
          <w:rFonts w:hAnsi="Times New Roman" w:ascii="Times New Roman"/>
          <w:sz w:val="24"/>
          <w:lang w:val="pl-PL"/>
        </w:rPr>
        <w:t xml:space="preserve">o se tiče nekretnina </w:t>
      </w:r>
      <w:r w:rsidR="00822D91">
        <w:rPr>
          <w:rFonts w:hAnsi="Times New Roman" w:ascii="Times New Roman"/>
          <w:sz w:val="24"/>
          <w:lang w:val="pl-PL"/>
        </w:rPr>
        <w:t xml:space="preserve">iste </w:t>
      </w:r>
      <w:r w:rsidR="00567876">
        <w:rPr>
          <w:rFonts w:hAnsi="Times New Roman" w:ascii="Times New Roman"/>
          <w:sz w:val="24"/>
          <w:lang w:val="pl-PL"/>
        </w:rPr>
        <w:t xml:space="preserve"> se proda</w:t>
      </w:r>
      <w:r w:rsidR="00822D91">
        <w:rPr>
          <w:rFonts w:hAnsi="Times New Roman" w:ascii="Times New Roman"/>
          <w:sz w:val="24"/>
          <w:lang w:val="pl-PL"/>
        </w:rPr>
        <w:t>ju</w:t>
      </w:r>
      <w:r w:rsidR="00567876">
        <w:rPr>
          <w:rFonts w:hAnsi="Times New Roman" w:ascii="Times New Roman"/>
          <w:sz w:val="24"/>
          <w:lang w:val="pl-PL"/>
        </w:rPr>
        <w:t xml:space="preserve"> stečajnom postupku sukladno odluci skupštine vjerovnika</w:t>
      </w:r>
      <w:r w:rsidR="00EF6EBD">
        <w:rPr>
          <w:rFonts w:hAnsi="Times New Roman" w:ascii="Times New Roman"/>
          <w:sz w:val="24"/>
          <w:lang w:val="pl-PL"/>
        </w:rPr>
        <w:t xml:space="preserve"> nakon </w:t>
      </w:r>
      <w:r>
        <w:rPr>
          <w:rFonts w:hAnsi="Times New Roman" w:ascii="Times New Roman"/>
          <w:sz w:val="24"/>
          <w:lang w:val="pl-PL"/>
        </w:rPr>
        <w:t xml:space="preserve"> prekid</w:t>
      </w:r>
      <w:r w:rsidR="00EF6EBD">
        <w:rPr>
          <w:rFonts w:hAnsi="Times New Roman" w:ascii="Times New Roman"/>
          <w:sz w:val="24"/>
          <w:lang w:val="pl-PL"/>
        </w:rPr>
        <w:t>a</w:t>
      </w:r>
      <w:r>
        <w:rPr>
          <w:rFonts w:hAnsi="Times New Roman" w:ascii="Times New Roman"/>
          <w:sz w:val="24"/>
          <w:lang w:val="pl-PL"/>
        </w:rPr>
        <w:t xml:space="preserve"> ovršnih postupaka </w:t>
      </w:r>
      <w:r w:rsidR="00EF6EBD">
        <w:rPr>
          <w:rFonts w:hAnsi="Times New Roman" w:ascii="Times New Roman"/>
          <w:sz w:val="24"/>
          <w:lang w:val="pl-PL"/>
        </w:rPr>
        <w:t xml:space="preserve">na Općinskim sudovima </w:t>
      </w:r>
      <w:r>
        <w:rPr>
          <w:rFonts w:hAnsi="Times New Roman" w:ascii="Times New Roman"/>
          <w:sz w:val="24"/>
          <w:lang w:val="pl-PL"/>
        </w:rPr>
        <w:t xml:space="preserve">i ustupanja predmeta Trgovačkom sudu, </w:t>
      </w:r>
      <w:r w:rsidR="00EF6EBD">
        <w:rPr>
          <w:rFonts w:hAnsi="Times New Roman" w:ascii="Times New Roman"/>
          <w:sz w:val="24"/>
          <w:lang w:val="pl-PL"/>
        </w:rPr>
        <w:t>te brisanja</w:t>
      </w:r>
      <w:r>
        <w:rPr>
          <w:rFonts w:hAnsi="Times New Roman" w:ascii="Times New Roman"/>
          <w:sz w:val="24"/>
          <w:lang w:val="pl-PL"/>
        </w:rPr>
        <w:t xml:space="preserve"> zabilježb</w:t>
      </w:r>
      <w:r w:rsidR="00EF6EBD">
        <w:rPr>
          <w:rFonts w:hAnsi="Times New Roman" w:ascii="Times New Roman"/>
          <w:sz w:val="24"/>
          <w:lang w:val="pl-PL"/>
        </w:rPr>
        <w:t>i</w:t>
      </w:r>
      <w:r>
        <w:rPr>
          <w:rFonts w:hAnsi="Times New Roman" w:ascii="Times New Roman"/>
          <w:sz w:val="24"/>
          <w:lang w:val="pl-PL"/>
        </w:rPr>
        <w:t xml:space="preserve"> ovrha  u zemljišnim knjigama.</w:t>
      </w:r>
    </w:p>
    <w:p w:rsidRDefault="00775A0F" w:rsidP="001E24F3" w:rsidR="00775A0F" w:rsidRPr="00C06080">
      <w:pPr>
        <w:spacing w:after="0"/>
        <w:rPr>
          <w:rFonts w:hAnsi="Times New Roman" w:ascii="Times New Roman"/>
          <w:sz w:val="24"/>
          <w:lang w:val="pl-PL"/>
        </w:rPr>
      </w:pPr>
    </w:p>
    <w:p w:rsidRDefault="00C83B15" w:rsidP="001E24F3" w:rsidR="00C83B15" w:rsidRPr="00C06080">
      <w:pPr>
        <w:spacing w:after="0"/>
        <w:rPr>
          <w:rFonts w:hAnsi="Times New Roman" w:ascii="Times New Roman"/>
          <w:sz w:val="24"/>
          <w:lang w:val="pl-PL"/>
        </w:rPr>
      </w:pPr>
    </w:p>
    <w:p w:rsidRDefault="001E24F3" w:rsidP="001E24F3" w:rsidR="001E24F3" w:rsidRPr="00C06080">
      <w:pPr>
        <w:spacing w:after="0"/>
        <w:rPr>
          <w:rFonts w:hAnsi="Times New Roman" w:ascii="Times New Roman"/>
          <w:sz w:val="24"/>
          <w:lang w:val="pl-PL"/>
        </w:rPr>
      </w:pPr>
      <w:r w:rsidRPr="00C06080">
        <w:rPr>
          <w:rFonts w:hAnsi="Times New Roman" w:ascii="Times New Roman"/>
          <w:sz w:val="24"/>
          <w:lang w:val="pl-PL"/>
        </w:rPr>
        <w:t xml:space="preserve">Mjesto i datum </w:t>
      </w:r>
      <w:r w:rsidRPr="00C06080">
        <w:rPr>
          <w:rFonts w:hAnsi="Times New Roman" w:ascii="Times New Roman"/>
          <w:sz w:val="24"/>
          <w:lang w:val="pl-PL"/>
        </w:rPr>
        <w:tab/>
      </w:r>
      <w:r w:rsidRPr="00C06080">
        <w:rPr>
          <w:rFonts w:hAnsi="Times New Roman" w:ascii="Times New Roman"/>
          <w:sz w:val="24"/>
          <w:lang w:val="pl-PL"/>
        </w:rPr>
        <w:tab/>
      </w:r>
      <w:r w:rsidRPr="00C06080">
        <w:rPr>
          <w:rFonts w:hAnsi="Times New Roman" w:ascii="Times New Roman"/>
          <w:sz w:val="24"/>
          <w:lang w:val="pl-PL"/>
        </w:rPr>
        <w:tab/>
      </w:r>
      <w:r w:rsidRPr="00C06080">
        <w:rPr>
          <w:rFonts w:hAnsi="Times New Roman" w:ascii="Times New Roman"/>
          <w:sz w:val="24"/>
          <w:lang w:val="pl-PL"/>
        </w:rPr>
        <w:tab/>
      </w:r>
      <w:r w:rsidRPr="00C06080">
        <w:rPr>
          <w:rFonts w:hAnsi="Times New Roman" w:ascii="Times New Roman"/>
          <w:sz w:val="24"/>
          <w:lang w:val="pl-PL"/>
        </w:rPr>
        <w:tab/>
      </w:r>
      <w:r w:rsidRPr="00C06080">
        <w:rPr>
          <w:rFonts w:hAnsi="Times New Roman" w:ascii="Times New Roman"/>
          <w:sz w:val="24"/>
          <w:lang w:val="pl-PL"/>
        </w:rPr>
        <w:tab/>
        <w:t>Stečajni upravitelj</w:t>
      </w:r>
    </w:p>
    <w:p w:rsidRDefault="00972733" w:rsidP="001E24F3" w:rsidR="001E24F3" w:rsidRPr="00C06080">
      <w:pPr>
        <w:spacing w:after="0"/>
        <w:rPr>
          <w:rFonts w:hAnsi="Times New Roman" w:ascii="Times New Roman"/>
          <w:sz w:val="24"/>
          <w:lang w:val="pl-PL"/>
        </w:rPr>
      </w:pPr>
      <w:r w:rsidRPr="00C06080">
        <w:rPr>
          <w:rFonts w:hAnsi="Times New Roman" w:ascii="Times New Roman"/>
          <w:sz w:val="24"/>
          <w:lang w:val="pl-PL"/>
        </w:rPr>
        <w:t xml:space="preserve">Zagreb, </w:t>
      </w:r>
      <w:r w:rsidR="00DE1197">
        <w:rPr>
          <w:rFonts w:hAnsi="Times New Roman" w:ascii="Times New Roman"/>
          <w:sz w:val="24"/>
          <w:lang w:val="pl-PL"/>
        </w:rPr>
        <w:t>3</w:t>
      </w:r>
      <w:r w:rsidR="00775A0F">
        <w:rPr>
          <w:rFonts w:hAnsi="Times New Roman" w:ascii="Times New Roman"/>
          <w:sz w:val="24"/>
          <w:lang w:val="pl-PL"/>
        </w:rPr>
        <w:t>1.0</w:t>
      </w:r>
      <w:r w:rsidR="00755B58">
        <w:rPr>
          <w:rFonts w:hAnsi="Times New Roman" w:ascii="Times New Roman"/>
          <w:sz w:val="24"/>
          <w:lang w:val="pl-PL"/>
        </w:rPr>
        <w:t>8</w:t>
      </w:r>
      <w:r w:rsidR="00775A0F">
        <w:rPr>
          <w:rFonts w:hAnsi="Times New Roman" w:ascii="Times New Roman"/>
          <w:sz w:val="24"/>
          <w:lang w:val="pl-PL"/>
        </w:rPr>
        <w:t>.</w:t>
      </w:r>
      <w:r w:rsidR="001E24F3" w:rsidRPr="00C06080">
        <w:rPr>
          <w:rFonts w:hAnsi="Times New Roman" w:ascii="Times New Roman"/>
          <w:sz w:val="24"/>
          <w:lang w:val="pl-PL"/>
        </w:rPr>
        <w:t>201</w:t>
      </w:r>
      <w:r w:rsidR="00F6718D" w:rsidRPr="00C06080">
        <w:rPr>
          <w:rFonts w:hAnsi="Times New Roman" w:ascii="Times New Roman"/>
          <w:sz w:val="24"/>
          <w:lang w:val="pl-PL"/>
        </w:rPr>
        <w:t>7</w:t>
      </w:r>
      <w:r w:rsidR="001E24F3" w:rsidRPr="00C06080">
        <w:rPr>
          <w:rFonts w:hAnsi="Times New Roman" w:ascii="Times New Roman"/>
          <w:sz w:val="24"/>
          <w:lang w:val="pl-PL"/>
        </w:rPr>
        <w:t xml:space="preserve">.                                             </w:t>
      </w:r>
      <w:r w:rsidR="00B92045" w:rsidRPr="00C06080">
        <w:rPr>
          <w:rFonts w:hAnsi="Times New Roman" w:ascii="Times New Roman"/>
          <w:sz w:val="24"/>
          <w:lang w:val="pl-PL"/>
        </w:rPr>
        <w:t xml:space="preserve">                  Branka Malbašić</w:t>
      </w:r>
    </w:p>
    <w:sectPr w:rsidR="001E24F3" w:rsidRPr="00C0608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85FF7"/>
    <w:multiLevelType w:val="hybridMultilevel"/>
    <w:tmpl w:val="A22AD75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573620"/>
    <w:multiLevelType w:val="hybridMultilevel"/>
    <w:tmpl w:val="5060EC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D904475"/>
    <w:multiLevelType w:val="hybridMultilevel"/>
    <w:tmpl w:val="3C10881A"/>
    <w:lvl w:tplc="B680C506" w:ilvl="0">
      <w:start w:val="1"/>
      <w:numFmt w:val="decimal"/>
      <w:lvlText w:val="%1.)"/>
      <w:lvlJc w:val="left"/>
      <w:pPr>
        <w:ind w:hanging="360" w:left="720"/>
      </w:pPr>
      <w:rPr>
        <w:rFonts w:cs="Times New Roman" w:hAnsi="Times New Roman" w:ascii="Times New Roman" w:hint="default"/>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2234AB4"/>
    <w:multiLevelType w:val="hybridMultilevel"/>
    <w:tmpl w:val="E2BCC24A"/>
    <w:lvl w:tplc="6C4070E0"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9">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1">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3">
    <w:nsid w:val="549068FD"/>
    <w:multiLevelType w:val="hybridMultilevel"/>
    <w:tmpl w:val="F0767DC2"/>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4">
    <w:nsid w:val="56F824CD"/>
    <w:multiLevelType w:val="hybridMultilevel"/>
    <w:tmpl w:val="83A24036"/>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D0B1B90"/>
    <w:multiLevelType w:val="hybridMultilevel"/>
    <w:tmpl w:val="E612FA34"/>
    <w:lvl w:tplc="4246E020"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04E22CC"/>
    <w:multiLevelType w:val="hybridMultilevel"/>
    <w:tmpl w:val="123CC412"/>
    <w:lvl w:tplc="701684D4" w:ilvl="0">
      <w:start w:val="1"/>
      <w:numFmt w:val="bullet"/>
      <w:lvlText w:val="-"/>
      <w:lvlJc w:val="left"/>
      <w:pPr>
        <w:ind w:hanging="244" w:left="317"/>
      </w:pPr>
      <w:rPr>
        <w:rFonts w:eastAsia="Times New Roman" w:hAnsi="Times New Roman" w:ascii="Times New Roman" w:hint="default"/>
        <w:w w:val="105"/>
      </w:rPr>
    </w:lvl>
    <w:lvl w:tplc="26669654" w:ilvl="1">
      <w:start w:val="1"/>
      <w:numFmt w:val="bullet"/>
      <w:lvlText w:val="•"/>
      <w:lvlJc w:val="left"/>
      <w:pPr>
        <w:ind w:hanging="244" w:left="1924"/>
      </w:pPr>
      <w:rPr>
        <w:rFonts w:hint="default"/>
      </w:rPr>
    </w:lvl>
    <w:lvl w:tplc="89D2CB24" w:ilvl="2">
      <w:start w:val="1"/>
      <w:numFmt w:val="bullet"/>
      <w:lvlText w:val="•"/>
      <w:lvlJc w:val="left"/>
      <w:pPr>
        <w:ind w:hanging="244" w:left="3529"/>
      </w:pPr>
      <w:rPr>
        <w:rFonts w:hint="default"/>
      </w:rPr>
    </w:lvl>
    <w:lvl w:tplc="AD8C4232" w:ilvl="3">
      <w:start w:val="1"/>
      <w:numFmt w:val="bullet"/>
      <w:lvlText w:val="•"/>
      <w:lvlJc w:val="left"/>
      <w:pPr>
        <w:ind w:hanging="244" w:left="5134"/>
      </w:pPr>
      <w:rPr>
        <w:rFonts w:hint="default"/>
      </w:rPr>
    </w:lvl>
    <w:lvl w:tplc="E7EE4FFE" w:ilvl="4">
      <w:start w:val="1"/>
      <w:numFmt w:val="bullet"/>
      <w:lvlText w:val="•"/>
      <w:lvlJc w:val="left"/>
      <w:pPr>
        <w:ind w:hanging="244" w:left="6738"/>
      </w:pPr>
      <w:rPr>
        <w:rFonts w:hint="default"/>
      </w:rPr>
    </w:lvl>
    <w:lvl w:tplc="5E0C6BB4" w:ilvl="5">
      <w:start w:val="1"/>
      <w:numFmt w:val="bullet"/>
      <w:lvlText w:val="•"/>
      <w:lvlJc w:val="left"/>
      <w:pPr>
        <w:ind w:hanging="244" w:left="8343"/>
      </w:pPr>
      <w:rPr>
        <w:rFonts w:hint="default"/>
      </w:rPr>
    </w:lvl>
    <w:lvl w:tplc="556A4660" w:ilvl="6">
      <w:start w:val="1"/>
      <w:numFmt w:val="bullet"/>
      <w:lvlText w:val="•"/>
      <w:lvlJc w:val="left"/>
      <w:pPr>
        <w:ind w:hanging="244" w:left="9948"/>
      </w:pPr>
      <w:rPr>
        <w:rFonts w:hint="default"/>
      </w:rPr>
    </w:lvl>
    <w:lvl w:tplc="57908F38" w:ilvl="7">
      <w:start w:val="1"/>
      <w:numFmt w:val="bullet"/>
      <w:lvlText w:val="•"/>
      <w:lvlJc w:val="left"/>
      <w:pPr>
        <w:ind w:hanging="244" w:left="11552"/>
      </w:pPr>
      <w:rPr>
        <w:rFonts w:hint="default"/>
      </w:rPr>
    </w:lvl>
    <w:lvl w:tplc="02E09820" w:ilvl="8">
      <w:start w:val="1"/>
      <w:numFmt w:val="bullet"/>
      <w:lvlText w:val="•"/>
      <w:lvlJc w:val="left"/>
      <w:pPr>
        <w:ind w:hanging="244" w:left="13157"/>
      </w:pPr>
      <w:rPr>
        <w:rFonts w:hint="default"/>
      </w:rPr>
    </w:lvl>
  </w:abstractNum>
  <w:abstractNum w:abstractNumId="18">
    <w:nsid w:val="74827E9C"/>
    <w:multiLevelType w:val="hybridMultilevel"/>
    <w:tmpl w:val="29A872D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1"/>
  </w:num>
  <w:num w:numId="3">
    <w:abstractNumId w:val="11"/>
  </w:num>
  <w:num w:numId="4">
    <w:abstractNumId w:val="9"/>
  </w:num>
  <w:num w:numId="5">
    <w:abstractNumId w:val="7"/>
  </w:num>
  <w:num w:numId="6">
    <w:abstractNumId w:val="19"/>
  </w:num>
  <w:num w:numId="7">
    <w:abstractNumId w:val="8"/>
  </w:num>
  <w:num w:numId="8">
    <w:abstractNumId w:val="10"/>
  </w:num>
  <w:num w:numId="9">
    <w:abstractNumId w:val="16"/>
  </w:num>
  <w:num w:numId="10">
    <w:abstractNumId w:val="3"/>
  </w:num>
  <w:num w:numId="11">
    <w:abstractNumId w:val="13"/>
  </w:num>
  <w:num w:numId="12">
    <w:abstractNumId w:val="6"/>
  </w:num>
  <w:num w:numId="13">
    <w:abstractNumId w:val="2"/>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0"/>
  </w:num>
  <w:num w:numId="17">
    <w:abstractNumId w:val="15"/>
  </w:num>
  <w:num w:numId="18">
    <w:abstractNumId w:val="14"/>
  </w:num>
  <w:num w:numId="19">
    <w:abstractNumId w:val="17"/>
  </w:num>
  <w:num w:numId="2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39F8"/>
    <w:rsid w:val="00004F03"/>
    <w:rsid w:val="00015ECA"/>
    <w:rsid w:val="000200A3"/>
    <w:rsid w:val="00044E76"/>
    <w:rsid w:val="00071CD7"/>
    <w:rsid w:val="00077F5C"/>
    <w:rsid w:val="00081A3F"/>
    <w:rsid w:val="00084CE3"/>
    <w:rsid w:val="00086325"/>
    <w:rsid w:val="00091B74"/>
    <w:rsid w:val="000D185B"/>
    <w:rsid w:val="000D4A73"/>
    <w:rsid w:val="000E1F39"/>
    <w:rsid w:val="000E47FE"/>
    <w:rsid w:val="000F4EF9"/>
    <w:rsid w:val="00122BD0"/>
    <w:rsid w:val="00130844"/>
    <w:rsid w:val="00130ABF"/>
    <w:rsid w:val="0015015B"/>
    <w:rsid w:val="00156358"/>
    <w:rsid w:val="001703F6"/>
    <w:rsid w:val="001B52DF"/>
    <w:rsid w:val="001E24F3"/>
    <w:rsid w:val="001E56EE"/>
    <w:rsid w:val="00202897"/>
    <w:rsid w:val="002341E8"/>
    <w:rsid w:val="002361CF"/>
    <w:rsid w:val="002425ED"/>
    <w:rsid w:val="00256010"/>
    <w:rsid w:val="00277B6A"/>
    <w:rsid w:val="00292E14"/>
    <w:rsid w:val="002B75DF"/>
    <w:rsid w:val="002C1219"/>
    <w:rsid w:val="002C1663"/>
    <w:rsid w:val="002C1A5E"/>
    <w:rsid w:val="002E38C1"/>
    <w:rsid w:val="002F4D73"/>
    <w:rsid w:val="00301A38"/>
    <w:rsid w:val="00314363"/>
    <w:rsid w:val="00332F61"/>
    <w:rsid w:val="0033632C"/>
    <w:rsid w:val="00345C95"/>
    <w:rsid w:val="00361561"/>
    <w:rsid w:val="00363B3B"/>
    <w:rsid w:val="00370F67"/>
    <w:rsid w:val="00375744"/>
    <w:rsid w:val="0038572E"/>
    <w:rsid w:val="003A5437"/>
    <w:rsid w:val="003B16AB"/>
    <w:rsid w:val="003C2B2D"/>
    <w:rsid w:val="004044E7"/>
    <w:rsid w:val="00423EDB"/>
    <w:rsid w:val="0043733D"/>
    <w:rsid w:val="004741F2"/>
    <w:rsid w:val="00477566"/>
    <w:rsid w:val="004864ED"/>
    <w:rsid w:val="004B05F7"/>
    <w:rsid w:val="004B1157"/>
    <w:rsid w:val="004B6036"/>
    <w:rsid w:val="004C3AAF"/>
    <w:rsid w:val="004D038C"/>
    <w:rsid w:val="004E113C"/>
    <w:rsid w:val="00505480"/>
    <w:rsid w:val="00541C30"/>
    <w:rsid w:val="00567876"/>
    <w:rsid w:val="005840D2"/>
    <w:rsid w:val="00585C87"/>
    <w:rsid w:val="005B2966"/>
    <w:rsid w:val="005C5115"/>
    <w:rsid w:val="005E435D"/>
    <w:rsid w:val="005F3DF1"/>
    <w:rsid w:val="006028CF"/>
    <w:rsid w:val="0060291A"/>
    <w:rsid w:val="00614FC9"/>
    <w:rsid w:val="00640276"/>
    <w:rsid w:val="0067544D"/>
    <w:rsid w:val="00682EB6"/>
    <w:rsid w:val="006900AD"/>
    <w:rsid w:val="006A089D"/>
    <w:rsid w:val="006D41E5"/>
    <w:rsid w:val="006F3CAB"/>
    <w:rsid w:val="00706240"/>
    <w:rsid w:val="00722978"/>
    <w:rsid w:val="007241FB"/>
    <w:rsid w:val="007448C3"/>
    <w:rsid w:val="0074776B"/>
    <w:rsid w:val="00755B58"/>
    <w:rsid w:val="0076282D"/>
    <w:rsid w:val="007651F1"/>
    <w:rsid w:val="00775A0F"/>
    <w:rsid w:val="00783A4B"/>
    <w:rsid w:val="007928A8"/>
    <w:rsid w:val="007959DB"/>
    <w:rsid w:val="007973C6"/>
    <w:rsid w:val="007A227D"/>
    <w:rsid w:val="007A4AA9"/>
    <w:rsid w:val="007B352A"/>
    <w:rsid w:val="007C1D6E"/>
    <w:rsid w:val="007F2CF4"/>
    <w:rsid w:val="00807A48"/>
    <w:rsid w:val="00822929"/>
    <w:rsid w:val="00822D91"/>
    <w:rsid w:val="008512FB"/>
    <w:rsid w:val="00855516"/>
    <w:rsid w:val="00870316"/>
    <w:rsid w:val="008749E1"/>
    <w:rsid w:val="008761C4"/>
    <w:rsid w:val="0088268B"/>
    <w:rsid w:val="00895CBC"/>
    <w:rsid w:val="008A1EB2"/>
    <w:rsid w:val="008C05EA"/>
    <w:rsid w:val="008D0F92"/>
    <w:rsid w:val="008D3E95"/>
    <w:rsid w:val="008D4DDD"/>
    <w:rsid w:val="008E10AB"/>
    <w:rsid w:val="008E4C9C"/>
    <w:rsid w:val="00914802"/>
    <w:rsid w:val="00972733"/>
    <w:rsid w:val="00985317"/>
    <w:rsid w:val="009933E6"/>
    <w:rsid w:val="009A5963"/>
    <w:rsid w:val="009B0F3B"/>
    <w:rsid w:val="009B4C2E"/>
    <w:rsid w:val="009D1BEB"/>
    <w:rsid w:val="009E09D7"/>
    <w:rsid w:val="009E2D1D"/>
    <w:rsid w:val="009E3EED"/>
    <w:rsid w:val="009E6720"/>
    <w:rsid w:val="009F4F94"/>
    <w:rsid w:val="00A0720B"/>
    <w:rsid w:val="00A135F1"/>
    <w:rsid w:val="00A33E21"/>
    <w:rsid w:val="00A34C6F"/>
    <w:rsid w:val="00A40BAE"/>
    <w:rsid w:val="00A46329"/>
    <w:rsid w:val="00A50A47"/>
    <w:rsid w:val="00A60405"/>
    <w:rsid w:val="00A6068D"/>
    <w:rsid w:val="00A639F4"/>
    <w:rsid w:val="00A65D01"/>
    <w:rsid w:val="00A7143A"/>
    <w:rsid w:val="00A75110"/>
    <w:rsid w:val="00AA3CAF"/>
    <w:rsid w:val="00AB6C0C"/>
    <w:rsid w:val="00AD4F62"/>
    <w:rsid w:val="00AE030B"/>
    <w:rsid w:val="00AF13AE"/>
    <w:rsid w:val="00B02B51"/>
    <w:rsid w:val="00B053FC"/>
    <w:rsid w:val="00B13BDF"/>
    <w:rsid w:val="00B23176"/>
    <w:rsid w:val="00B320C1"/>
    <w:rsid w:val="00B41070"/>
    <w:rsid w:val="00B47348"/>
    <w:rsid w:val="00B52322"/>
    <w:rsid w:val="00B7050E"/>
    <w:rsid w:val="00B732F7"/>
    <w:rsid w:val="00B767E4"/>
    <w:rsid w:val="00B832D0"/>
    <w:rsid w:val="00B877F9"/>
    <w:rsid w:val="00B92045"/>
    <w:rsid w:val="00B95069"/>
    <w:rsid w:val="00BB1AE2"/>
    <w:rsid w:val="00BC1D43"/>
    <w:rsid w:val="00BC3756"/>
    <w:rsid w:val="00BC7D91"/>
    <w:rsid w:val="00BE34F3"/>
    <w:rsid w:val="00BF1284"/>
    <w:rsid w:val="00BF320B"/>
    <w:rsid w:val="00BF7F47"/>
    <w:rsid w:val="00C06080"/>
    <w:rsid w:val="00C21FB0"/>
    <w:rsid w:val="00C2455F"/>
    <w:rsid w:val="00C30D13"/>
    <w:rsid w:val="00C40E73"/>
    <w:rsid w:val="00C46DD9"/>
    <w:rsid w:val="00C61F72"/>
    <w:rsid w:val="00C6303C"/>
    <w:rsid w:val="00C76B31"/>
    <w:rsid w:val="00C83B15"/>
    <w:rsid w:val="00C95545"/>
    <w:rsid w:val="00CA030D"/>
    <w:rsid w:val="00CA125C"/>
    <w:rsid w:val="00CA2AEF"/>
    <w:rsid w:val="00CA5025"/>
    <w:rsid w:val="00CF3438"/>
    <w:rsid w:val="00D07C14"/>
    <w:rsid w:val="00D22FCB"/>
    <w:rsid w:val="00D234A5"/>
    <w:rsid w:val="00D26AAC"/>
    <w:rsid w:val="00D40F8A"/>
    <w:rsid w:val="00D438C1"/>
    <w:rsid w:val="00D44D5E"/>
    <w:rsid w:val="00D47CBA"/>
    <w:rsid w:val="00D74612"/>
    <w:rsid w:val="00D85C74"/>
    <w:rsid w:val="00DA1575"/>
    <w:rsid w:val="00DB7E81"/>
    <w:rsid w:val="00DC5967"/>
    <w:rsid w:val="00DE0A2F"/>
    <w:rsid w:val="00DE1197"/>
    <w:rsid w:val="00DF3A55"/>
    <w:rsid w:val="00E12041"/>
    <w:rsid w:val="00E1376C"/>
    <w:rsid w:val="00E163B5"/>
    <w:rsid w:val="00E214D4"/>
    <w:rsid w:val="00E25982"/>
    <w:rsid w:val="00E3025D"/>
    <w:rsid w:val="00E34AC5"/>
    <w:rsid w:val="00E726F6"/>
    <w:rsid w:val="00E775B2"/>
    <w:rsid w:val="00E879AF"/>
    <w:rsid w:val="00EA6614"/>
    <w:rsid w:val="00EB68F2"/>
    <w:rsid w:val="00EB746B"/>
    <w:rsid w:val="00EE2C85"/>
    <w:rsid w:val="00EF6EBD"/>
    <w:rsid w:val="00EF730D"/>
    <w:rsid w:val="00F13691"/>
    <w:rsid w:val="00F2011E"/>
    <w:rsid w:val="00F2670E"/>
    <w:rsid w:val="00F35DED"/>
    <w:rsid w:val="00F36441"/>
    <w:rsid w:val="00F4718D"/>
    <w:rsid w:val="00F64977"/>
    <w:rsid w:val="00F6718D"/>
    <w:rsid w:val="00F919FA"/>
    <w:rsid w:val="00F9270E"/>
    <w:rsid w:val="00FC4DE2"/>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1"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1"/>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cs="Segoe UI" w:hAnsi="Segoe UI" w:ascii="Segoe UI"/>
      <w:sz w:val="18"/>
      <w:szCs w:val="18"/>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Reetkatablice" w:type="table">
    <w:name w:val="Table Grid"/>
    <w:basedOn w:val="Obinatablica"/>
    <w:uiPriority w:val="59"/>
    <w:rsid w:val="003A543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26AAC"/>
    <w:rPr>
      <w:color w:val="808080"/>
      <w:bdr w:space="0" w:sz="0" w:color="auto" w:val="none"/>
      <w:shd w:fill="auto" w:color="auto" w:val="clear"/>
    </w:rPr>
  </w:style>
  <w:style w:customStyle="true" w:styleId="eSPISCCParagraphDefaultFont" w:type="character">
    <w:name w:val="eSPIS_CC_Paragraph Default Font"/>
    <w:basedOn w:val="Zadanifontodlomka"/>
    <w:rsid w:val="00D26AA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26AAC"/>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D26AAC"/>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D26AAC"/>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1"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1"/>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cs="Segoe UI" w:hAnsi="Segoe UI"/>
      <w:sz w:val="18"/>
      <w:szCs w:val="18"/>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Reetkatablice" w:type="table">
    <w:name w:val="Table Grid"/>
    <w:basedOn w:val="Obinatablica"/>
    <w:uiPriority w:val="59"/>
    <w:rsid w:val="003A543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26AAC"/>
    <w:rPr>
      <w:color w:val="808080"/>
      <w:bdr w:color="auto" w:space="0" w:sz="0" w:val="none"/>
      <w:shd w:color="auto" w:fill="auto" w:val="clear"/>
    </w:rPr>
  </w:style>
  <w:style w:customStyle="1" w:styleId="eSPISCCParagraphDefaultFont" w:type="character">
    <w:name w:val="eSPIS_CC_Paragraph Default Font"/>
    <w:basedOn w:val="Zadanifontodlomka"/>
    <w:rsid w:val="00D26AA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26AAC"/>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D26AAC"/>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D26AAC"/>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02">
      <w:bodyDiv w:val="true"/>
      <w:marLeft w:val="0"/>
      <w:marRight w:val="0"/>
      <w:marTop w:val="0"/>
      <w:marBottom w:val="0"/>
      <w:divBdr>
        <w:top w:space="0" w:sz="0" w:color="auto" w:val="none"/>
        <w:left w:space="0" w:sz="0" w:color="auto" w:val="none"/>
        <w:bottom w:space="0" w:sz="0" w:color="auto" w:val="none"/>
        <w:right w:space="0" w:sz="0" w:color="auto" w:val="none"/>
      </w:divBdr>
    </w:div>
    <w:div w:id="79300696">
      <w:bodyDiv w:val="true"/>
      <w:marLeft w:val="0"/>
      <w:marRight w:val="0"/>
      <w:marTop w:val="0"/>
      <w:marBottom w:val="0"/>
      <w:divBdr>
        <w:top w:space="0" w:sz="0" w:color="auto" w:val="none"/>
        <w:left w:space="0" w:sz="0" w:color="auto" w:val="none"/>
        <w:bottom w:space="0" w:sz="0" w:color="auto" w:val="none"/>
        <w:right w:space="0" w:sz="0" w:color="auto" w:val="none"/>
      </w:divBdr>
    </w:div>
    <w:div w:id="492836108">
      <w:bodyDiv w:val="true"/>
      <w:marLeft w:val="0"/>
      <w:marRight w:val="0"/>
      <w:marTop w:val="0"/>
      <w:marBottom w:val="0"/>
      <w:divBdr>
        <w:top w:space="0" w:sz="0" w:color="auto" w:val="none"/>
        <w:left w:space="0" w:sz="0" w:color="auto" w:val="none"/>
        <w:bottom w:space="0" w:sz="0" w:color="auto" w:val="none"/>
        <w:right w:space="0" w:sz="0" w:color="auto" w:val="none"/>
      </w:divBdr>
    </w:div>
    <w:div w:id="870142962">
      <w:bodyDiv w:val="true"/>
      <w:marLeft w:val="0"/>
      <w:marRight w:val="0"/>
      <w:marTop w:val="0"/>
      <w:marBottom w:val="0"/>
      <w:divBdr>
        <w:top w:space="0" w:sz="0" w:color="auto" w:val="none"/>
        <w:left w:space="0" w:sz="0" w:color="auto" w:val="none"/>
        <w:bottom w:space="0" w:sz="0" w:color="auto" w:val="none"/>
        <w:right w:space="0" w:sz="0" w:color="auto" w:val="none"/>
      </w:divBdr>
    </w:div>
    <w:div w:id="1057435864">
      <w:bodyDiv w:val="true"/>
      <w:marLeft w:val="0"/>
      <w:marRight w:val="0"/>
      <w:marTop w:val="0"/>
      <w:marBottom w:val="0"/>
      <w:divBdr>
        <w:top w:space="0" w:sz="0" w:color="auto" w:val="none"/>
        <w:left w:space="0" w:sz="0" w:color="auto" w:val="none"/>
        <w:bottom w:space="0" w:sz="0" w:color="auto" w:val="none"/>
        <w:right w:space="0" w:sz="0" w:color="auto" w:val="none"/>
      </w:divBdr>
    </w:div>
    <w:div w:id="1059280695">
      <w:bodyDiv w:val="true"/>
      <w:marLeft w:val="0"/>
      <w:marRight w:val="0"/>
      <w:marTop w:val="0"/>
      <w:marBottom w:val="0"/>
      <w:divBdr>
        <w:top w:space="0" w:sz="0" w:color="auto" w:val="none"/>
        <w:left w:space="0" w:sz="0" w:color="auto" w:val="none"/>
        <w:bottom w:space="0" w:sz="0" w:color="auto" w:val="none"/>
        <w:right w:space="0" w:sz="0" w:color="auto" w:val="none"/>
      </w:divBdr>
    </w:div>
    <w:div w:id="1078209121">
      <w:bodyDiv w:val="true"/>
      <w:marLeft w:val="0"/>
      <w:marRight w:val="0"/>
      <w:marTop w:val="0"/>
      <w:marBottom w:val="0"/>
      <w:divBdr>
        <w:top w:space="0" w:sz="0" w:color="auto" w:val="none"/>
        <w:left w:space="0" w:sz="0" w:color="auto" w:val="none"/>
        <w:bottom w:space="0" w:sz="0" w:color="auto" w:val="none"/>
        <w:right w:space="0" w:sz="0" w:color="auto" w:val="none"/>
      </w:divBdr>
    </w:div>
    <w:div w:id="1131217222">
      <w:bodyDiv w:val="true"/>
      <w:marLeft w:val="0"/>
      <w:marRight w:val="0"/>
      <w:marTop w:val="0"/>
      <w:marBottom w:val="0"/>
      <w:divBdr>
        <w:top w:space="0" w:sz="0" w:color="auto" w:val="none"/>
        <w:left w:space="0" w:sz="0" w:color="auto" w:val="none"/>
        <w:bottom w:space="0" w:sz="0" w:color="auto" w:val="none"/>
        <w:right w:space="0" w:sz="0" w:color="auto" w:val="none"/>
      </w:divBdr>
    </w:div>
    <w:div w:id="1293948952">
      <w:bodyDiv w:val="true"/>
      <w:marLeft w:val="0"/>
      <w:marRight w:val="0"/>
      <w:marTop w:val="0"/>
      <w:marBottom w:val="0"/>
      <w:divBdr>
        <w:top w:space="0" w:sz="0" w:color="auto" w:val="none"/>
        <w:left w:space="0" w:sz="0" w:color="auto" w:val="none"/>
        <w:bottom w:space="0" w:sz="0" w:color="auto" w:val="none"/>
        <w:right w:space="0" w:sz="0" w:color="auto" w:val="none"/>
      </w:divBdr>
    </w:div>
    <w:div w:id="1310524977">
      <w:bodyDiv w:val="true"/>
      <w:marLeft w:val="0"/>
      <w:marRight w:val="0"/>
      <w:marTop w:val="0"/>
      <w:marBottom w:val="0"/>
      <w:divBdr>
        <w:top w:space="0" w:sz="0" w:color="auto" w:val="none"/>
        <w:left w:space="0" w:sz="0" w:color="auto" w:val="none"/>
        <w:bottom w:space="0" w:sz="0" w:color="auto" w:val="none"/>
        <w:right w:space="0" w:sz="0" w:color="auto" w:val="none"/>
      </w:divBdr>
    </w:div>
    <w:div w:id="1420567466">
      <w:bodyDiv w:val="true"/>
      <w:marLeft w:val="0"/>
      <w:marRight w:val="0"/>
      <w:marTop w:val="0"/>
      <w:marBottom w:val="0"/>
      <w:divBdr>
        <w:top w:space="0" w:sz="0" w:color="auto" w:val="none"/>
        <w:left w:space="0" w:sz="0" w:color="auto" w:val="none"/>
        <w:bottom w:space="0" w:sz="0" w:color="auto" w:val="none"/>
        <w:right w:space="0" w:sz="0" w:color="auto" w:val="none"/>
      </w:divBdr>
    </w:div>
    <w:div w:id="1854301057">
      <w:bodyDiv w:val="true"/>
      <w:marLeft w:val="0"/>
      <w:marRight w:val="0"/>
      <w:marTop w:val="0"/>
      <w:marBottom w:val="0"/>
      <w:divBdr>
        <w:top w:space="0" w:sz="0" w:color="auto" w:val="none"/>
        <w:left w:space="0" w:sz="0" w:color="auto" w:val="none"/>
        <w:bottom w:space="0" w:sz="0" w:color="auto" w:val="none"/>
        <w:right w:space="0" w:sz="0" w:color="auto" w:val="none"/>
      </w:divBdr>
    </w:div>
    <w:div w:id="19384383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St-691/2016-34</izvorni_sadrzaj>
    <derivirana_varijabla naziv="DomainObject.Oznaka_1">St-691/2016-34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izvorni_sadrzaj>
    <derivirana_varijabla naziv="DomainObject.Predmet.Broj_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St-691/2016</izvorni_sadrzaj>
    <derivirana_varijabla naziv="DomainObject.Predmet.OznakaBroj_1">St-691/2016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GORUP d.o.o.</izvorni_sadrzaj>
    <derivirana_varijabla naziv="DomainObject.Predmet.ProtustrankaFormated_1">  GORUP d.o.o.</derivirana_varijabla>
  </DomainObject.Predmet.ProtustrankaFormated>
  <DomainObject.Predmet.ProtustrankaFormatedOIB>
    <izvorni_sadrzaj>  GORUP d.o.o., OIB 59013770221</izvorni_sadrzaj>
    <derivirana_varijabla naziv="DomainObject.Predmet.ProtustrankaFormatedOIB_1">  GORUP d.o.o., OIB 59013770221</derivirana_varijabla>
  </DomainObject.Predmet.ProtustrankaFormatedOIB>
  <DomainObject.Predmet.ProtustrankaFormatedWithAdress>
    <izvorni_sadrzaj> GORUP d.o.o., Tomaševec 2, 49290 Klanjec</izvorni_sadrzaj>
    <derivirana_varijabla naziv="DomainObject.Predmet.ProtustrankaFormatedWithAdress_1"> GORUP d.o.o., Tomaševec 2, 49290 Klanjec</derivirana_varijabla>
  </DomainObject.Predmet.ProtustrankaFormatedWithAdress>
  <DomainObject.Predmet.ProtustrankaFormatedWithAdressOIB>
    <izvorni_sadrzaj> GORUP d.o.o., OIB 59013770221, Tomaševec 2, 49290 Klanjec</izvorni_sadrzaj>
    <derivirana_varijabla naziv="DomainObject.Predmet.ProtustrankaFormatedWithAdressOIB_1"> GORUP d.o.o., OIB 59013770221, Tomaševec 2, 49290 Klanjec</derivirana_varijabla>
  </DomainObject.Predmet.ProtustrankaFormatedWithAdressOIB>
  <DomainObject.Predmet.ProtustrankaWithAdress>
    <izvorni_sadrzaj>GORUP d.o.o. Tomaševec 2, 49290 Klanjec</izvorni_sadrzaj>
    <derivirana_varijabla naziv="DomainObject.Predmet.ProtustrankaWithAdress_1">GORUP d.o.o. Tomaševec 2, 49290 Klanjec</derivirana_varijabla>
  </DomainObject.Predmet.ProtustrankaWithAdress>
  <DomainObject.Predmet.ProtustrankaWithAdressOIB>
    <izvorni_sadrzaj>GORUP d.o.o., OIB 59013770221, Tomaševec 2, 49290 Klanjec</izvorni_sadrzaj>
    <derivirana_varijabla naziv="DomainObject.Predmet.ProtustrankaWithAdressOIB_1">GORUP d.o.o., OIB 59013770221, Tomaševec 2, 49290 Klanjec</derivirana_varijabla>
  </DomainObject.Predmet.ProtustrankaWithAdressOIB>
  <DomainObject.Predmet.ProtustrankaNazivFormated>
    <izvorni_sadrzaj>GORUP d.o.o.</izvorni_sadrzaj>
    <derivirana_varijabla naziv="DomainObject.Predmet.ProtustrankaNazivFormated_1">GORUP d.o.o.</derivirana_varijabla>
  </DomainObject.Predmet.ProtustrankaNazivFormated>
  <DomainObject.Predmet.ProtustrankaNazivFormatedOIB>
    <izvorni_sadrzaj>GORUP d.o.o., OIB 59013770221</izvorni_sadrzaj>
    <derivirana_varijabla naziv="DomainObject.Predmet.ProtustrankaNazivFormatedOIB_1">GORUP d.o.o., OIB 59013770221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GORUP d.o.o.</item>
    </izvorni_sadrzaj>
    <derivirana_varijabla naziv="DomainObject.Predmet.ProtuStrankaListFormated_1">
      <item>GORUP d.o.o.</item>
    </derivirana_varijabla>
  </DomainObject.Predmet.ProtuStrankaListFormated>
  <DomainObject.Predmet.ProtuStrankaListFormatedOIB>
    <izvorni_sadrzaj>
      <item>GORUP d.o.o., OIB 59013770221</item>
    </izvorni_sadrzaj>
    <derivirana_varijabla naziv="DomainObject.Predmet.ProtuStrankaListFormatedOIB_1">
      <item>GORUP d.o.o., OIB 59013770221</item>
    </derivirana_varijabla>
  </DomainObject.Predmet.ProtuStrankaListFormatedOIB>
  <DomainObject.Predmet.ProtuStrankaListFormatedWithAdress>
    <izvorni_sadrzaj>
      <item>GORUP d.o.o., Tomaševec 2, 49290 Klanjec</item>
    </izvorni_sadrzaj>
    <derivirana_varijabla naziv="DomainObject.Predmet.ProtuStrankaListFormatedWithAdress_1">
      <item>GORUP d.o.o., Tomaševec 2, 49290 Klanjec</item>
    </derivirana_varijabla>
  </DomainObject.Predmet.ProtuStrankaListFormatedWithAdress>
  <DomainObject.Predmet.ProtuStrankaListFormatedWithAdressOIB>
    <izvorni_sadrzaj>
      <item>GORUP d.o.o., OIB 59013770221, Tomaševec 2, 49290 Klanjec</item>
    </izvorni_sadrzaj>
    <derivirana_varijabla naziv="DomainObject.Predmet.ProtuStrankaListFormatedWithAdressOIB_1">
      <item>GORUP d.o.o., OIB 59013770221, Tomaševec 2, 49290 Klanjec</item>
    </derivirana_varijabla>
  </DomainObject.Predmet.ProtuStrankaListFormatedWithAdressOIB>
  <DomainObject.Predmet.ProtuStrankaListNazivFormated>
    <izvorni_sadrzaj>
      <item>GORUP d.o.o.</item>
    </izvorni_sadrzaj>
    <derivirana_varijabla naziv="DomainObject.Predmet.ProtuStrankaListNazivFormated_1">
      <item>GORUP d.o.o.</item>
    </derivirana_varijabla>
  </DomainObject.Predmet.ProtuStrankaListNazivFormated>
  <DomainObject.Predmet.ProtuStrankaListNazivFormatedOIB>
    <izvorni_sadrzaj>
      <item>GORUP d.o.o., OIB 59013770221</item>
    </izvorni_sadrzaj>
    <derivirana_varijabla naziv="DomainObject.Predmet.ProtuStrankaListNazivFormatedOIB_1">
      <item>GORUP d.o.o., OIB 59013770221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GORUP d.o.o.</izvorni_sadrzaj>
    <derivirana_varijabla naziv="DomainObject.Predmet.ProtustrankaIDrugi_1">GORUP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GORUP d.o.o., OIB 59013770221, Tomaševec 2, 49290 Klanjec</izvorni_sadrzaj>
    <derivirana_varijabla naziv="DomainObject.Predmet.ProtustrankaIDrugiAdressOIB_1">GORUP d.o.o., OIB 59013770221, Tomaševec 2, 49290 Klanjec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GORUP d.o.o.</item>
    </izvorni_sadrzaj>
    <derivirana_varijabla naziv="DomainObject.Predmet.SudioniciListNaziv_1">
      <item>FINA Regionalni centar Zagreb</item>
      <item>GORUP d.o.o.</item>
    </derivirana_varijabla>
  </DomainObject.Predmet.SudioniciListNaziv>
  <DomainObject.Predmet.SudioniciListAdressOIB>
    <izvorni_sadrzaj>
      <item>FINA Regionalni centar Zagreb, OIB 85821130368, Trg svibanjskih žrtava 1995. br. 1,10000 Zagreb</item>
      <item>GORUP d.o.o., OIB 59013770221, Tomaševec 2,49290 Klanjec</item>
    </izvorni_sadrzaj>
    <derivirana_varijabla naziv="DomainObject.Predmet.SudioniciListAdressOIB_1">
      <item>FINA Regionalni centar Zagreb, OIB 85821130368, Trg svibanjskih žrtava 1995. br. 1,10000 Zagreb</item>
      <item>GORUP d.o.o., OIB 59013770221, Tomaševec 2,49290 Klanjec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59013770221</item>
    </izvorni_sadrzaj>
    <derivirana_varijabla naziv="DomainObject.Predmet.SudioniciListNazivOIB_1">
      <item>, OIB 85821130368</item>
      <item>, OIB 59013770221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38BFA9-F0CC-4190-8F93-27601D65BF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10</properties:Pages>
  <properties:Words>3047</properties:Words>
  <properties:Characters>17721</properties:Characters>
  <properties:Lines>942</properties:Lines>
  <properties:Paragraphs>420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20648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2017-09-05T10:59:00Z</dcterms:created>
  <dc:creator>ADMINIBM</dc:creator>
  <cp:lastModifiedBy>Sonja Pilić</cp:lastModifiedBy>
  <cp:lastPrinted>2017-05-31T05:29:00Z</cp:lastPrinted>
  <dcterms:modified xmlns:xsi="http://www.w3.org/2001/XMLSchema-instance" xsi:type="dcterms:W3CDTF">2017-09-05T11:00:00Z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St-691/2016-34 / Podnesak - Izvješće stečajnog upravitelja</vt:lpwstr>
  </prop:property>
  <prop:property name="CC_coloring" pid="4" fmtid="{D5CDD505-2E9C-101B-9397-08002B2CF9AE}">
    <vt:bool>false</vt:bool>
  </prop:property>
  <prop:property name="BrojStranica" pid="5" fmtid="{D5CDD505-2E9C-101B-9397-08002B2CF9AE}">
    <vt:i4>10</vt:i4>
  </prop:property>
</prop:Properties>
</file>