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83c5c" w14:paraId="e883c5c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6468AD">
        <w:rPr>
          <w:b/>
          <w:lang w:val="hr-HR"/>
        </w:rPr>
        <w:t>790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6468AD">
        <w:rPr>
          <w:lang w:val="hr-HR"/>
        </w:rPr>
        <w:t>ZADRUGA IZAZOV MLADEŽI, Split, Kneza Mislava 2, OIB: 51835130318, MBS: 060207087</w:t>
      </w:r>
      <w:r w:rsidR="00634348">
        <w:rPr>
          <w:lang w:val="hr-HR"/>
        </w:rPr>
        <w:t>, dana 30.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6468AD">
        <w:rPr>
          <w:lang w:val="hr-HR"/>
        </w:rPr>
        <w:t>ZADRUGA IZAZOV MLADEŽI, Split, Kneza Mislava 2, OIB: 51835130318, MBS: 060207087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 xml:space="preserve">na 30. prosinca 2015. godine u </w:t>
      </w:r>
      <w:r w:rsidR="008D3F54">
        <w:rPr>
          <w:lang w:val="hr-HR"/>
        </w:rPr>
        <w:t>10,00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123088">
        <w:t>Nada Mikulandra, dipl. pravnik iz Bilica, Stubalj 238, OIB: 29918517997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6468AD">
        <w:rPr>
          <w:lang w:val="hr-HR"/>
        </w:rPr>
        <w:t>ZADRUGA IZAZOV MLADEŽI, Split, Kneza Mislava 2, OIB: 51835130318, MBS: 060207087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2D3D3D">
        <w:rPr>
          <w:lang w:val="hr-HR"/>
        </w:rPr>
        <w:t>02.11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6468AD">
        <w:rPr>
          <w:lang w:val="hr-HR"/>
        </w:rPr>
        <w:t>ZADRUGA IZAZOV MLADEŽI, Split</w:t>
      </w:r>
      <w:r w:rsidR="00367AA5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6468AD">
        <w:rPr>
          <w:lang w:val="hr-HR"/>
        </w:rPr>
        <w:t>1352</w:t>
      </w:r>
      <w:r>
        <w:rPr>
          <w:lang w:val="hr-HR"/>
        </w:rPr>
        <w:t xml:space="preserve"> dan, u ukupnom iznosu od </w:t>
      </w:r>
      <w:r w:rsidR="006468AD">
        <w:rPr>
          <w:lang w:val="hr-HR"/>
        </w:rPr>
        <w:t>35.014,98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9.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30.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B4F9A" w:rsidRPr="003B4F9A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2D3D3D">
      <w:t>7</w:t>
    </w:r>
    <w:r w:rsidR="006468AD">
      <w:t>90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94B4F"/>
    <w:rsid w:val="00110325"/>
    <w:rsid w:val="00123088"/>
    <w:rsid w:val="00133015"/>
    <w:rsid w:val="00160774"/>
    <w:rsid w:val="001761EE"/>
    <w:rsid w:val="00193F49"/>
    <w:rsid w:val="001E0DA6"/>
    <w:rsid w:val="001E4E14"/>
    <w:rsid w:val="001F5654"/>
    <w:rsid w:val="00200E29"/>
    <w:rsid w:val="00217DD3"/>
    <w:rsid w:val="002702A4"/>
    <w:rsid w:val="002D048F"/>
    <w:rsid w:val="002D3D3D"/>
    <w:rsid w:val="003148C7"/>
    <w:rsid w:val="00367AA5"/>
    <w:rsid w:val="003734BE"/>
    <w:rsid w:val="00382327"/>
    <w:rsid w:val="003855E7"/>
    <w:rsid w:val="003929B4"/>
    <w:rsid w:val="003B4F9A"/>
    <w:rsid w:val="00403F01"/>
    <w:rsid w:val="004171BE"/>
    <w:rsid w:val="00473132"/>
    <w:rsid w:val="004777B1"/>
    <w:rsid w:val="004A6CA0"/>
    <w:rsid w:val="004D23AF"/>
    <w:rsid w:val="00520266"/>
    <w:rsid w:val="00520582"/>
    <w:rsid w:val="00634348"/>
    <w:rsid w:val="00641FD6"/>
    <w:rsid w:val="00642955"/>
    <w:rsid w:val="006468AD"/>
    <w:rsid w:val="00664952"/>
    <w:rsid w:val="0066735D"/>
    <w:rsid w:val="006767AE"/>
    <w:rsid w:val="006C0489"/>
    <w:rsid w:val="006E3551"/>
    <w:rsid w:val="00736EF6"/>
    <w:rsid w:val="00743750"/>
    <w:rsid w:val="007725FF"/>
    <w:rsid w:val="007A51CD"/>
    <w:rsid w:val="007A74B6"/>
    <w:rsid w:val="00832F97"/>
    <w:rsid w:val="00870E42"/>
    <w:rsid w:val="00876209"/>
    <w:rsid w:val="008D3F54"/>
    <w:rsid w:val="009374AD"/>
    <w:rsid w:val="00984E8A"/>
    <w:rsid w:val="009966BF"/>
    <w:rsid w:val="009D46D2"/>
    <w:rsid w:val="00A31ADC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6013F"/>
    <w:rsid w:val="00EB167D"/>
    <w:rsid w:val="00EB78C8"/>
    <w:rsid w:val="00EC0B4A"/>
    <w:rsid w:val="00ED6C48"/>
    <w:rsid w:val="00F5507B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4F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4F9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B4F9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B4F9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B4F9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4F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4F9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B4F9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B4F9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B4F9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790</izvorni_sadrzaj>
    <derivirana_varijabla naziv="DomainObject.Predmet.Broj_1">790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St-790/2015</izvorni_sadrzaj>
    <derivirana_varijabla naziv="DomainObject.Predmet.OznakaBroj_1">St-790/2015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IZAZOV MLADEŽI građenje, ratarstvo</izvorni_sadrzaj>
    <derivirana_varijabla naziv="DomainObject.Predmet.ProtustrankaFormated_1">  ZADRUGA IZAZOV MLADEŽI građenje, ratarstvo</derivirana_varijabla>
  </DomainObject.Predmet.ProtustrankaFormated>
  <DomainObject.Predmet.ProtustrankaFormatedOIB>
    <izvorni_sadrzaj>  ZADRUGA IZAZOV MLADEŽI građenje, ratarstvo, OIB 51835130318</izvorni_sadrzaj>
    <derivirana_varijabla naziv="DomainObject.Predmet.ProtustrankaFormatedOIB_1">  ZADRUGA IZAZOV MLADEŽI građenje, ratarstvo, OIB 51835130318</derivirana_varijabla>
  </DomainObject.Predmet.ProtustrankaFormatedOIB>
  <DomainObject.Predmet.ProtustrankaFormatedWithAdress>
    <izvorni_sadrzaj> ZADRUGA IZAZOV MLADEŽI građenje, ratarstvo, Kneza Mislava 2, 21000 Split</izvorni_sadrzaj>
    <derivirana_varijabla naziv="DomainObject.Predmet.ProtustrankaFormatedWithAdress_1"> ZADRUGA IZAZOV MLADEŽI građenje, ratarstvo, Kneza Mislava 2, 21000 Split</derivirana_varijabla>
  </DomainObject.Predmet.ProtustrankaFormatedWithAdress>
  <DomainObject.Predmet.ProtustrankaFormatedWithAdressOIB>
    <izvorni_sadrzaj> ZADRUGA IZAZOV MLADEŽI građenje, ratarstvo, OIB 51835130318, Kneza Mislava 2, 21000 Split</izvorni_sadrzaj>
    <derivirana_varijabla naziv="DomainObject.Predmet.ProtustrankaFormatedWithAdressOIB_1"> ZADRUGA IZAZOV MLADEŽI građenje, ratarstvo, OIB 51835130318, Kneza Mislava 2, 21000 Split</derivirana_varijabla>
  </DomainObject.Predmet.ProtustrankaFormatedWithAdressOIB>
  <DomainObject.Predmet.ProtustrankaWithAdress>
    <izvorni_sadrzaj>ZADRUGA IZAZOV MLADEŽI građenje, ratarstvo Kneza Mislava 2, 21000 Split</izvorni_sadrzaj>
    <derivirana_varijabla naziv="DomainObject.Predmet.ProtustrankaWithAdress_1">ZADRUGA IZAZOV MLADEŽI građenje, ratarstvo Kneza Mislava 2, 21000 Split</derivirana_varijabla>
  </DomainObject.Predmet.ProtustrankaWithAdress>
  <DomainObject.Predmet.ProtustrankaWithAdressOIB>
    <izvorni_sadrzaj>ZADRUGA IZAZOV MLADEŽI građenje, ratarstvo, OIB 51835130318, Kneza Mislava 2, 21000 Split</izvorni_sadrzaj>
    <derivirana_varijabla naziv="DomainObject.Predmet.ProtustrankaWithAdressOIB_1">ZADRUGA IZAZOV MLADEŽI građenje, ratarstvo, OIB 51835130318, Kneza Mislava 2, 21000 Split</derivirana_varijabla>
  </DomainObject.Predmet.ProtustrankaWithAdressOIB>
  <DomainObject.Predmet.ProtustrankaNazivFormated>
    <izvorni_sadrzaj>ZADRUGA IZAZOV MLADEŽI građenje, ratarstvo</izvorni_sadrzaj>
    <derivirana_varijabla naziv="DomainObject.Predmet.ProtustrankaNazivFormated_1">ZADRUGA IZAZOV MLADEŽI građenje, ratarstvo</derivirana_varijabla>
  </DomainObject.Predmet.ProtustrankaNazivFormated>
  <DomainObject.Predmet.ProtustrankaNazivFormatedOIB>
    <izvorni_sadrzaj>ZADRUGA IZAZOV MLADEŽI građenje, ratarstvo, OIB 51835130318</izvorni_sadrzaj>
    <derivirana_varijabla naziv="DomainObject.Predmet.ProtustrankaNazivFormatedOIB_1">ZADRUGA IZAZOV MLADEŽI građenje, ratarstvo, OIB 51835130318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Mažuranić. šet. 24. b, 21000 Split</izvorni_sadrzaj>
    <derivirana_varijabla naziv="DomainObject.Predmet.StrankaFormatedWithAdress_1"> FINANCIJSKA AGENCIJA, RC SPLIT, Mažuranić. šet. 24. b, 21000 Split</derivirana_varijabla>
  </DomainObject.Predmet.StrankaFormatedWithAdress>
  <DomainObject.Predmet.StrankaFormatedWithAdressOIB>
    <izvorni_sadrzaj> FINANCIJSKA AGENCIJA, RC SPLIT, OIB 85821130368, Mažuranić. šet. 24. b, 21000 Split</izvorni_sadrzaj>
    <derivirana_varijabla naziv="DomainObject.Predmet.StrankaFormatedWithAdressOIB_1"> FINANCIJSKA AGENCIJA, RC SPLIT, OIB 85821130368, Mažuranić. šet. 24. b, 21000 Split</derivirana_varijabla>
  </DomainObject.Predmet.StrankaFormatedWithAdressOIB>
  <DomainObject.Predmet.StrankaWithAdress>
    <izvorni_sadrzaj>FINANCIJSKA AGENCIJA, RC SPLIT Mažuranić. šet. 24. b,21000 Split</izvorni_sadrzaj>
    <derivirana_varijabla naziv="DomainObject.Predmet.StrankaWithAdress_1">FINANCIJSKA AGENCIJA, RC SPLIT Mažuranić. šet. 24. b,21000 Split</derivirana_varijabla>
  </DomainObject.Predmet.StrankaWithAdress>
  <DomainObject.Predmet.StrankaWithAdressOIB>
    <izvorni_sadrzaj>FINANCIJSKA AGENCIJA, RC SPLIT, OIB 85821130368, Mažuranić. šet. 24. b,21000 Split</izvorni_sadrzaj>
    <derivirana_varijabla naziv="DomainObject.Predmet.StrankaWithAdressOIB_1">FINANCIJSKA AGENCIJA, RC SPLIT, OIB 85821130368, Mažuranić. šet. 24.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35014.98</izvorni_sadrzaj>
    <derivirana_varijabla naziv="DomainObject.Predmet.TrenutnaVrijednost_1">35014.98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Mažuranić. šet. 24. b, 21000 Split</item>
    </izvorni_sadrzaj>
    <derivirana_varijabla naziv="DomainObject.Predmet.StrankaListFormatedWithAdress_1">
      <item>FINANCIJSKA AGENCIJA, RC SPLIT, Mažuranić. šet. 24. b, 21000 Split</item>
    </derivirana_varijabla>
  </DomainObject.Predmet.StrankaListFormatedWithAdress>
  <DomainObject.Predmet.StrankaListFormatedWithAdressOIB>
    <izvorni_sadrzaj>
      <item>FINANCIJSKA AGENCIJA, RC SPLIT, OIB 85821130368, Mažuranić. šet. 24. b, 21000 Split</item>
    </izvorni_sadrzaj>
    <derivirana_varijabla naziv="DomainObject.Predmet.StrankaListFormatedWithAdressOIB_1">
      <item>FINANCIJSKA AGENCIJA, RC SPLIT, OIB 85821130368, Mažuranić. šet. 24.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ZADRUGA IZAZOV MLADEŽI građenje, ratarstvo</item>
    </izvorni_sadrzaj>
    <derivirana_varijabla naziv="DomainObject.Predmet.ProtuStrankaListFormated_1">
      <item>ZADRUGA IZAZOV MLADEŽI građenje, ratarstvo</item>
    </derivirana_varijabla>
  </DomainObject.Predmet.ProtuStrankaListFormated>
  <DomainObject.Predmet.ProtuStrankaListFormatedOIB>
    <izvorni_sadrzaj>
      <item>ZADRUGA IZAZOV MLADEŽI građenje, ratarstvo, OIB 51835130318</item>
    </izvorni_sadrzaj>
    <derivirana_varijabla naziv="DomainObject.Predmet.ProtuStrankaListFormatedOIB_1">
      <item>ZADRUGA IZAZOV MLADEŽI građenje, ratarstvo, OIB 51835130318</item>
    </derivirana_varijabla>
  </DomainObject.Predmet.ProtuStrankaListFormatedOIB>
  <DomainObject.Predmet.ProtuStrankaListFormatedWithAdress>
    <izvorni_sadrzaj>
      <item>ZADRUGA IZAZOV MLADEŽI građenje, ratarstvo, Kneza Mislava 2, 21000 Split</item>
    </izvorni_sadrzaj>
    <derivirana_varijabla naziv="DomainObject.Predmet.ProtuStrankaListFormatedWithAdress_1">
      <item>ZADRUGA IZAZOV MLADEŽI građenje, ratarstvo, Kneza Mislava 2, 21000 Split</item>
    </derivirana_varijabla>
  </DomainObject.Predmet.ProtuStrankaListFormatedWithAdress>
  <DomainObject.Predmet.ProtuStrankaListFormatedWithAdressOIB>
    <izvorni_sadrzaj>
      <item>ZADRUGA IZAZOV MLADEŽI građenje, ratarstvo, OIB 51835130318, Kneza Mislava 2, 21000 Split</item>
    </izvorni_sadrzaj>
    <derivirana_varijabla naziv="DomainObject.Predmet.ProtuStrankaListFormatedWithAdressOIB_1">
      <item>ZADRUGA IZAZOV MLADEŽI građenje, ratarstvo, OIB 51835130318, Kneza Mislava 2, 21000 Split</item>
    </derivirana_varijabla>
  </DomainObject.Predmet.ProtuStrankaListFormatedWithAdressOIB>
  <DomainObject.Predmet.ProtuStrankaListNazivFormated>
    <izvorni_sadrzaj>
      <item>ZADRUGA IZAZOV MLADEŽI građenje, ratarstvo</item>
    </izvorni_sadrzaj>
    <derivirana_varijabla naziv="DomainObject.Predmet.ProtuStrankaListNazivFormated_1">
      <item>ZADRUGA IZAZOV MLADEŽI građenje, ratarstvo</item>
    </derivirana_varijabla>
  </DomainObject.Predmet.ProtuStrankaListNazivFormated>
  <DomainObject.Predmet.ProtuStrankaListNazivFormatedOIB>
    <izvorni_sadrzaj>
      <item>ZADRUGA IZAZOV MLADEŽI građenje, ratarstvo, OIB 51835130318</item>
    </izvorni_sadrzaj>
    <derivirana_varijabla naziv="DomainObject.Predmet.ProtuStrankaListNazivFormatedOIB_1">
      <item>ZADRUGA IZAZOV MLADEŽI građenje, ratarstvo, OIB 51835130318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ZADRUGA IZAZOV MLADEŽI građenje, ratarstvo</izvorni_sadrzaj>
    <derivirana_varijabla naziv="DomainObject.Predmet.ProtustrankaIDrugi_1">ZADRUGA IZAZOV MLADEŽI građenje, ratarstvo</derivirana_varijabla>
  </DomainObject.Predmet.ProtustrankaIDrugi>
  <DomainObject.Predmet.StrankaIDrugiAdressOIB>
    <izvorni_sadrzaj>FINANCIJSKA AGENCIJA, RC SPLIT, OIB 85821130368, Mažuranić. šet. 24. b, 21000 Split</izvorni_sadrzaj>
    <derivirana_varijabla naziv="DomainObject.Predmet.StrankaIDrugiAdressOIB_1">FINANCIJSKA AGENCIJA, RC SPLIT, OIB 85821130368, Mažuranić. šet. 24. b, 21000 Split</derivirana_varijabla>
  </DomainObject.Predmet.StrankaIDrugiAdressOIB>
  <DomainObject.Predmet.ProtustrankaIDrugiAdressOIB>
    <izvorni_sadrzaj>ZADRUGA IZAZOV MLADEŽI građenje, ratarstvo, OIB 51835130318, Kneza Mislava 2, 21000 Split</izvorni_sadrzaj>
    <derivirana_varijabla naziv="DomainObject.Predmet.ProtustrankaIDrugiAdressOIB_1">ZADRUGA IZAZOV MLADEŽI građenje, ratarstvo, OIB 51835130318, Kneza Mislava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ZADRUGA IZAZOV MLADEŽI građenje, ratarstvo</item>
      <item>FINANCIJSKA AGENCIJA, RC SPLIT</item>
    </izvorni_sadrzaj>
    <derivirana_varijabla naziv="DomainObject.Predmet.SudioniciListNaziv_1">
      <item>ZADRUGA IZAZOV MLADEŽI građenje, ratarstvo</item>
      <item>FINANCIJSKA AGENCIJA, RC SPLIT</item>
    </derivirana_varijabla>
  </DomainObject.Predmet.SudioniciListNaziv>
  <DomainObject.Predmet.SudioniciListAdressOIB>
    <izvorni_sadrzaj>
      <item>ZADRUGA IZAZOV MLADEŽI građenje, ratarstvo, OIB 51835130318, Kneza Mislava 2,21000 Split</item>
      <item>FINANCIJSKA AGENCIJA, RC SPLIT, OIB 85821130368, Mažuranić. šet. 24. b,21000 Split</item>
    </izvorni_sadrzaj>
    <derivirana_varijabla naziv="DomainObject.Predmet.SudioniciListAdressOIB_1">
      <item>ZADRUGA IZAZOV MLADEŽI građenje, ratarstvo, OIB 51835130318, Kneza Mislava 2,21000 Split</item>
      <item>FINANCIJSKA AGENCIJA, RC SPLIT, OIB 85821130368, Mažuranić. šet. 24.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51835130318</item>
      <item>, OIB 85821130368</item>
    </izvorni_sadrzaj>
    <derivirana_varijabla naziv="DomainObject.Predmet.SudioniciListNazivOIB_1">
      <item>, OIB 51835130318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29918517997, Stubalj 238 Bilice</item>
    </izvorni_sadrzaj>
    <derivirana_varijabla naziv="DomainObject.Predmet.StecajniUpraviteljiListAddressOIB_1">
      <item>Nada Mikulandra, OIB 29918517997,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6A35E8-FEB6-4631-9BCB-E1F24EC2D6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758</properties:Words>
  <properties:Characters>4033</properties:Characters>
  <properties:Lines>108</properties:Lines>
  <properties:Paragraphs>35</properties:Paragraphs>
  <properties:TotalTime>128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2015-12-30T08:26:00Z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