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6d879d" w14:paraId="46d879d" w:rsidRDefault="00592A84" w:rsidP="00CB2F04" w:rsidR="00CB2F04" w:rsidRPr="00CB2F04">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CB2F04" w:rsidP="00CB2F04" w:rsidR="00CB2F04" w:rsidRPr="00CB2F04">
      <w:pPr>
        <w:rPr>
          <w:bCs/>
        </w:rPr>
      </w:pPr>
      <w:r w:rsidRPr="00CB2F04">
        <w:t xml:space="preserve">   </w:t>
      </w:r>
      <w:r w:rsidRPr="00CB2F04">
        <w:rPr>
          <w:bCs/>
        </w:rPr>
        <w:t xml:space="preserve">REPUBLIKA HRVATSKA </w:t>
      </w:r>
    </w:p>
    <w:p w:rsidRDefault="00CB2F04" w:rsidP="00CB2F04" w:rsidR="00CB2F04" w:rsidRPr="00CB2F04">
      <w:pPr>
        <w:rPr>
          <w:bCs/>
        </w:rPr>
      </w:pPr>
      <w:r w:rsidRPr="00CB2F04">
        <w:rPr>
          <w:bCs/>
        </w:rPr>
        <w:t>TRGOVAČKI SUD U ZAGREBU</w:t>
      </w:r>
    </w:p>
    <w:p w:rsidRDefault="00CB2F04" w:rsidP="00CB2F04" w:rsidR="00CB2F04"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653229">
        <w:rPr>
          <w:bCs/>
        </w:rPr>
        <w:t>621/13</w:t>
      </w:r>
      <w:r w:rsidR="00301743">
        <w:rPr>
          <w:bCs/>
        </w:rPr>
        <w:t>-350</w:t>
      </w:r>
    </w:p>
    <w:p w:rsidRDefault="00CB2F04" w:rsidP="00CB2F04" w:rsidR="00CB2F04" w:rsidRPr="00CB2F04">
      <w:pPr>
        <w:rPr>
          <w:bCs/>
        </w:rPr>
      </w:pPr>
    </w:p>
    <w:p w:rsidRDefault="00CB2F04" w:rsidP="00CB2F04" w:rsidR="00CB2F04" w:rsidRPr="00CB2F04">
      <w:pPr>
        <w:tabs>
          <w:tab w:pos="7320" w:val="left"/>
        </w:tabs>
        <w:jc w:val="center"/>
        <w:rPr>
          <w:bCs/>
        </w:rPr>
      </w:pPr>
      <w:r w:rsidRPr="00CB2F04">
        <w:rPr>
          <w:bCs/>
        </w:rPr>
        <w:t xml:space="preserve">R E P U B L I K A    H R V A T S K A </w:t>
      </w:r>
    </w:p>
    <w:p w:rsidRDefault="00CB2F04" w:rsidP="00CB2F04" w:rsidR="00CB2F04"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CB2F04" w:rsidP="00CB2F04" w:rsidR="00CB2F04" w:rsidRPr="00CB2F04">
      <w:pPr>
        <w:jc w:val="center"/>
        <w:rPr>
          <w:bCs/>
        </w:rPr>
      </w:pPr>
      <w:r w:rsidRPr="00CB2F04">
        <w:rPr>
          <w:bCs/>
        </w:rPr>
        <w:t xml:space="preserve">O </w:t>
      </w:r>
    </w:p>
    <w:p w:rsidRDefault="00CB2F04" w:rsidP="00CB2F04" w:rsidR="00CB2F04" w:rsidRPr="00CB2F04">
      <w:pPr>
        <w:jc w:val="center"/>
        <w:rPr>
          <w:bCs/>
        </w:rPr>
      </w:pPr>
      <w:r w:rsidRPr="00CB2F04">
        <w:rPr>
          <w:bCs/>
        </w:rPr>
        <w:t>DOSUDI</w:t>
      </w:r>
    </w:p>
    <w:p w:rsidRDefault="00CB2F04" w:rsidP="00CB2F04" w:rsidR="00CB2F04" w:rsidRPr="00CB2F04">
      <w:pPr>
        <w:jc w:val="center"/>
        <w:rPr>
          <w:bCs/>
        </w:rPr>
      </w:pPr>
    </w:p>
    <w:p w:rsidRDefault="00CB2F04" w:rsidP="00CB2F04" w:rsidR="003C202F">
      <w:r w:rsidRPr="00CB2F04">
        <w:rPr>
          <w:bCs/>
        </w:rPr>
        <w:tab/>
      </w:r>
      <w:r w:rsidRPr="00CB2F04">
        <w:t xml:space="preserve">TRGOVAČKI SUD U ZAGREBU po stečajnom sucu Nadi Kraljić  u stečajnom predmetu stečajnog dužnika </w:t>
      </w:r>
      <w:r w:rsidR="00BA525A" w:rsidRPr="000515B6">
        <w:t xml:space="preserve"> </w:t>
      </w:r>
      <w:r w:rsidR="002F1B0C">
        <w:t>MGT</w:t>
      </w:r>
      <w:r w:rsidR="00BA525A" w:rsidRPr="00F128DC">
        <w:t xml:space="preserve"> d.o.o.</w:t>
      </w:r>
      <w:r w:rsidR="002F1B0C">
        <w:t xml:space="preserve"> – u stečaju</w:t>
      </w:r>
      <w:r w:rsidR="00BA525A" w:rsidRPr="00F128DC">
        <w:t xml:space="preserve"> Kumrovec, Cesta Lijepe Naše 5, MBS:080041351, OIB: 40418183801</w:t>
      </w:r>
      <w:r w:rsidR="00BA525A">
        <w:t xml:space="preserve"> </w:t>
      </w:r>
      <w:r w:rsidRPr="00CB2F04">
        <w:t>d</w:t>
      </w:r>
      <w:r w:rsidR="000335CE">
        <w:t xml:space="preserve">ana </w:t>
      </w:r>
      <w:r w:rsidR="00EC605D">
        <w:t>7</w:t>
      </w:r>
      <w:r w:rsidR="002F1B0C">
        <w:t xml:space="preserve">. srpnja </w:t>
      </w:r>
      <w:r w:rsidR="00C27A6B">
        <w:t xml:space="preserve"> 2016. </w:t>
      </w:r>
      <w:r w:rsidR="000335CE">
        <w:t xml:space="preserve">  godine </w:t>
      </w:r>
    </w:p>
    <w:p w:rsidRDefault="00BA525A" w:rsidP="00CB2F04" w:rsidR="00BA525A" w:rsidRPr="00CB2F04"/>
    <w:p w:rsidRDefault="00CB2F04" w:rsidP="00CB2F04" w:rsidR="00CB2F04" w:rsidRPr="00CB2F04">
      <w:pPr>
        <w:jc w:val="center"/>
        <w:rPr>
          <w:bCs/>
        </w:rPr>
      </w:pPr>
      <w:r w:rsidRPr="00CB2F04">
        <w:rPr>
          <w:bCs/>
        </w:rPr>
        <w:t xml:space="preserve">r i j e š i o   j e </w:t>
      </w:r>
    </w:p>
    <w:p w:rsidRDefault="00CB2F04" w:rsidP="00CB2F04" w:rsidR="00CB2F04" w:rsidRPr="00CB2F04">
      <w:pPr>
        <w:rPr>
          <w:bCs/>
        </w:rPr>
      </w:pPr>
      <w:r w:rsidRPr="00CB2F04">
        <w:rPr>
          <w:bCs/>
        </w:rPr>
        <w:tab/>
      </w:r>
      <w:r w:rsidRPr="00CB2F04">
        <w:rPr>
          <w:bCs/>
        </w:rPr>
        <w:tab/>
      </w:r>
      <w:r w:rsidRPr="00CB2F04">
        <w:t xml:space="preserve"> </w:t>
      </w:r>
    </w:p>
    <w:p w:rsidRDefault="00CB2F04" w:rsidP="002E7F60" w:rsidR="00CB2F04" w:rsidRPr="00CB2F04">
      <w:pPr>
        <w:ind w:firstLine="708"/>
      </w:pPr>
      <w:r w:rsidRPr="00CB2F04">
        <w:rPr>
          <w:bCs/>
        </w:rPr>
        <w:t>I</w:t>
      </w:r>
      <w:r w:rsidRPr="00CB2F04">
        <w:rPr>
          <w:bCs/>
        </w:rPr>
        <w:tab/>
      </w:r>
      <w:r w:rsidRPr="00CB2F04">
        <w:t xml:space="preserve">Kupcu </w:t>
      </w:r>
      <w:r w:rsidR="008E39A3">
        <w:t xml:space="preserve">AUTO-DABO d.o.o. Ivanec, Kaniža bb OIB: </w:t>
      </w:r>
      <w:r w:rsidR="008E39A3" w:rsidRPr="00DA0172">
        <w:t>81363721800</w:t>
      </w:r>
      <w:r w:rsidR="008E39A3">
        <w:t xml:space="preserve"> </w:t>
      </w:r>
      <w:r w:rsidRPr="00CB2F04">
        <w:t xml:space="preserve">dosuđuju se nekretnine vlasništvo stečajnog dužnika </w:t>
      </w:r>
      <w:r w:rsidR="00CE3988">
        <w:rPr>
          <w:bCs/>
        </w:rPr>
        <w:t>što u naravi čini:</w:t>
      </w:r>
    </w:p>
    <w:p w:rsidRDefault="00507147" w:rsidP="008E39A3" w:rsidR="008E39A3">
      <w:pPr>
        <w:pStyle w:val="Odlomakpopisa"/>
        <w:numPr>
          <w:ilvl w:val="0"/>
          <w:numId w:val="15"/>
        </w:numPr>
        <w:jc w:val="both"/>
      </w:pPr>
      <w:r>
        <w:tab/>
      </w:r>
      <w:r w:rsidR="008E39A3">
        <w:t xml:space="preserve">kčbr. 412/296, suvlasnički dio 214/1000-ETAŽNO VLASNIŠTVO (E-8), </w:t>
      </w:r>
    </w:p>
    <w:p w:rsidRDefault="008E39A3" w:rsidP="008E39A3" w:rsidR="008E39A3">
      <w:pPr>
        <w:jc w:val="both"/>
      </w:pPr>
      <w:r>
        <w:t>Tavanski prostor T u krovištu neto površine 78,78 m2 sa spremištem S7 u podrumu neto površine 0,89 m2, garažnim mjestom G7 neto površine 8,97 m2 i garažnim mjestom oznake G8 u podrumu neto površine 8,90 m2 sve upisano u zk.ul. 4986 k.o. Diklo</w:t>
      </w:r>
    </w:p>
    <w:p w:rsidRDefault="00150B9F" w:rsidP="00150B9F" w:rsidR="00150B9F">
      <w:r>
        <w:tab/>
        <w:t>Zakonski zastupnik kupca d</w:t>
      </w:r>
      <w:r w:rsidR="00D522EB">
        <w:t>ao je izjavu da se kupac Auto-Da</w:t>
      </w:r>
      <w:r>
        <w:t>bo d.o.o. nalazi u sustavu PDV-a i da ne dijeli poreznu obvezu te da ima preduvjete za prijenos obveze sa osnova PDV-a.</w:t>
      </w:r>
    </w:p>
    <w:p w:rsidRDefault="00150B9F" w:rsidP="00150B9F" w:rsidR="00150B9F">
      <w:r>
        <w:tab/>
        <w:t>Cijena bez PDV-a iznosi 288.000,00 kuna uz prijenos porezne obveze PDV-a sukladno čl. 75 st. 3 toč. d Zakona o PDV-u.</w:t>
      </w:r>
    </w:p>
    <w:p w:rsidRDefault="00CB2F04" w:rsidP="008E39A3" w:rsidR="00CB2F04" w:rsidRPr="00CB2F04">
      <w:pPr>
        <w:ind w:firstLine="708"/>
        <w:jc w:val="both"/>
      </w:pPr>
      <w:r w:rsidRPr="008E39A3">
        <w:rPr>
          <w:bCs/>
        </w:rPr>
        <w:t>II</w:t>
      </w:r>
      <w:r w:rsidRPr="008E39A3">
        <w:rPr>
          <w:bCs/>
        </w:rPr>
        <w:tab/>
      </w:r>
      <w:r w:rsidRPr="00CB2F04">
        <w:t xml:space="preserve">Kupac </w:t>
      </w:r>
      <w:r w:rsidR="008E39A3">
        <w:t xml:space="preserve">AUTO-DABO d.o.o. Ivanec, Kaniža bb OIB: </w:t>
      </w:r>
      <w:r w:rsidR="008E39A3" w:rsidRPr="00DA0172">
        <w:t>81363721800</w:t>
      </w:r>
      <w:r w:rsidR="008E39A3">
        <w:t xml:space="preserve"> </w:t>
      </w:r>
      <w:r w:rsidR="00592A84">
        <w:t>dužna</w:t>
      </w:r>
      <w:r w:rsidRPr="00CB2F04">
        <w:t xml:space="preserve"> je u roku od 15 dana od pravomoćnosti rješenja o dosudi uplatiti razliku kupovnine od</w:t>
      </w:r>
      <w:r w:rsidR="00A2539D">
        <w:t xml:space="preserve"> </w:t>
      </w:r>
      <w:r w:rsidR="00150B9F">
        <w:t>261</w:t>
      </w:r>
      <w:r w:rsidR="008E39A3">
        <w:t xml:space="preserve">.803,83 </w:t>
      </w:r>
      <w:r w:rsidR="00976524">
        <w:t>kuna</w:t>
      </w:r>
      <w:r w:rsidRPr="00CB2F04">
        <w:t xml:space="preserve"> na žiro račun sudskog depozita Trgovačkog suda u Zagrebu kod Hrvatske poštanske banke d.d. Z</w:t>
      </w:r>
      <w:r w:rsidR="002F1B0C">
        <w:t>agreb, broj IBAN: HR9223900011300000460</w:t>
      </w:r>
      <w:r w:rsidRPr="00CB2F04">
        <w:t xml:space="preserve">   s pozivom na broj </w:t>
      </w:r>
      <w:r w:rsidRPr="008E39A3">
        <w:rPr>
          <w:lang w:val="de-DE"/>
        </w:rPr>
        <w:t xml:space="preserve">05 – </w:t>
      </w:r>
      <w:r w:rsidR="00BA525A" w:rsidRPr="008E39A3">
        <w:rPr>
          <w:lang w:val="de-DE"/>
        </w:rPr>
        <w:t>621-13.</w:t>
      </w:r>
    </w:p>
    <w:p w:rsidRDefault="003035B6" w:rsidP="003035B6" w:rsidR="003035B6" w:rsidRPr="00CB2F04">
      <w:r w:rsidRPr="00CB2F04">
        <w:tab/>
        <w:t>III</w:t>
      </w:r>
      <w:r w:rsidRPr="00CB2F04">
        <w:tab/>
        <w:t>Određuje se upis prava vlasništva u korist kupca na dosuđenim nekretninama nakon pravomoćnosti</w:t>
      </w:r>
      <w:r w:rsidR="007066CB" w:rsidRPr="00CB2F04">
        <w:t xml:space="preserve"> </w:t>
      </w:r>
      <w:r w:rsidR="00CB2F04">
        <w:t>ovog rješenja i nakon što kupac uplati</w:t>
      </w:r>
      <w:r w:rsidRPr="00CB2F04">
        <w:t xml:space="preserve"> </w:t>
      </w:r>
      <w:r w:rsidR="009A6B41">
        <w:t>razliku kupovnine</w:t>
      </w:r>
      <w:r w:rsidRPr="00CB2F04">
        <w:t xml:space="preserve"> navedene u točki II ovog rješenja. </w:t>
      </w:r>
    </w:p>
    <w:p w:rsidRDefault="003035B6" w:rsidP="003035B6" w:rsidR="003035B6" w:rsidRPr="00CB2F04">
      <w:r w:rsidRPr="00CB2F04">
        <w:tab/>
        <w:t>IV</w:t>
      </w:r>
      <w:r w:rsidRPr="00CB2F04">
        <w:tab/>
        <w:t xml:space="preserve">Određuje se brisanje prava </w:t>
      </w:r>
      <w:r w:rsidR="00DE022A" w:rsidRPr="00CB2F04">
        <w:t xml:space="preserve">i tereta koji prestaju prodajom i to: </w:t>
      </w:r>
    </w:p>
    <w:p w:rsidRDefault="00EC605D" w:rsidP="006A587E" w:rsidR="00EC605D" w:rsidRPr="006A587E">
      <w:pPr>
        <w:jc w:val="both"/>
      </w:pPr>
      <w:r w:rsidRPr="00EC605D">
        <w:t xml:space="preserve"> </w:t>
      </w:r>
      <w:r w:rsidR="006A587E">
        <w:tab/>
      </w:r>
      <w:r w:rsidRPr="00EC605D">
        <w:t>A) Zabilježbe upisane pod poslovnim brojem Z</w:t>
      </w:r>
      <w:r w:rsidRPr="00EC605D">
        <w:rPr>
          <w:color w:val="000000"/>
          <w:shd w:fill="FFFFFF" w:color="auto" w:val="clear"/>
        </w:rPr>
        <w:t xml:space="preserve">-6311/09 kojom se </w:t>
      </w:r>
      <w:r w:rsidRPr="00EC605D">
        <w:rPr>
          <w:color w:val="000000"/>
        </w:rPr>
        <w:t>z</w:t>
      </w:r>
      <w:r w:rsidRPr="00EC605D">
        <w:rPr>
          <w:color w:val="000000"/>
          <w:shd w:fill="FFFFFF" w:color="auto" w:val="clear"/>
        </w:rPr>
        <w:t>abilježuje ovršivost tražbine pod c/4.</w:t>
      </w:r>
    </w:p>
    <w:p w:rsidRDefault="00EC605D" w:rsidP="00EC605D" w:rsidR="00EC605D" w:rsidRPr="00EC605D">
      <w:pPr>
        <w:spacing w:lineRule="atLeast" w:line="0"/>
        <w:ind w:firstLine="708"/>
        <w:jc w:val="both"/>
        <w:rPr>
          <w:bCs/>
          <w:color w:val="000000"/>
          <w:bdr w:frame="true" w:space="0" w:sz="0" w:color="auto" w:val="none"/>
        </w:rPr>
      </w:pPr>
      <w:r w:rsidRPr="00EC605D">
        <w:rPr>
          <w:color w:val="000000"/>
          <w:shd w:fill="FFFFFF" w:color="auto" w:val="clear"/>
        </w:rPr>
        <w:t>B)</w:t>
      </w:r>
      <w:r>
        <w:rPr>
          <w:color w:val="000000"/>
          <w:shd w:fill="FFFFFF" w:color="auto" w:val="clear"/>
        </w:rPr>
        <w:t xml:space="preserve"> </w:t>
      </w:r>
      <w:r w:rsidRPr="00EC605D">
        <w:rPr>
          <w:color w:val="000000"/>
          <w:shd w:fill="FFFFFF" w:color="auto" w:val="clear"/>
        </w:rPr>
        <w:t>Zabilježbe upisana pod poslovnim brojem</w:t>
      </w:r>
      <w:r w:rsidRPr="00EC605D">
        <w:rPr>
          <w:rStyle w:val="apple-converted-space"/>
          <w:color w:val="000000"/>
          <w:shd w:fill="FFFFFF" w:color="auto" w:val="clear"/>
        </w:rPr>
        <w:t> </w:t>
      </w:r>
      <w:r w:rsidRPr="00EC605D">
        <w:rPr>
          <w:color w:val="000000"/>
          <w:shd w:fill="FFFFFF" w:color="auto" w:val="clear"/>
        </w:rPr>
        <w:t>Z-1405/2013 kao ZABILJEŽBA, ovrhe upisane u C teretovnici pod Z-1405/2013, uz primjedbu na 1 (1.1), 2 (1.1), 3 (1.1), 4 (1.1), 6 (1.1), 8 (1.1)</w:t>
      </w:r>
    </w:p>
    <w:p w:rsidRDefault="00EC605D" w:rsidP="00EC605D" w:rsidR="00EC605D" w:rsidRPr="00EC605D">
      <w:pPr>
        <w:ind w:firstLine="708"/>
        <w:jc w:val="both"/>
        <w:rPr>
          <w:color w:val="000000"/>
          <w:shd w:fill="FFFFFF" w:color="auto" w:val="clear"/>
        </w:rPr>
      </w:pPr>
      <w:r w:rsidRPr="00EC605D">
        <w:rPr>
          <w:color w:val="000000"/>
          <w:shd w:fill="FFFFFF" w:color="auto" w:val="clear"/>
        </w:rPr>
        <w:t>C)</w:t>
      </w:r>
      <w:r>
        <w:rPr>
          <w:color w:val="000000"/>
          <w:shd w:fill="FFFFFF" w:color="auto" w:val="clear"/>
        </w:rPr>
        <w:t xml:space="preserve"> </w:t>
      </w:r>
      <w:r w:rsidRPr="00EC605D">
        <w:rPr>
          <w:color w:val="000000"/>
          <w:shd w:fill="FFFFFF" w:color="auto" w:val="clear"/>
        </w:rPr>
        <w:t>Zabilježbe upisana pod poslovnim brojem</w:t>
      </w:r>
      <w:r w:rsidRPr="00EC605D">
        <w:rPr>
          <w:rStyle w:val="apple-converted-space"/>
          <w:color w:val="000000"/>
          <w:shd w:fill="FFFFFF" w:color="auto" w:val="clear"/>
        </w:rPr>
        <w:t> </w:t>
      </w:r>
      <w:r w:rsidRPr="00EC605D">
        <w:rPr>
          <w:color w:val="000000"/>
          <w:shd w:fill="FFFFFF" w:color="auto" w:val="clear"/>
        </w:rPr>
        <w:t xml:space="preserve">Z-3955/2014 kao ZABILJEŽBA, OTVARANJE STEČAJNOG POSTUPKA, RJEŠENJE ŽUPANIJSKOG SUDA GŽ-479/14-2 10.03.2014, Na temelju Rješenje Trgovačkog suda u Zagrebu od 12. lipnja 2013. godine, pod poslovnim brojem ST-621/13 zabilježuje se otvaranje stečajnog postupka nad dužnikom "MGT" d.o.o. Kumrovec (pravnim slijednikom Zelene milje d.o.o.), uz primjedbu na </w:t>
      </w:r>
      <w:r w:rsidRPr="00EC605D">
        <w:rPr>
          <w:color w:val="000000"/>
        </w:rPr>
        <w:br/>
      </w:r>
      <w:r w:rsidRPr="00EC605D">
        <w:rPr>
          <w:color w:val="000000"/>
          <w:shd w:fill="FFFFFF" w:color="auto" w:val="clear"/>
        </w:rPr>
        <w:t>na 8 (1.1)</w:t>
      </w:r>
    </w:p>
    <w:p w:rsidRDefault="00EC605D" w:rsidP="00EC605D" w:rsidR="00EC605D" w:rsidRPr="00EC605D">
      <w:pPr>
        <w:ind w:firstLine="708"/>
        <w:jc w:val="both"/>
        <w:rPr>
          <w:color w:val="000000"/>
          <w:shd w:fill="FFFFFF" w:color="auto" w:val="clear"/>
        </w:rPr>
      </w:pPr>
      <w:r w:rsidRPr="00EC605D">
        <w:rPr>
          <w:color w:val="000000"/>
          <w:shd w:fill="FFFFFF" w:color="auto" w:val="clear"/>
        </w:rPr>
        <w:lastRenderedPageBreak/>
        <w:t>D)</w:t>
      </w:r>
      <w:r>
        <w:rPr>
          <w:color w:val="000000"/>
          <w:shd w:fill="FFFFFF" w:color="auto" w:val="clear"/>
        </w:rPr>
        <w:t xml:space="preserve"> </w:t>
      </w:r>
      <w:r w:rsidRPr="00EC605D">
        <w:rPr>
          <w:color w:val="000000"/>
          <w:shd w:fill="FFFFFF" w:color="auto" w:val="clear"/>
        </w:rPr>
        <w:t xml:space="preserve">Uknjižbe založnog prava upisanog pod poslovnim brojem </w:t>
      </w:r>
      <w:r w:rsidRPr="00EC605D">
        <w:rPr>
          <w:color w:val="000000"/>
          <w:bdr w:frame="true" w:space="0" w:sz="0" w:color="auto" w:val="none"/>
        </w:rPr>
        <w:t>Z 9616/04 na temelju Ugovora o kreditu br: 011-503/2004 sa sporazumom o osiguranju novčane tražbine zasnivanjem založnog prava na nekretninama zaključenog u Zagrebu 25. studenog 2004. solemniziranog po javnom bilježniku Ilinki Lisonek iz Zagreba pod br: OU-2614/2004 od 25. studenog 2004.godine i prijedloga, uknjiženo na teret tijela jedinog prava vlasništva Zelena milja d.o.o. Zadar uknjižba založnog prava za iznos deviznog kredita u iznosu od 1.300.000,00 EUR-a uvećano za pripadajuću kamatu, zateznu kamatu, naknade i sve ostale troškove, uz zabilježbu ovršivosti tražbine, u korist:</w:t>
      </w:r>
      <w:r w:rsidRPr="00EC605D">
        <w:rPr>
          <w:bCs/>
          <w:color w:val="000000"/>
          <w:bdr w:frame="true" w:space="0" w:sz="0" w:color="auto" w:val="none"/>
        </w:rPr>
        <w:t xml:space="preserve"> HYPO ALPE-ADRIA-BANK D.D., ZAGREB, KOTURAŠKA 47</w:t>
      </w:r>
    </w:p>
    <w:p w:rsidRDefault="00EC605D" w:rsidP="00EC605D" w:rsidR="00EC605D" w:rsidRPr="00EC605D">
      <w:pPr>
        <w:ind w:firstLine="708"/>
        <w:jc w:val="both"/>
        <w:rPr>
          <w:bCs/>
          <w:color w:val="000000"/>
          <w:bdr w:frame="true" w:space="0" w:sz="0" w:color="auto" w:val="none"/>
        </w:rPr>
      </w:pPr>
      <w:r w:rsidRPr="00EC605D">
        <w:rPr>
          <w:bCs/>
          <w:color w:val="000000"/>
          <w:bdr w:frame="true" w:space="0" w:sz="0" w:color="auto" w:val="none"/>
        </w:rPr>
        <w:t>E)</w:t>
      </w:r>
      <w:r>
        <w:rPr>
          <w:bCs/>
          <w:color w:val="000000"/>
          <w:bdr w:frame="true" w:space="0" w:sz="0" w:color="auto" w:val="none"/>
        </w:rPr>
        <w:t xml:space="preserve"> </w:t>
      </w:r>
      <w:r w:rsidRPr="00EC605D">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EC605D">
        <w:rPr>
          <w:bCs/>
          <w:color w:val="000000"/>
          <w:bdr w:frame="true" w:space="0" w:sz="0" w:color="auto" w:val="none"/>
        </w:rPr>
        <w:t>H-ABDUCO D.O.O., OIB: 13667298928, ZAGREB, SLAVONSKA AVENIJA 6A, uz primjedbu na 1.1</w:t>
      </w:r>
    </w:p>
    <w:p w:rsidRDefault="00EC605D" w:rsidP="00EC605D" w:rsidR="00EC605D" w:rsidRPr="00EC605D">
      <w:pPr>
        <w:ind w:firstLine="708"/>
        <w:jc w:val="both"/>
        <w:rPr>
          <w:color w:val="000000"/>
          <w:shd w:fill="FFFFFF" w:color="auto" w:val="clear"/>
        </w:rPr>
      </w:pPr>
      <w:r w:rsidRPr="00EC605D">
        <w:rPr>
          <w:bCs/>
          <w:color w:val="000000"/>
          <w:bdr w:frame="true" w:space="0" w:sz="0" w:color="auto" w:val="none"/>
        </w:rPr>
        <w:t>F)</w:t>
      </w:r>
      <w:r>
        <w:rPr>
          <w:color w:val="000000"/>
          <w:shd w:fill="FFFFFF" w:color="auto" w:val="clear"/>
        </w:rPr>
        <w:t xml:space="preserve"> </w:t>
      </w:r>
      <w:r w:rsidRPr="00EC605D">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EC605D">
        <w:rPr>
          <w:bCs/>
          <w:color w:val="000000"/>
          <w:bdr w:frame="true" w:space="0" w:sz="0" w:color="auto" w:val="none"/>
        </w:rPr>
        <w:t>SEVERITAS D. O. O. , OIB: 92595616163, ZAGREB, POLJANA ZDENKA MIKINE 46, uz primjedbu na 1.3</w:t>
      </w:r>
    </w:p>
    <w:p w:rsidRDefault="00EC605D" w:rsidP="00EC605D" w:rsidR="00EC605D" w:rsidRPr="00EC605D">
      <w:pPr>
        <w:ind w:firstLine="708"/>
        <w:jc w:val="both"/>
        <w:rPr>
          <w:bCs/>
          <w:color w:val="000000"/>
          <w:bdr w:frame="true" w:space="0" w:sz="0" w:color="auto" w:val="none"/>
        </w:rPr>
      </w:pPr>
      <w:r w:rsidRPr="00EC605D">
        <w:rPr>
          <w:bCs/>
          <w:color w:val="000000"/>
          <w:bdr w:frame="true" w:space="0" w:sz="0" w:color="auto" w:val="none"/>
        </w:rPr>
        <w:t>G)</w:t>
      </w:r>
      <w:r>
        <w:rPr>
          <w:bCs/>
          <w:color w:val="000000"/>
          <w:bdr w:frame="true" w:space="0" w:sz="0" w:color="auto" w:val="none"/>
        </w:rPr>
        <w:t xml:space="preserve"> </w:t>
      </w:r>
      <w:r w:rsidRPr="00EC605D">
        <w:rPr>
          <w:color w:val="000000"/>
          <w:shd w:fill="FFFFFF" w:color="auto" w:val="clear"/>
        </w:rPr>
        <w:t>Uknjižbe založnog prava upisanog pod poslovnim brojem</w:t>
      </w:r>
      <w:r w:rsidRPr="00EC605D">
        <w:rPr>
          <w:color w:val="000000"/>
        </w:rPr>
        <w:t> </w:t>
      </w:r>
      <w:r w:rsidRPr="00EC605D">
        <w:rPr>
          <w:color w:val="000000"/>
          <w:bdr w:frame="true" w:space="0" w:sz="0" w:color="auto" w:val="none"/>
        </w:rPr>
        <w:t xml:space="preserve">Z-1227/07 na temelju Ugovora o kreditu broj: 011-35/2007 sa Sporazumom o osiguranju novčane tražbine od 21.siječnja 2007.godine solemniziranog kod javnog bilježnika Ilinke Lisonek iz Zagreba, pod broj OU-33/2007 i prijedloga na teret nekretnina u A-Posjedovnici za iznos kredita od 2.208.600,00 HRK, uvećanoza pripadajuće kamate i sve ostale troškove, u korist: </w:t>
      </w:r>
      <w:r w:rsidRPr="00EC605D">
        <w:rPr>
          <w:bCs/>
          <w:color w:val="000000"/>
          <w:bdr w:frame="true" w:space="0" w:sz="0" w:color="auto" w:val="none"/>
        </w:rPr>
        <w:t>HYPO ALPE-ADRIA-BANK D.D. ZAGREB, KOTURAŠKA 47., ZAGREB</w:t>
      </w:r>
    </w:p>
    <w:p w:rsidRDefault="00EC605D" w:rsidP="00EC605D" w:rsidR="00EC605D" w:rsidRPr="00EC605D">
      <w:pPr>
        <w:ind w:firstLine="708"/>
        <w:jc w:val="both"/>
        <w:rPr>
          <w:bCs/>
          <w:color w:val="000000"/>
          <w:bdr w:frame="true" w:space="0" w:sz="0" w:color="auto" w:val="none"/>
        </w:rPr>
      </w:pPr>
      <w:r w:rsidRPr="00EC605D">
        <w:rPr>
          <w:bCs/>
          <w:color w:val="000000"/>
          <w:bdr w:frame="true" w:space="0" w:sz="0" w:color="auto" w:val="none"/>
        </w:rPr>
        <w:t>H)</w:t>
      </w:r>
      <w:r>
        <w:rPr>
          <w:bCs/>
          <w:color w:val="000000"/>
          <w:bdr w:frame="true" w:space="0" w:sz="0" w:color="auto" w:val="none"/>
        </w:rPr>
        <w:t xml:space="preserve"> </w:t>
      </w:r>
      <w:r w:rsidRPr="00EC605D">
        <w:rPr>
          <w:rStyle w:val="apple-converted-space"/>
          <w:color w:val="000000"/>
          <w:shd w:fill="FFFFFF" w:color="auto" w:val="clear"/>
        </w:rPr>
        <w:t>Zabilježba upisana pod poslovnim brojem </w:t>
      </w:r>
      <w:r w:rsidRPr="00EC605D">
        <w:rPr>
          <w:color w:val="000000"/>
          <w:shd w:fill="FFFFFF" w:color="auto" w:val="clear"/>
        </w:rPr>
        <w:t>Z-15478/2014 na temelju čl. 127 Zakona o zemljišnim knjigama (NN 91/96), kojom se zabilježuje prigovor H-Abduca d.o.o. iz Zagreba, na rješenje ovog suda pod posl. broj 13681/14 u pogledu čest. br. 412/296, te s tim vezano pravo vlasništva etaže 8, uz primjedbu na 2.1</w:t>
      </w:r>
    </w:p>
    <w:p w:rsidRDefault="00EC605D" w:rsidP="00EC605D" w:rsidR="00EC605D" w:rsidRPr="00EC605D">
      <w:pPr>
        <w:ind w:firstLine="708"/>
        <w:jc w:val="both"/>
        <w:rPr>
          <w:color w:val="000000"/>
          <w:shd w:fill="FFFFFF" w:color="auto" w:val="clear"/>
        </w:rPr>
      </w:pPr>
      <w:r w:rsidRPr="00EC605D">
        <w:rPr>
          <w:color w:val="000000"/>
          <w:shd w:fill="FFFFFF" w:color="auto" w:val="clear"/>
        </w:rPr>
        <w:t>I)</w:t>
      </w:r>
      <w:r>
        <w:rPr>
          <w:color w:val="000000"/>
          <w:shd w:fill="FFFFFF" w:color="auto" w:val="clear"/>
        </w:rPr>
        <w:t xml:space="preserve"> </w:t>
      </w:r>
      <w:r w:rsidRPr="00EC605D">
        <w:rPr>
          <w:color w:val="000000"/>
          <w:bdr w:frame="true" w:space="0" w:sz="0" w:color="auto" w:val="none"/>
        </w:rPr>
        <w:t xml:space="preserve">Uknjižbe ustupanja založnog prava upisanog pod poslovnim brojem Z-5858/2015, temeljem ANEKSA UGOVORU O USTUPU TRAŽBINE, OV-831/15-2 23.03.2015, i Ugovora o ustupu tražbine sastavljenog u Zagrebu dana 23. travnja 2014. godine, ovjerenog kod javnog bilježnika Mladen Matoš iz Zagreba, dana 24. travnja 2014. godine pod brojem Ov-4777/14 (u spisu Z-13681/14), u korist: </w:t>
      </w:r>
      <w:r w:rsidRPr="00EC605D">
        <w:rPr>
          <w:bCs/>
          <w:color w:val="000000"/>
          <w:bdr w:frame="true" w:space="0" w:sz="0" w:color="auto" w:val="none"/>
        </w:rPr>
        <w:t>H-ABDUCO D.O.O., OIB: 13667298928, ZAGREB, SLAVONSKA AVENIJA 6A, uz primjedbu na 2.1</w:t>
      </w:r>
    </w:p>
    <w:p w:rsidRDefault="00EC605D" w:rsidP="00EC605D" w:rsidR="00EC605D" w:rsidRPr="00EC605D">
      <w:pPr>
        <w:jc w:val="both"/>
        <w:rPr>
          <w:bCs/>
          <w:color w:val="000000"/>
          <w:bdr w:frame="true" w:space="0" w:sz="0" w:color="auto" w:val="none"/>
        </w:rPr>
      </w:pPr>
    </w:p>
    <w:p w:rsidRDefault="00EC605D" w:rsidP="00EC605D" w:rsidR="00EC605D" w:rsidRPr="00EC605D">
      <w:pPr>
        <w:ind w:firstLine="708"/>
        <w:jc w:val="both"/>
        <w:rPr>
          <w:bCs/>
          <w:color w:val="000000"/>
          <w:bdr w:frame="true" w:space="0" w:sz="0" w:color="auto" w:val="none"/>
        </w:rPr>
      </w:pPr>
      <w:r w:rsidRPr="00EC605D">
        <w:rPr>
          <w:bCs/>
          <w:color w:val="000000"/>
          <w:bdr w:frame="true" w:space="0" w:sz="0" w:color="auto" w:val="none"/>
        </w:rPr>
        <w:t>J)</w:t>
      </w:r>
      <w:r>
        <w:rPr>
          <w:bCs/>
          <w:color w:val="000000"/>
          <w:bdr w:frame="true" w:space="0" w:sz="0" w:color="auto" w:val="none"/>
        </w:rPr>
        <w:t xml:space="preserve"> </w:t>
      </w:r>
      <w:r w:rsidRPr="00EC605D">
        <w:rPr>
          <w:color w:val="000000"/>
          <w:bdr w:frame="true" w:space="0" w:sz="0" w:color="auto" w:val="none"/>
        </w:rPr>
        <w:t xml:space="preserve">Uknjižbe ustupanja založnog prava upisanog pod poslovnim brojem Z-5648/2016, temeljem UGOVOR O PRODAJI I PRIJENOSU (NAPLATNOM USTUPU) TRAŽBINE OVJEREN POD OV. BROJ 4978/16 PO JAVNOM BILJEŽNIKU VESNI PUČAR IZ ZAGREBA 11.03.2016, PISANA POTVRDA OVJERENA POD OV. BROJ 5348/16 PO JAVNOM BILJEŽNIKU VESNI ČUČAR IZ ZAGREBA 16.03.2016, u korist: </w:t>
      </w:r>
      <w:r w:rsidRPr="00EC605D">
        <w:rPr>
          <w:bCs/>
          <w:color w:val="000000"/>
          <w:bdr w:frame="true" w:space="0" w:sz="0" w:color="auto" w:val="none"/>
        </w:rPr>
        <w:t>SEVERITAS D. O. O. , OIB: 92595616163, ZAGREB, POLJANA ZDENKA MIKINE 46, uz primjedbu na 2.3</w:t>
      </w:r>
    </w:p>
    <w:p w:rsidRDefault="00EC605D" w:rsidP="00EC605D" w:rsidR="00C27A6B" w:rsidRPr="00EC605D">
      <w:pPr>
        <w:ind w:firstLine="708"/>
        <w:jc w:val="both"/>
        <w:rPr>
          <w:bCs/>
          <w:color w:val="000000"/>
          <w:bdr w:frame="true" w:space="0" w:sz="0" w:color="auto" w:val="none"/>
        </w:rPr>
      </w:pPr>
      <w:r w:rsidRPr="00EC605D">
        <w:rPr>
          <w:bCs/>
          <w:color w:val="000000"/>
          <w:bdr w:frame="true" w:space="0" w:sz="0" w:color="auto" w:val="none"/>
        </w:rPr>
        <w:t>K)</w:t>
      </w:r>
      <w:r>
        <w:rPr>
          <w:bCs/>
          <w:color w:val="000000"/>
          <w:bdr w:frame="true" w:space="0" w:sz="0" w:color="auto" w:val="none"/>
        </w:rPr>
        <w:t xml:space="preserve"> </w:t>
      </w:r>
      <w:r w:rsidRPr="00EC605D">
        <w:rPr>
          <w:color w:val="000000"/>
          <w:shd w:fill="FFFFFF" w:color="auto" w:val="clear"/>
        </w:rPr>
        <w:t xml:space="preserve">Uknjižbe založnog prava upisanog pod poslovnim brojem </w:t>
      </w:r>
      <w:r w:rsidRPr="00EC605D">
        <w:rPr>
          <w:color w:val="000000"/>
          <w:bdr w:frame="true" w:space="0" w:sz="0" w:color="auto" w:val="none"/>
        </w:rPr>
        <w:t xml:space="preserve">Z-6311/09 na temelju rješenja Općinskog suda u Zadru od 23.lipnja 2009.g., pod poslovnim brojem Ovr-1751/09, uknjižuje se založno pravo temeljem ovršnog rješenja Ministarstva financija-Porezne uprave, Područnog ureda Zadar, Klasa:UP/I-415-02/2008-001/00731 Ur.br.513-007-13/2008-01 od </w:t>
      </w:r>
      <w:r w:rsidRPr="00EC605D">
        <w:rPr>
          <w:color w:val="000000"/>
          <w:bdr w:frame="true" w:space="0" w:sz="0" w:color="auto" w:val="none"/>
        </w:rPr>
        <w:lastRenderedPageBreak/>
        <w:t xml:space="preserve">05.prosinca 2008.g., radi osiguranja novčane tražbine predlagatelja osiguranja prema protivniku osiguranja u iznosu od 439,167,58 kn ( 390.172, 22 kn na ime glavnice i 48.997,36 kn na ime obračunatih zateznih kamata) zajedno sa zakonskom zateznom kamatom koja teče na glavnisu od 06.prosinca 2008.g., pa do isplate po stopi propisanoj člankom 29.st.2. Zakona o obveznim odnosima (NN broj:35/05), te radi naknade troškova postupka u iznosu od 5.000,00 kuna, uz zabilježbu ovršivosti tražbine, u korist: </w:t>
      </w:r>
      <w:r w:rsidRPr="00EC605D">
        <w:rPr>
          <w:bCs/>
          <w:color w:val="000000"/>
          <w:bdr w:frame="true" w:space="0" w:sz="0" w:color="auto" w:val="none"/>
        </w:rPr>
        <w:t>REPUBLIKA HRVATSKA, MINISTARSTO FINANCIJA-POREZNA UPRAVA, PODRUČNI URED ZADAR</w:t>
      </w:r>
    </w:p>
    <w:p w:rsidRDefault="00083C00" w:rsidP="00AC0A85" w:rsidR="00083C00" w:rsidRPr="00CB2F04">
      <w:pPr>
        <w:ind w:firstLine="708"/>
      </w:pPr>
      <w:r w:rsidRPr="00CB2F04">
        <w:t>V</w:t>
      </w:r>
      <w:r w:rsidR="007B16EB" w:rsidRPr="00CB2F04">
        <w:tab/>
      </w:r>
      <w:r w:rsidRPr="00CB2F04">
        <w:t>Nalaže se</w:t>
      </w:r>
      <w:r w:rsidR="0040058C" w:rsidRPr="00CB2F04">
        <w:t xml:space="preserve"> </w:t>
      </w:r>
      <w:r w:rsidR="002F1B0C">
        <w:t>z.k. odjelu Općinskog suda u Zadru</w:t>
      </w:r>
      <w:r w:rsidR="0040058C" w:rsidRPr="00CB2F04">
        <w:t xml:space="preserve"> </w:t>
      </w:r>
      <w:r w:rsidRPr="00CB2F04">
        <w:t>izvršiti upis prava vlasništva te brisanje pra</w:t>
      </w:r>
      <w:r w:rsidR="0040058C" w:rsidRPr="00CB2F04">
        <w:t>va i tereta na temelju pravomoć</w:t>
      </w:r>
      <w:r w:rsidR="00C25AC1">
        <w:t>nog</w:t>
      </w:r>
      <w:r w:rsidRPr="00CB2F04">
        <w:t xml:space="preserve"> rje</w:t>
      </w:r>
      <w:r w:rsidR="0040058C" w:rsidRPr="00CB2F04">
        <w:t>š</w:t>
      </w:r>
      <w:r w:rsidRPr="00CB2F04">
        <w:t>enja o dosudi</w:t>
      </w:r>
      <w:r w:rsidR="003A4375" w:rsidRPr="00CB2F04">
        <w:t xml:space="preserve"> za nekretninu pod </w:t>
      </w:r>
      <w:r w:rsidR="00CB2F04">
        <w:t xml:space="preserve">I </w:t>
      </w:r>
      <w:r w:rsidRPr="00CB2F04">
        <w:t xml:space="preserve"> i potvrde ovog suda da je kupac položio kupovninu u cijelosti.</w:t>
      </w:r>
    </w:p>
    <w:p w:rsidRDefault="00083C00" w:rsidP="00AC0A85" w:rsidR="00083C00" w:rsidRPr="00CB2F04">
      <w:pPr>
        <w:ind w:firstLine="708"/>
      </w:pPr>
      <w:r w:rsidRPr="00CB2F04">
        <w:t>VI</w:t>
      </w:r>
      <w:r w:rsidR="00042C1C" w:rsidRPr="00CB2F04">
        <w:tab/>
        <w:t>Nekretnine</w:t>
      </w:r>
      <w:r w:rsidR="007B16EB" w:rsidRPr="00CB2F04">
        <w:t xml:space="preserve"> </w:t>
      </w:r>
      <w:r w:rsidRPr="00CB2F04">
        <w:t xml:space="preserve">pod točkom I </w:t>
      </w:r>
      <w:r w:rsidR="00042C1C" w:rsidRPr="00CB2F04">
        <w:t>ov</w:t>
      </w:r>
      <w:r w:rsidR="00976524">
        <w:t>og rješenja predat će se kupcu</w:t>
      </w:r>
      <w:r w:rsidRPr="00CB2F04">
        <w:t xml:space="preserve"> zaključkom o predaji nekretnina nakon što ovo rješenje post</w:t>
      </w:r>
      <w:r w:rsidR="00CB2F04">
        <w:t>ane pravomoćno i nakon što kupac uplati</w:t>
      </w:r>
      <w:r w:rsidRPr="00CB2F04">
        <w:t xml:space="preserve"> </w:t>
      </w:r>
      <w:r w:rsidR="00B57281" w:rsidRPr="00CB2F04">
        <w:t>razliku kupovnine</w:t>
      </w:r>
      <w:r w:rsidR="004B3152" w:rsidRPr="00CB2F04">
        <w:t xml:space="preserve"> iz točke </w:t>
      </w:r>
      <w:r w:rsidR="00CB2F04">
        <w:t xml:space="preserve">II. </w:t>
      </w:r>
    </w:p>
    <w:p w:rsidRDefault="0040058C" w:rsidP="00AC0A85" w:rsidR="00083C00" w:rsidRPr="00CB2F04">
      <w:pPr>
        <w:ind w:firstLine="708"/>
      </w:pPr>
      <w:r w:rsidRPr="00CB2F04">
        <w:t>VII</w:t>
      </w:r>
      <w:r w:rsidR="007B16EB" w:rsidRPr="00CB2F04">
        <w:tab/>
      </w:r>
      <w:r w:rsidRPr="00CB2F04">
        <w:t xml:space="preserve">Ovo </w:t>
      </w:r>
      <w:r w:rsidR="00083C00" w:rsidRPr="00CB2F04">
        <w:t xml:space="preserve">će se rješenje oglasiti na </w:t>
      </w:r>
      <w:r w:rsidR="002F1B0C">
        <w:t>e-</w:t>
      </w:r>
      <w:r w:rsidR="00083C00" w:rsidRPr="00CB2F04">
        <w:t>oglasnoj plo</w:t>
      </w:r>
      <w:r w:rsidRPr="00CB2F04">
        <w:t>č</w:t>
      </w:r>
      <w:r w:rsidR="00083C00" w:rsidRPr="00CB2F04">
        <w:t>i ovog suda te se smatra da je isto dostavljeno svim osobama kojima je dostavljen zaključak o prodaji, te svim sudionicima koji su su</w:t>
      </w:r>
      <w:r w:rsidRPr="00CB2F04">
        <w:t>dje</w:t>
      </w:r>
      <w:r w:rsidR="00083C00" w:rsidRPr="00CB2F04">
        <w:t>l</w:t>
      </w:r>
      <w:r w:rsidRPr="00CB2F04">
        <w:t>o</w:t>
      </w:r>
      <w:r w:rsidR="00083C00" w:rsidRPr="00CB2F04">
        <w:t>vali na dražbi istekom trećeg dana od dana njegovog isticanja na oglasnu ploču.</w:t>
      </w:r>
    </w:p>
    <w:p w:rsidRDefault="00C54F67" w:rsidP="00C27A6B" w:rsidR="00BA525A">
      <w:pPr>
        <w:ind w:firstLine="708"/>
      </w:pPr>
      <w:r>
        <w:t>VIII</w:t>
      </w:r>
      <w:r w:rsidR="001C0E98" w:rsidRPr="00CB2F04">
        <w:tab/>
        <w:t xml:space="preserve"> </w:t>
      </w:r>
      <w:r w:rsidR="00083C00" w:rsidRPr="00CB2F04">
        <w:t xml:space="preserve">Nalaže se </w:t>
      </w:r>
      <w:r w:rsidR="002F1B0C">
        <w:t>z.k. odjelu Općinskog suda u Zadru</w:t>
      </w:r>
      <w:r w:rsidR="007B3404">
        <w:t xml:space="preserve"> </w:t>
      </w:r>
      <w:r w:rsidR="00083C00" w:rsidRPr="00CB2F04">
        <w:t xml:space="preserve">zabilježiti </w:t>
      </w:r>
      <w:r w:rsidR="006E5B72" w:rsidRPr="00CB2F04">
        <w:t>u Zemljišnim knjigama dosudu ne</w:t>
      </w:r>
      <w:r w:rsidR="00083C00" w:rsidRPr="00CB2F04">
        <w:t>kretnina navedenih u točki I ovog rješ</w:t>
      </w:r>
      <w:r w:rsidR="006E5B72" w:rsidRPr="00CB2F04">
        <w:t>e</w:t>
      </w:r>
      <w:r w:rsidR="00083C00" w:rsidRPr="00CB2F04">
        <w:t>nja.</w:t>
      </w:r>
    </w:p>
    <w:p w:rsidRDefault="002F1B0C" w:rsidP="00C27A6B" w:rsidR="002F1B0C" w:rsidRPr="00CB2F04">
      <w:pPr>
        <w:ind w:firstLine="708"/>
      </w:pPr>
    </w:p>
    <w:p w:rsidRDefault="003035B6" w:rsidP="003035B6" w:rsidR="003035B6"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3035B6" w:rsidP="003035B6" w:rsidR="003035B6" w:rsidRPr="00CB2F04">
      <w:pPr>
        <w:jc w:val="center"/>
        <w:rPr>
          <w:bCs/>
        </w:rPr>
      </w:pPr>
    </w:p>
    <w:p w:rsidRDefault="003035B6" w:rsidP="00AC0A85" w:rsidR="00083C00">
      <w:r w:rsidRPr="00CB2F04">
        <w:tab/>
        <w:t xml:space="preserve">Na usmenoj javnoj dražbi održanoj dana </w:t>
      </w:r>
      <w:r w:rsidR="002F1B0C">
        <w:t xml:space="preserve">1. srpnja 2016. </w:t>
      </w:r>
      <w:r w:rsidR="004D1B4B">
        <w:t xml:space="preserve"> </w:t>
      </w:r>
      <w:r w:rsidRPr="00CB2F04">
        <w:t>radi prodaje nek</w:t>
      </w:r>
      <w:r w:rsidR="00083C00" w:rsidRPr="00CB2F04">
        <w:t xml:space="preserve">retnina  iz točke I kao </w:t>
      </w:r>
      <w:r w:rsidR="007B3404">
        <w:t xml:space="preserve">ponuđači </w:t>
      </w:r>
      <w:r w:rsidR="003C202F">
        <w:t xml:space="preserve">za nekretninu pod točkom </w:t>
      </w:r>
      <w:r w:rsidR="007B3404">
        <w:t xml:space="preserve">I </w:t>
      </w:r>
      <w:r w:rsidR="002D7D8D">
        <w:t>Zaključka o prodaji</w:t>
      </w:r>
      <w:r w:rsidR="001D7453">
        <w:t xml:space="preserve"> od </w:t>
      </w:r>
      <w:r w:rsidR="002F1B0C">
        <w:t xml:space="preserve">1. lipnja 2016. </w:t>
      </w:r>
      <w:r w:rsidR="007B3404">
        <w:t xml:space="preserve"> </w:t>
      </w:r>
      <w:r w:rsidR="007B3404" w:rsidRPr="000515B6">
        <w:t xml:space="preserve"> </w:t>
      </w:r>
      <w:r w:rsidR="001D7453">
        <w:t xml:space="preserve"> godine </w:t>
      </w:r>
      <w:r w:rsidR="003C202F">
        <w:t xml:space="preserve"> </w:t>
      </w:r>
      <w:r w:rsidR="00951FE0">
        <w:t>sudjelova</w:t>
      </w:r>
      <w:r w:rsidR="007B3404">
        <w:t>li su</w:t>
      </w:r>
      <w:r w:rsidR="00BA525A">
        <w:t xml:space="preserve"> </w:t>
      </w:r>
      <w:r w:rsidR="00150B9F">
        <w:t>Severitas</w:t>
      </w:r>
      <w:r w:rsidR="00E908EB">
        <w:t xml:space="preserve"> d.o.o</w:t>
      </w:r>
      <w:r w:rsidR="00150B9F">
        <w:t xml:space="preserve">, Lea Falica, </w:t>
      </w:r>
      <w:r w:rsidR="00F45187">
        <w:t xml:space="preserve">Ivana Sever, </w:t>
      </w:r>
      <w:r w:rsidR="00150B9F">
        <w:t>Vesna Bajzek i Auto-Dabo d.o.o.</w:t>
      </w:r>
    </w:p>
    <w:p w:rsidRDefault="002F1B0C" w:rsidP="002F1B0C" w:rsidR="003035B6">
      <w:r>
        <w:tab/>
        <w:t xml:space="preserve">Tijekom dražbe ponuditelji </w:t>
      </w:r>
      <w:r w:rsidR="00150B9F">
        <w:t>Severitas</w:t>
      </w:r>
      <w:r w:rsidR="00E908EB">
        <w:t xml:space="preserve"> d.o.o</w:t>
      </w:r>
      <w:r w:rsidR="00150B9F">
        <w:t>, Lea Falica</w:t>
      </w:r>
      <w:r w:rsidR="00F45187">
        <w:t>, Ivana Sever</w:t>
      </w:r>
      <w:r w:rsidR="00150B9F">
        <w:t xml:space="preserve"> i Vesna Bajzek </w:t>
      </w:r>
      <w:r>
        <w:t xml:space="preserve">odustali su od daljnjeg dražbovanja, dok je ponuditelj </w:t>
      </w:r>
      <w:r w:rsidR="00150B9F">
        <w:t>Auto-Dabo d.o.o.</w:t>
      </w:r>
      <w:r>
        <w:t>ponudi</w:t>
      </w:r>
      <w:r w:rsidR="00150B9F">
        <w:t>o</w:t>
      </w:r>
      <w:r>
        <w:t xml:space="preserve"> </w:t>
      </w:r>
      <w:r w:rsidR="00976524">
        <w:t xml:space="preserve"> cijenu </w:t>
      </w:r>
      <w:r>
        <w:t xml:space="preserve">u iznosu </w:t>
      </w:r>
      <w:r w:rsidR="00976524">
        <w:t xml:space="preserve">od </w:t>
      </w:r>
      <w:r w:rsidR="00150B9F">
        <w:t xml:space="preserve">360.000,00 </w:t>
      </w:r>
      <w:r>
        <w:t xml:space="preserve"> </w:t>
      </w:r>
      <w:r w:rsidR="00951FE0">
        <w:t>kuna.</w:t>
      </w:r>
    </w:p>
    <w:p w:rsidRDefault="00150B9F" w:rsidP="00150B9F" w:rsidR="00150B9F">
      <w:r>
        <w:tab/>
        <w:t>Zakonski zastupnik dao je</w:t>
      </w:r>
      <w:r w:rsidR="00936CB2">
        <w:t xml:space="preserve"> izjavu da se ponuditelj Auto-Da</w:t>
      </w:r>
      <w:r>
        <w:t>bo d.o.o. nalazi u sustavu PDV-a i da ne dijeli poreznu obvezu te da ima preduvjete za prijenos obveze sa osnova PDV-a.</w:t>
      </w:r>
    </w:p>
    <w:p w:rsidRDefault="00150B9F" w:rsidP="002F1B0C" w:rsidR="00150B9F" w:rsidRPr="00CB2F04">
      <w:r>
        <w:tab/>
        <w:t>Cijena bez PDV-a iznosi 288.000,00 kuna uz prijenos porezne obveze PDV-a sukladno čl. 75 st. 3 toč. d Zakona o PDV-u.</w:t>
      </w:r>
    </w:p>
    <w:p w:rsidRDefault="003035B6" w:rsidP="00976524" w:rsidR="003035B6" w:rsidRPr="00CB2F04">
      <w:pPr>
        <w:ind w:firstLine="708"/>
      </w:pPr>
      <w:r w:rsidRPr="00CB2F04">
        <w:t>Nekretnina</w:t>
      </w:r>
      <w:r w:rsidR="007B3404">
        <w:t xml:space="preserve"> pod točkom I </w:t>
      </w:r>
      <w:r w:rsidRPr="00CB2F04">
        <w:t xml:space="preserve">predati </w:t>
      </w:r>
      <w:r w:rsidR="002D7D8D" w:rsidRPr="00CB2F04">
        <w:t xml:space="preserve">će se </w:t>
      </w:r>
      <w:r w:rsidRPr="00CB2F04">
        <w:t xml:space="preserve">kupcu </w:t>
      </w:r>
      <w:r w:rsidR="00150B9F">
        <w:t>Auto-Dabo d.o.o.</w:t>
      </w:r>
      <w:r w:rsidR="00976524">
        <w:t xml:space="preserve"> </w:t>
      </w:r>
      <w:r w:rsidRPr="00CB2F04">
        <w:t xml:space="preserve">nakon pravomoćnosti ovog rješenja i uplate </w:t>
      </w:r>
      <w:r w:rsidR="00083C00" w:rsidRPr="00CB2F04">
        <w:t xml:space="preserve">razlike </w:t>
      </w:r>
      <w:r w:rsidRPr="00CB2F04">
        <w:t xml:space="preserve">kupovnine </w:t>
      </w:r>
      <w:r w:rsidR="00083C00" w:rsidRPr="00CB2F04">
        <w:t>do izlicitirane cijene</w:t>
      </w:r>
      <w:r w:rsidR="00320EE7">
        <w:t xml:space="preserve"> bez PDV-a</w:t>
      </w:r>
      <w:r w:rsidR="00AF7A54" w:rsidRPr="00CB2F04">
        <w:t>,</w:t>
      </w:r>
      <w:r w:rsidR="00083C00" w:rsidRPr="00CB2F04">
        <w:t xml:space="preserve"> a koja iznosi s obzirom na uplaćenu jamčevinu</w:t>
      </w:r>
      <w:r w:rsidR="00835003" w:rsidRPr="00CB2F04">
        <w:t xml:space="preserve"> </w:t>
      </w:r>
      <w:r w:rsidR="003C202F">
        <w:t xml:space="preserve"> </w:t>
      </w:r>
      <w:r w:rsidR="00150B9F">
        <w:t>261.803,83 kune</w:t>
      </w:r>
      <w:r w:rsidR="00763F89">
        <w:t xml:space="preserve"> </w:t>
      </w:r>
      <w:r w:rsidRPr="00CB2F04">
        <w:t xml:space="preserve">u roku utvrđenom u Zaključku o prodaji od </w:t>
      </w:r>
      <w:r w:rsidR="002F1B0C">
        <w:t>1. lipnja 2016.</w:t>
      </w:r>
      <w:r w:rsidR="00763F89">
        <w:t xml:space="preserve"> </w:t>
      </w:r>
      <w:r w:rsidRPr="00CB2F04">
        <w:t>godine.</w:t>
      </w:r>
    </w:p>
    <w:p w:rsidRDefault="003035B6" w:rsidP="0040058C" w:rsidR="003035B6" w:rsidRPr="00CB2F04">
      <w:pPr>
        <w:ind w:firstLine="708"/>
        <w:jc w:val="both"/>
      </w:pPr>
      <w:r w:rsidRPr="00CB2F04">
        <w:t xml:space="preserve">Izreka pod točkom </w:t>
      </w:r>
      <w:r w:rsidR="00C54F67">
        <w:t>II do VI</w:t>
      </w:r>
      <w:r w:rsidRPr="00CB2F04">
        <w:t xml:space="preserve"> temelji se na odredbi čl. 10</w:t>
      </w:r>
      <w:r w:rsidR="007B16EB" w:rsidRPr="00CB2F04">
        <w:t>8</w:t>
      </w:r>
      <w:r w:rsidR="00B61A84" w:rsidRPr="00CB2F04">
        <w:t xml:space="preserve"> Ovršnog zakona, a</w:t>
      </w:r>
      <w:r w:rsidR="00C54F67">
        <w:t xml:space="preserve"> odredba pod točkom VII</w:t>
      </w:r>
      <w:r w:rsidR="00CC4CF6" w:rsidRPr="00CB2F04">
        <w:t xml:space="preserve"> temelji se na odredbi čl. 103 Ovršnog zakona.</w:t>
      </w:r>
      <w:r w:rsidR="00B61A84" w:rsidRPr="00CB2F04">
        <w:t xml:space="preserve"> </w:t>
      </w:r>
    </w:p>
    <w:p w:rsidRDefault="003035B6" w:rsidP="0040058C" w:rsidR="003035B6" w:rsidRPr="00CB2F04">
      <w:pPr>
        <w:jc w:val="both"/>
      </w:pPr>
      <w:r w:rsidRPr="00CB2F04">
        <w:t xml:space="preserve"> </w:t>
      </w:r>
    </w:p>
    <w:p w:rsidRDefault="003035B6" w:rsidP="007B16EB" w:rsidR="003035B6" w:rsidRPr="00CB2F04">
      <w:pPr>
        <w:jc w:val="center"/>
      </w:pPr>
      <w:r w:rsidRPr="00CB2F04">
        <w:t xml:space="preserve">U Zagrebu, </w:t>
      </w:r>
      <w:r w:rsidR="00EC605D">
        <w:t>7</w:t>
      </w:r>
      <w:r w:rsidR="002F1B0C">
        <w:t>. srpnja</w:t>
      </w:r>
      <w:r w:rsidR="00C27A6B">
        <w:t xml:space="preserve"> 2016. </w:t>
      </w:r>
      <w:r w:rsidR="00180B16">
        <w:t xml:space="preserve"> </w:t>
      </w:r>
    </w:p>
    <w:p w:rsidRDefault="003035B6" w:rsidP="0040058C" w:rsidR="003035B6" w:rsidRPr="00CB2F04">
      <w:pPr>
        <w:jc w:val="both"/>
      </w:pP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3035B6" w:rsidP="0040058C" w:rsidR="003035B6"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A7411F">
        <w:t>,v.r.</w:t>
      </w:r>
    </w:p>
    <w:p w:rsidRDefault="003035B6" w:rsidP="0040058C" w:rsidR="003035B6" w:rsidRPr="00CB2F04">
      <w:pPr>
        <w:jc w:val="both"/>
        <w:rPr>
          <w:bCs/>
        </w:rPr>
      </w:pPr>
      <w:r w:rsidRPr="00CB2F04">
        <w:rPr>
          <w:bCs/>
        </w:rPr>
        <w:t xml:space="preserve">POUKA O PRAVNOM LIJEKU: </w:t>
      </w:r>
    </w:p>
    <w:p w:rsidRDefault="003035B6" w:rsidP="00B13A86" w:rsidR="00413FF6">
      <w:pPr>
        <w:jc w:val="both"/>
      </w:pPr>
      <w:r w:rsidRPr="00CB2F04">
        <w:t>Protiv ovog rješenja nezadovoljna stranka može uložiti žalbu Visokom trgovačkom sudu Republike Hrvatske u roku od 8 dana po primitku rješenja, a ulaže se putem ovog suda u 3 primjerka</w:t>
      </w:r>
    </w:p>
    <w:p w:rsidRDefault="00A7411F" w:rsidR="00A7411F">
      <w:r>
        <w:tab/>
      </w:r>
      <w:r>
        <w:tab/>
      </w:r>
      <w:r>
        <w:tab/>
      </w:r>
      <w:r>
        <w:tab/>
      </w:r>
      <w:r>
        <w:tab/>
      </w:r>
      <w:r>
        <w:tab/>
      </w:r>
      <w:r>
        <w:tab/>
      </w:r>
      <w:r>
        <w:tab/>
        <w:t>Za točnost otpravka-ovl.službenik</w:t>
      </w:r>
    </w:p>
    <w:p w:rsidRDefault="00A7411F" w:rsidP="00A7411F" w:rsidR="001803B7" w:rsidRPr="00CB2F04">
      <w:pPr>
        <w:ind w:firstLine="708" w:left="5664"/>
      </w:pPr>
      <w:r>
        <w:t>Vinka Mihalinčić</w:t>
      </w:r>
    </w:p>
    <w:p w:rsidRDefault="009313A3" w:rsidP="003035B6" w:rsidR="009313A3" w:rsidRPr="00CB2F04">
      <w:pPr>
        <w:ind w:left="360"/>
      </w:pPr>
    </w:p>
    <w:sectPr w:rsidSect="00322916" w:rsidR="009313A3" w:rsidRPr="00CB2F04">
      <w:headerReference w:type="even" r:id="rId10"/>
      <w:head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230B" w:rsidR="0063230B">
      <w:r>
        <w:separator/>
      </w:r>
    </w:p>
  </w:endnote>
  <w:endnote w:id="0" w:type="continuationSeparator">
    <w:p w:rsidRDefault="0063230B" w:rsidR="006323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230B" w:rsidR="0063230B">
      <w:r>
        <w:separator/>
      </w:r>
    </w:p>
  </w:footnote>
  <w:footnote w:id="0" w:type="continuationSeparator">
    <w:p w:rsidRDefault="0063230B" w:rsidR="006323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EC03E8"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167C9" w:rsidR="00D167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167C9" w:rsidP="00DF4E91" w:rsidR="00D167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411F">
      <w:rPr>
        <w:rStyle w:val="Brojstranice"/>
        <w:noProof/>
      </w:rPr>
      <w:t>3</w:t>
    </w:r>
    <w:r>
      <w:rPr>
        <w:rStyle w:val="Brojstranice"/>
      </w:rPr>
      <w:fldChar w:fldCharType="end"/>
    </w:r>
  </w:p>
  <w:p w:rsidRDefault="00D167C9" w:rsidR="00D167C9" w:rsidRPr="000335CE">
    <w:pPr>
      <w:pStyle w:val="Zaglavlje"/>
    </w:pPr>
    <w:r w:rsidRPr="000335CE">
      <w:t xml:space="preserve">                                                                                                                  31-ST-</w:t>
    </w:r>
    <w:r w:rsidR="00BA525A">
      <w:t>621/13</w:t>
    </w:r>
    <w:r w:rsidR="00301743">
      <w:t>-350</w:t>
    </w:r>
    <w:r w:rsidRPr="000335CE">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3B757C"/>
    <w:multiLevelType w:val="hybridMultilevel"/>
    <w:tmpl w:val="72BAB676"/>
    <w:lvl w:tplc="D07480E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8E74358"/>
    <w:multiLevelType w:val="hybridMultilevel"/>
    <w:tmpl w:val="0DF4959A"/>
    <w:lvl w:tplc="4B405D20" w:ilvl="0">
      <w:start w:val="4"/>
      <w:numFmt w:val="bullet"/>
      <w:lvlText w:val="-"/>
      <w:lvlJc w:val="left"/>
      <w:pPr>
        <w:tabs>
          <w:tab w:pos="1065" w:val="num"/>
        </w:tabs>
        <w:ind w:hanging="705" w:left="1065"/>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D60D31"/>
    <w:multiLevelType w:val="hybridMultilevel"/>
    <w:tmpl w:val="4A0868DC"/>
    <w:lvl w:tplc="6B2E354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83576"/>
    <w:multiLevelType w:val="hybridMultilevel"/>
    <w:tmpl w:val="C0783C6C"/>
    <w:lvl w:tplc="041A000F" w:ilvl="0">
      <w:start w:val="3"/>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F9C2837"/>
    <w:multiLevelType w:val="hybridMultilevel"/>
    <w:tmpl w:val="661A856C"/>
    <w:lvl w:tplc="A4F4B9D4" w:ilvl="0">
      <w:start w:val="1"/>
      <w:numFmt w:val="decimal"/>
      <w:lvlText w:val="%1."/>
      <w:lvlJc w:val="left"/>
      <w:pPr>
        <w:tabs>
          <w:tab w:pos="975" w:val="num"/>
        </w:tabs>
        <w:ind w:hanging="435" w:left="975"/>
      </w:pPr>
      <w:rPr>
        <w:rFonts w:hint="default"/>
      </w:rPr>
    </w:lvl>
    <w:lvl w:tplc="F2D0CBF6" w:ilvl="1">
      <w:start w:val="6"/>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FFF0445"/>
    <w:multiLevelType w:val="hybridMultilevel"/>
    <w:tmpl w:val="867490EE"/>
    <w:lvl w:tplc="38C8D6F8" w:ilvl="0">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7">
    <w:nsid w:val="43A83EBC"/>
    <w:multiLevelType w:val="hybridMultilevel"/>
    <w:tmpl w:val="797E5304"/>
    <w:lvl w:tplc="25D26D9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6AF69E1"/>
    <w:multiLevelType w:val="hybridMultilevel"/>
    <w:tmpl w:val="34D4FB44"/>
    <w:lvl w:tplc="40AEE7DA" w:ilvl="0">
      <w:start w:val="31"/>
      <w:numFmt w:val="bullet"/>
      <w:lvlText w:val="-"/>
      <w:lvlJc w:val="left"/>
      <w:pPr>
        <w:tabs>
          <w:tab w:pos="720" w:val="num"/>
        </w:tabs>
        <w:ind w:hanging="360" w:left="720"/>
      </w:pPr>
      <w:rPr>
        <w:rFonts w:cs="Courier New" w:eastAsia="Times New Roman" w:hAnsi="Courier New" w:ascii="Courier New" w:hint="default"/>
        <w:b/>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9">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4DEE5A2F"/>
    <w:multiLevelType w:val="hybridMultilevel"/>
    <w:tmpl w:val="8526A56C"/>
    <w:lvl w:tplc="E530F696"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72B30DD7"/>
    <w:multiLevelType w:val="hybridMultilevel"/>
    <w:tmpl w:val="A5180372"/>
    <w:lvl w:tplc="B9AA352E" w:ilvl="0">
      <w:start w:val="6"/>
      <w:numFmt w:val="bullet"/>
      <w:lvlText w:val="-"/>
      <w:lvlJc w:val="left"/>
      <w:pPr>
        <w:tabs>
          <w:tab w:pos="1065" w:val="num"/>
        </w:tabs>
        <w:ind w:hanging="360" w:left="1065"/>
      </w:pPr>
      <w:rPr>
        <w:rFonts w:cs="Arial" w:eastAsia="Times New Roman" w:hAnsi="Arial" w:ascii="Arial"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2">
    <w:nsid w:val="781C27DA"/>
    <w:multiLevelType w:val="hybridMultilevel"/>
    <w:tmpl w:val="DEB8B8EC"/>
    <w:lvl w:tplc="AA9E1068" w:ilvl="0">
      <w:start w:val="31"/>
      <w:numFmt w:val="bullet"/>
      <w:lvlText w:val="-"/>
      <w:lvlJc w:val="left"/>
      <w:pPr>
        <w:tabs>
          <w:tab w:pos="1065" w:val="num"/>
        </w:tabs>
        <w:ind w:hanging="360" w:left="1065"/>
      </w:pPr>
      <w:rPr>
        <w:rFonts w:cs="Courier New" w:eastAsia="Times New Roman" w:hAnsi="Courier New" w:ascii="Courier New" w:hint="default"/>
      </w:rPr>
    </w:lvl>
    <w:lvl w:tentative="true" w:tplc="041A0003" w:ilvl="1">
      <w:start w:val="1"/>
      <w:numFmt w:val="bullet"/>
      <w:lvlText w:val="o"/>
      <w:lvlJc w:val="left"/>
      <w:pPr>
        <w:tabs>
          <w:tab w:pos="1785" w:val="num"/>
        </w:tabs>
        <w:ind w:hanging="360" w:left="1785"/>
      </w:pPr>
      <w:rPr>
        <w:rFonts w:cs="Courier New"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cs="Courier New"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cs="Courier New"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abstractNum w:abstractNumId="13">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79BE4479"/>
    <w:multiLevelType w:val="hybridMultilevel"/>
    <w:tmpl w:val="37D67D1C"/>
    <w:lvl w:tplc="2F6CA130"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4"/>
  </w:num>
  <w:num w:numId="2">
    <w:abstractNumId w:val="0"/>
  </w:num>
  <w:num w:numId="3">
    <w:abstractNumId w:val="4"/>
  </w:num>
  <w:num w:numId="4">
    <w:abstractNumId w:val="3"/>
  </w:num>
  <w:num w:numId="5">
    <w:abstractNumId w:val="7"/>
  </w:num>
  <w:num w:numId="6">
    <w:abstractNumId w:val="8"/>
  </w:num>
  <w:num w:numId="7">
    <w:abstractNumId w:val="5"/>
  </w:num>
  <w:num w:numId="8">
    <w:abstractNumId w:val="9"/>
  </w:num>
  <w:num w:numId="9">
    <w:abstractNumId w:val="1"/>
  </w:num>
  <w:num w:numId="10">
    <w:abstractNumId w:val="13"/>
  </w:num>
  <w:num w:numId="11">
    <w:abstractNumId w:val="12"/>
  </w:num>
  <w:num w:numId="12">
    <w:abstractNumId w:val="11"/>
  </w:num>
  <w:num w:numId="13">
    <w:abstractNumId w:val="2"/>
  </w:num>
  <w:num w:numId="14">
    <w:abstractNumId w:val="10"/>
  </w:num>
  <w:num w:numId="15">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E14"/>
    <w:rsid w:val="00005D5A"/>
    <w:rsid w:val="00011807"/>
    <w:rsid w:val="00011AF3"/>
    <w:rsid w:val="000335CE"/>
    <w:rsid w:val="00042C1C"/>
    <w:rsid w:val="0008047D"/>
    <w:rsid w:val="00083C00"/>
    <w:rsid w:val="000E02E5"/>
    <w:rsid w:val="000F4489"/>
    <w:rsid w:val="00116E0B"/>
    <w:rsid w:val="0012472C"/>
    <w:rsid w:val="00150B9F"/>
    <w:rsid w:val="00174D26"/>
    <w:rsid w:val="001803B7"/>
    <w:rsid w:val="00180B16"/>
    <w:rsid w:val="001C0E98"/>
    <w:rsid w:val="001C50E4"/>
    <w:rsid w:val="001D4723"/>
    <w:rsid w:val="001D7453"/>
    <w:rsid w:val="001E0A1A"/>
    <w:rsid w:val="001E0B8C"/>
    <w:rsid w:val="001E0F72"/>
    <w:rsid w:val="001F4CC6"/>
    <w:rsid w:val="001F5771"/>
    <w:rsid w:val="002076D3"/>
    <w:rsid w:val="0023358E"/>
    <w:rsid w:val="00242423"/>
    <w:rsid w:val="00244E14"/>
    <w:rsid w:val="002512D8"/>
    <w:rsid w:val="002705F8"/>
    <w:rsid w:val="00286EAB"/>
    <w:rsid w:val="002A0A67"/>
    <w:rsid w:val="002A325E"/>
    <w:rsid w:val="002D7D8D"/>
    <w:rsid w:val="002E7F60"/>
    <w:rsid w:val="002F1B0C"/>
    <w:rsid w:val="00301743"/>
    <w:rsid w:val="003035B6"/>
    <w:rsid w:val="00320EE7"/>
    <w:rsid w:val="00322916"/>
    <w:rsid w:val="003566AE"/>
    <w:rsid w:val="003606B6"/>
    <w:rsid w:val="003658CF"/>
    <w:rsid w:val="003816FC"/>
    <w:rsid w:val="00391423"/>
    <w:rsid w:val="00395ECE"/>
    <w:rsid w:val="003A4375"/>
    <w:rsid w:val="003B6D7D"/>
    <w:rsid w:val="003C202F"/>
    <w:rsid w:val="003D7403"/>
    <w:rsid w:val="003E2831"/>
    <w:rsid w:val="003E58DC"/>
    <w:rsid w:val="003E7C8D"/>
    <w:rsid w:val="0040058C"/>
    <w:rsid w:val="004027DD"/>
    <w:rsid w:val="00413FF6"/>
    <w:rsid w:val="00430CBC"/>
    <w:rsid w:val="0043166D"/>
    <w:rsid w:val="004323E4"/>
    <w:rsid w:val="004459B0"/>
    <w:rsid w:val="00473B78"/>
    <w:rsid w:val="004870A8"/>
    <w:rsid w:val="004B3152"/>
    <w:rsid w:val="004C6F91"/>
    <w:rsid w:val="004D1B4B"/>
    <w:rsid w:val="004E2EF3"/>
    <w:rsid w:val="00500BE4"/>
    <w:rsid w:val="00507147"/>
    <w:rsid w:val="00514AAE"/>
    <w:rsid w:val="00523CF2"/>
    <w:rsid w:val="00563974"/>
    <w:rsid w:val="00572E85"/>
    <w:rsid w:val="0058623B"/>
    <w:rsid w:val="005866A3"/>
    <w:rsid w:val="00592A84"/>
    <w:rsid w:val="00594FB8"/>
    <w:rsid w:val="005A2D11"/>
    <w:rsid w:val="005F652A"/>
    <w:rsid w:val="00600FC2"/>
    <w:rsid w:val="00626B3A"/>
    <w:rsid w:val="00631801"/>
    <w:rsid w:val="0063230B"/>
    <w:rsid w:val="0063660E"/>
    <w:rsid w:val="00653229"/>
    <w:rsid w:val="00655D15"/>
    <w:rsid w:val="006618BD"/>
    <w:rsid w:val="00675E07"/>
    <w:rsid w:val="006A38EE"/>
    <w:rsid w:val="006A4646"/>
    <w:rsid w:val="006A57D8"/>
    <w:rsid w:val="006A587E"/>
    <w:rsid w:val="006C70BE"/>
    <w:rsid w:val="006D1F6A"/>
    <w:rsid w:val="006D2194"/>
    <w:rsid w:val="006D47E0"/>
    <w:rsid w:val="006D7030"/>
    <w:rsid w:val="006E5B72"/>
    <w:rsid w:val="006F196B"/>
    <w:rsid w:val="007066CB"/>
    <w:rsid w:val="00714D55"/>
    <w:rsid w:val="00742331"/>
    <w:rsid w:val="00744E75"/>
    <w:rsid w:val="00757BDE"/>
    <w:rsid w:val="00763F89"/>
    <w:rsid w:val="007833E4"/>
    <w:rsid w:val="00795478"/>
    <w:rsid w:val="00797414"/>
    <w:rsid w:val="007B16EB"/>
    <w:rsid w:val="007B3404"/>
    <w:rsid w:val="007D18A1"/>
    <w:rsid w:val="007D3CE0"/>
    <w:rsid w:val="007D6CAD"/>
    <w:rsid w:val="007F0E82"/>
    <w:rsid w:val="007F14E2"/>
    <w:rsid w:val="007F219F"/>
    <w:rsid w:val="00805326"/>
    <w:rsid w:val="00810E2D"/>
    <w:rsid w:val="00820C9D"/>
    <w:rsid w:val="00825502"/>
    <w:rsid w:val="008302E8"/>
    <w:rsid w:val="00835003"/>
    <w:rsid w:val="00835479"/>
    <w:rsid w:val="0083638F"/>
    <w:rsid w:val="008400B2"/>
    <w:rsid w:val="0086076D"/>
    <w:rsid w:val="00896E79"/>
    <w:rsid w:val="008A3B07"/>
    <w:rsid w:val="008B1A82"/>
    <w:rsid w:val="008B243F"/>
    <w:rsid w:val="008C0603"/>
    <w:rsid w:val="008E39A3"/>
    <w:rsid w:val="008E720C"/>
    <w:rsid w:val="00903920"/>
    <w:rsid w:val="00920E94"/>
    <w:rsid w:val="00923268"/>
    <w:rsid w:val="009313A3"/>
    <w:rsid w:val="00936CB2"/>
    <w:rsid w:val="00951FE0"/>
    <w:rsid w:val="009536D1"/>
    <w:rsid w:val="00966642"/>
    <w:rsid w:val="00970168"/>
    <w:rsid w:val="00971042"/>
    <w:rsid w:val="00976524"/>
    <w:rsid w:val="009A6B41"/>
    <w:rsid w:val="009C3F04"/>
    <w:rsid w:val="009E0729"/>
    <w:rsid w:val="009E23B2"/>
    <w:rsid w:val="009E3F8A"/>
    <w:rsid w:val="009E6151"/>
    <w:rsid w:val="00A03592"/>
    <w:rsid w:val="00A2539D"/>
    <w:rsid w:val="00A26EAE"/>
    <w:rsid w:val="00A5052A"/>
    <w:rsid w:val="00A60BCC"/>
    <w:rsid w:val="00A7411F"/>
    <w:rsid w:val="00A93DDE"/>
    <w:rsid w:val="00AA16CA"/>
    <w:rsid w:val="00AA1E7C"/>
    <w:rsid w:val="00AC0A85"/>
    <w:rsid w:val="00AD4B8B"/>
    <w:rsid w:val="00AE234B"/>
    <w:rsid w:val="00AF7A54"/>
    <w:rsid w:val="00B060A6"/>
    <w:rsid w:val="00B13A86"/>
    <w:rsid w:val="00B17549"/>
    <w:rsid w:val="00B477FD"/>
    <w:rsid w:val="00B57281"/>
    <w:rsid w:val="00B57EAD"/>
    <w:rsid w:val="00B61A84"/>
    <w:rsid w:val="00B83A54"/>
    <w:rsid w:val="00BA525A"/>
    <w:rsid w:val="00BA62DD"/>
    <w:rsid w:val="00BC255F"/>
    <w:rsid w:val="00BD6B63"/>
    <w:rsid w:val="00BE22C2"/>
    <w:rsid w:val="00BE5F46"/>
    <w:rsid w:val="00C03923"/>
    <w:rsid w:val="00C126AE"/>
    <w:rsid w:val="00C136B6"/>
    <w:rsid w:val="00C25AC1"/>
    <w:rsid w:val="00C27A6B"/>
    <w:rsid w:val="00C31DC8"/>
    <w:rsid w:val="00C31FED"/>
    <w:rsid w:val="00C3677A"/>
    <w:rsid w:val="00C51E76"/>
    <w:rsid w:val="00C5363C"/>
    <w:rsid w:val="00C54F67"/>
    <w:rsid w:val="00C743D5"/>
    <w:rsid w:val="00C81C7F"/>
    <w:rsid w:val="00C82E0D"/>
    <w:rsid w:val="00C87B67"/>
    <w:rsid w:val="00CA3019"/>
    <w:rsid w:val="00CB2F04"/>
    <w:rsid w:val="00CC42AA"/>
    <w:rsid w:val="00CC4CF6"/>
    <w:rsid w:val="00CD4968"/>
    <w:rsid w:val="00CE078E"/>
    <w:rsid w:val="00CE3988"/>
    <w:rsid w:val="00CF1CC2"/>
    <w:rsid w:val="00D00E7C"/>
    <w:rsid w:val="00D167C9"/>
    <w:rsid w:val="00D358A7"/>
    <w:rsid w:val="00D522EB"/>
    <w:rsid w:val="00D70E89"/>
    <w:rsid w:val="00D750E7"/>
    <w:rsid w:val="00D81B26"/>
    <w:rsid w:val="00DA2069"/>
    <w:rsid w:val="00DB2364"/>
    <w:rsid w:val="00DD2685"/>
    <w:rsid w:val="00DD751C"/>
    <w:rsid w:val="00DE022A"/>
    <w:rsid w:val="00DE3572"/>
    <w:rsid w:val="00DE536E"/>
    <w:rsid w:val="00DF4E91"/>
    <w:rsid w:val="00E71A37"/>
    <w:rsid w:val="00E764DA"/>
    <w:rsid w:val="00E8214B"/>
    <w:rsid w:val="00E908EB"/>
    <w:rsid w:val="00E97FF0"/>
    <w:rsid w:val="00EC03E8"/>
    <w:rsid w:val="00EC605D"/>
    <w:rsid w:val="00EC6429"/>
    <w:rsid w:val="00EF5A60"/>
    <w:rsid w:val="00F02B3E"/>
    <w:rsid w:val="00F12F3D"/>
    <w:rsid w:val="00F2162A"/>
    <w:rsid w:val="00F229B4"/>
    <w:rsid w:val="00F40C75"/>
    <w:rsid w:val="00F45187"/>
    <w:rsid w:val="00F5480D"/>
    <w:rsid w:val="00F562D0"/>
    <w:rsid w:val="00F5757C"/>
    <w:rsid w:val="00F64F10"/>
    <w:rsid w:val="00F66B6E"/>
    <w:rsid w:val="00F6799D"/>
    <w:rsid w:val="00F722F4"/>
    <w:rsid w:val="00F86E72"/>
    <w:rsid w:val="00FC24E5"/>
    <w:rsid w:val="00FD5F5A"/>
    <w:rsid w:val="00FD7BB7"/>
    <w:rsid w:val="00FF145A"/>
    <w:rsid w:val="00FF18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rFonts w:cs="Courier New" w:hAnsi="Courier New" w:ascii="Courier New"/>
      <w:b/>
      <w:bCs/>
    </w:rPr>
  </w:style>
  <w:style w:styleId="Naslov2" w:type="paragraph">
    <w:name w:val="heading 2"/>
    <w:basedOn w:val="Normal"/>
    <w:next w:val="Normal"/>
    <w:qFormat/>
    <w:pPr>
      <w:keepNext/>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55D15"/>
    <w:rPr>
      <w:rFonts w:cs="Tahoma" w:hAnsi="Tahoma" w:asci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customStyle="true" w:styleId="apple-converted-space" w:type="character">
    <w:name w:val="apple-converted-space"/>
    <w:basedOn w:val="Zadanifontodlomka"/>
    <w:rsid w:val="00EC605D"/>
  </w:style>
  <w:style w:styleId="Tekstrezerviranogmjesta" w:type="character">
    <w:name w:val="Placeholder Text"/>
    <w:basedOn w:val="Zadanifontodlomka"/>
    <w:uiPriority w:val="99"/>
    <w:semiHidden/>
    <w:rsid w:val="00A7411F"/>
    <w:rPr>
      <w:color w:val="808080"/>
      <w:bdr w:space="0" w:sz="0" w:color="auto" w:val="none"/>
      <w:shd w:fill="auto" w:color="auto" w:val="clear"/>
    </w:rPr>
  </w:style>
  <w:style w:customStyle="true" w:styleId="eSPISCCParagraphDefaultFont" w:type="character">
    <w:name w:val="eSPIS_CC_Paragraph Default Font"/>
    <w:basedOn w:val="Zadanifontodlomka"/>
    <w:rsid w:val="00A7411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7411F"/>
    <w:rPr>
      <w:bdr w:space="0" w:sz="0" w:color="auto" w:val="none"/>
      <w:shd w:fill="FFFFCC" w:color="auto" w:val="clear"/>
      <w:lang w:val="hr-HR"/>
    </w:rPr>
  </w:style>
  <w:style w:customStyle="true" w:styleId="PozadinaSvijetloCrvena" w:type="character">
    <w:name w:val="Pozadina_SvijetloCrvena"/>
    <w:basedOn w:val="eSPISCCParagraphDefaultFont"/>
    <w:rsid w:val="00A7411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7411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rFonts w:ascii="Courier New" w:cs="Courier New" w:hAnsi="Courier New"/>
      <w:b/>
      <w:bCs/>
    </w:rPr>
  </w:style>
  <w:style w:styleId="Naslov2" w:type="paragraph">
    <w:name w:val="heading 2"/>
    <w:basedOn w:val="Normal"/>
    <w:next w:val="Normal"/>
    <w:qFormat/>
    <w:pPr>
      <w:keepNext/>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55D15"/>
    <w:rPr>
      <w:rFonts w:ascii="Tahoma" w:cs="Tahoma" w:hAnsi="Tahoma"/>
      <w:sz w:val="16"/>
      <w:szCs w:val="16"/>
    </w:rPr>
  </w:style>
  <w:style w:styleId="Naglaeno" w:type="character">
    <w:name w:val="Strong"/>
    <w:qFormat/>
    <w:rsid w:val="00742331"/>
    <w:rPr>
      <w:b/>
      <w:bCs/>
    </w:rPr>
  </w:style>
  <w:style w:styleId="Zaglavlje" w:type="paragraph">
    <w:name w:val="header"/>
    <w:basedOn w:val="Normal"/>
    <w:rsid w:val="006D47E0"/>
    <w:pPr>
      <w:tabs>
        <w:tab w:pos="4536" w:val="center"/>
        <w:tab w:pos="9072" w:val="right"/>
      </w:tabs>
    </w:pPr>
  </w:style>
  <w:style w:styleId="Brojstranice" w:type="character">
    <w:name w:val="page number"/>
    <w:basedOn w:val="Zadanifontodlomka"/>
    <w:rsid w:val="006D47E0"/>
  </w:style>
  <w:style w:styleId="Podnoje" w:type="paragraph">
    <w:name w:val="footer"/>
    <w:basedOn w:val="Normal"/>
    <w:rsid w:val="00F64F10"/>
    <w:pPr>
      <w:tabs>
        <w:tab w:pos="4536" w:val="center"/>
        <w:tab w:pos="9072" w:val="right"/>
      </w:tabs>
    </w:pPr>
  </w:style>
  <w:style w:styleId="Odlomakpopisa" w:type="paragraph">
    <w:name w:val="List Paragraph"/>
    <w:basedOn w:val="Normal"/>
    <w:uiPriority w:val="34"/>
    <w:qFormat/>
    <w:rsid w:val="00BA525A"/>
    <w:pPr>
      <w:ind w:left="720"/>
      <w:contextualSpacing/>
    </w:pPr>
  </w:style>
  <w:style w:customStyle="1" w:styleId="apple-converted-space" w:type="character">
    <w:name w:val="apple-converted-space"/>
    <w:basedOn w:val="Zadanifontodlomka"/>
    <w:rsid w:val="00EC605D"/>
  </w:style>
  <w:style w:styleId="Tekstrezerviranogmjesta" w:type="character">
    <w:name w:val="Placeholder Text"/>
    <w:basedOn w:val="Zadanifontodlomka"/>
    <w:uiPriority w:val="99"/>
    <w:semiHidden/>
    <w:rsid w:val="00A7411F"/>
    <w:rPr>
      <w:color w:val="808080"/>
      <w:bdr w:color="auto" w:space="0" w:sz="0" w:val="none"/>
      <w:shd w:color="auto" w:fill="auto" w:val="clear"/>
    </w:rPr>
  </w:style>
  <w:style w:customStyle="1" w:styleId="eSPISCCParagraphDefaultFont" w:type="character">
    <w:name w:val="eSPIS_CC_Paragraph Default Font"/>
    <w:basedOn w:val="Zadanifontodlomka"/>
    <w:rsid w:val="00A7411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7411F"/>
    <w:rPr>
      <w:bdr w:color="auto" w:space="0" w:sz="0" w:val="none"/>
      <w:shd w:color="auto" w:fill="FFFFCC" w:val="clear"/>
      <w:lang w:val="hr-HR"/>
    </w:rPr>
  </w:style>
  <w:style w:customStyle="1" w:styleId="PozadinaSvijetloCrvena" w:type="character">
    <w:name w:val="Pozadina_SvijetloCrvena"/>
    <w:basedOn w:val="eSPISCCParagraphDefaultFont"/>
    <w:rsid w:val="00A7411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7411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2016.</izvorni_sadrzaj>
    <derivirana_varijabla naziv="DomainObject.DatumDonosenjaOdluke_1">7.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621</izvorni_sadrzaj>
    <derivirana_varijabla naziv="DomainObject.Predmet.Broj_1">621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2013.</izvorni_sadrzaj>
    <derivirana_varijabla naziv="DomainObject.Predmet.DatumOsnivanja_1">29.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St-621/2013</izvorni_sadrzaj>
    <derivirana_varijabla naziv="DomainObject.Predmet.OznakaBroj_1">St-621/2013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MGT  d.o.o. trgovina, građevinarstvo, inženjering i usluge zastupanog po punomoćniku ODVJ. ANTE DRAGIČEVIĆ</izvorni_sadrzaj>
    <derivirana_varijabla naziv="DomainObject.Predmet.ProtustrankaFormated_1">  MGT  d.o.o. trgovina, građevinarstvo, inženjering i usluge zastupanog po punomoćniku ODVJ. ANTE DRAGIČEVIĆ</derivirana_varijabla>
  </DomainObject.Predmet.ProtustrankaFormated>
  <DomainObject.Predmet.ProtustrankaFormatedOIB>
    <izvorni_sadrzaj>  MGT  d.o.o. trgovina, građevinarstvo, inženjering i usluge, OIB 40418183801 zastupanog po punomoćniku ODVJ. ANTE DRAGIČEVIĆ</izvorni_sadrzaj>
    <derivirana_varijabla naziv="DomainObject.Predmet.ProtustrankaFormatedOIB_1">  MGT  d.o.o. trgovina, građevinarstvo, inženjering i usluge, OIB 40418183801 zastupanog po punomoćniku ODVJ. ANTE DRAGIČEVIĆ</derivirana_varijabla>
  </DomainObject.Predmet.ProtustrankaFormatedOIB>
  <DomainObject.Predmet.ProtustrankaFormatedWithAdress>
    <izvorni_sadrzaj> MGT  d.o.o. trgovina, građevinarstvo, inženjering i usluge, Cesta Lijepe naše 5, Kumrovec zastupanog po punomoćniku ODVJ. ANTE DRAGIČEVIĆ</izvorni_sadrzaj>
    <derivirana_varijabla naziv="DomainObject.Predmet.ProtustrankaFormatedWithAdress_1"> MGT  d.o.o. trgovina, građevinarstvo, inženjering i usluge, Cesta Lijepe naše 5, Kumrovec zastupanog po punomoćniku ODVJ. ANTE DRAGIČEVIĆ</derivirana_varijabla>
  </DomainObject.Predmet.ProtustrankaFormatedWithAdress>
  <DomainObject.Predmet.ProtustrankaFormatedWithAdressOIB>
    <izvorni_sadrzaj> MGT  d.o.o. trgovina, građevinarstvo, inženjering i usluge, OIB 40418183801, Cesta Lijepe naše 5, Kumrovec zastupanog po punomoćniku ODVJ. ANTE DRAGIČEVIĆ</izvorni_sadrzaj>
    <derivirana_varijabla naziv="DomainObject.Predmet.ProtustrankaFormatedWithAdressOIB_1"> MGT  d.o.o. trgovina, građevinarstvo, inženjering i usluge, OIB 40418183801, Cesta Lijepe naše 5, Kumrovec zastupanog po punomoćniku ODVJ. ANTE DRAGIČEVIĆ</derivirana_varijabla>
  </DomainObject.Predmet.ProtustrankaFormatedWithAdressOIB>
  <DomainObject.Predmet.ProtustrankaWithAdress>
    <izvorni_sadrzaj>MGT  d.o.o. trgovina, građevinarstvo, inženjering i usluge Cesta Lijepe naše 5, Kumrovec</izvorni_sadrzaj>
    <derivirana_varijabla naziv="DomainObject.Predmet.ProtustrankaWithAdress_1">MGT  d.o.o. trgovina, građevinarstvo, inženjering i usluge Cesta Lijepe naše 5, Kumrovec</derivirana_varijabla>
  </DomainObject.Predmet.ProtustrankaWithAdress>
  <DomainObject.Predmet.ProtustrankaWithAdressOIB>
    <izvorni_sadrzaj>MGT  d.o.o. trgovina, građevinarstvo, inženjering i usluge, OIB 40418183801, Cesta Lijepe naše 5, Kumrovec</izvorni_sadrzaj>
    <derivirana_varijabla naziv="DomainObject.Predmet.ProtustrankaWithAdressOIB_1">MGT  d.o.o. trgovina, građevinarstvo, inženjering i usluge, OIB 40418183801, Cesta Lijepe naše 5, Kumrovec</derivirana_varijabla>
  </DomainObject.Predmet.ProtustrankaWithAdressOIB>
  <DomainObject.Predmet.ProtustrankaNazivFormated>
    <izvorni_sadrzaj>MGT  d.o.o. trgovina, građevinarstvo, inženjering i usluge</izvorni_sadrzaj>
    <derivirana_varijabla naziv="DomainObject.Predmet.ProtustrankaNazivFormated_1">MGT  d.o.o. trgovina, građevinarstvo, inženjering i usluge</derivirana_varijabla>
  </DomainObject.Predmet.ProtustrankaNazivFormated>
  <DomainObject.Predmet.ProtustrankaNazivFormatedOIB>
    <izvorni_sadrzaj>MGT  d.o.o. trgovina, građevinarstvo, inženjering i usluge, OIB 40418183801</izvorni_sadrzaj>
    <derivirana_varijabla naziv="DomainObject.Predmet.ProtustrankaNazivFormatedOIB_1">MGT  d.o.o. trgovina, građevinarstvo, inženjering i usluge, OIB 40418183801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izvorni_sadrzaj>
    <derivirana_varijabla naziv="DomainObject.Predmet.StrankaFormated_1">  JOSIPA ZRNC zastupanog po punomoćniku GOLUB i PARTNERI; ZAGORSKI VODOVOD društvo s ograničenom odgovornošću za javnu vodoopskrbu i odvodnju; ODLAGALIŠTE SIROVINA, društvo s ograničenom odgovornošću za sakupljanje i primarnu preradu industrijskih otpadaka; AUT.BORIĆ BRUNO; NIKOP društvo s ograničenom odgovornošću za građevinarstvo; J.J. GRADNJA društvo s ograničenom odgovornošću za graditeljstvo i trgovinu; PRIMORJE d. d. - u stečaju podružnica Opatija za građevinarstvo i trgovinu; PIZZERIA NO 1; DAMIR ŠARIĆ; HEP-Operator distribucijskog sustava d.o.o. za distribuciju i opskrbu električne energije; IVICA UREMOVIĆ; ZELENJAK PLIN društvo s ograničenom odgovornošću za distribuciju i opskrbu plinom; Darko Orešić; TEO ŠITIN; ANDREA KANCIJANIĆ; NINO ARBUTINA; Dora Greblički Kos; Vilim Lončar; Stipo Jurišić; Marijan Žnidarec; BROSIG PROJEKT d.o.o. za projektiranje, građenje i nadzor; Lea Falica; Miroslav Mađura; AUTO-DABO društvo s ograničenom odgovornošću za trgovinu i usluge; Davor Videc; Ivan Patekar; Klaudija Žvorc; Vesna Bajzek; Marjo Pranjić</derivirana_varijabla>
  </DomainObject.Predmet.StrankaFormated>
  <DomainObject.Predmet.StrankaFormatedOIB>
    <izvorni_sadrzaj>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izvorni_sadrzaj>
    <derivirana_varijabla naziv="DomainObject.Predmet.StrankaFormatedOIB_1">  JOSIPA ZRNC, OIB 24038680781 zastupanog po punomoćniku GOLUB i PARTNERI; ZAGORSKI VODOVOD društvo s ograničenom odgovornošću za javnu vodoopskrbu i odvodnju, OIB 61979475705; ODLAGALIŠTE SIROVINA, društvo s ograničenom odgovornošću za sakupljanje i primarnu preradu industrijskih otpadaka, OIB 71059964444; AUT.BORIĆ BRUNO; NIKOP društvo s ograničenom odgovornošću za građevinarstvo, OIB 58668491427; J.J. GRADNJA društvo s ograničenom odgovornošću za graditeljstvo i trgovinu, OIB 78050832241; PRIMORJE d. d. - u stečaju podružnica Opatija za građevinarstvo i trgovinu, OIB 27596870798; PIZZERIA NO 1; DAMIR ŠARIĆ; HEP-Operator distribucijskog sustava d.o.o. za distribuciju i opskrbu električne energije, OIB 46830600751; IVICA UREMOVIĆ; ZELENJAK PLIN društvo s ograničenom odgovornošću za distribuciju i opskrbu plinom, OIB 21507021048; Darko Orešić; TEO ŠITIN, OIB 79338543184; ANDREA KANCIJANIĆ, OIB 31784554429; NINO ARBUTINA, OIB 67259851436; Dora Greblički Kos, OIB 84810301903; Vilim Lončar, OIB 13122987189; Stipo Jurišić, OIB ; Marijan Žnidarec, OIB 49406579286; BROSIG PROJEKT d.o.o. za projektiranje, građenje i nadzor, OIB 10524740410; Lea Falica, OIB 10139995576; Miroslav Mađura, OIB 23880781975; AUTO-DABO društvo s ograničenom odgovornošću za trgovinu i usluge, OIB 81363721800; Davor Videc, OIB 59014486653; Ivan Patekar, OIB 95513543950; Klaudija Žvorc, OIB 53478732671; Vesna Bajzek, OIB 93283133763; Marjo Pranjić, OIB 82413027256</derivirana_varijabla>
  </DomainObject.Predmet.StrankaFormatedOIB>
  <DomainObject.Predmet.StrankaFormatedWithAdress>
    <izvorni_sadrzaj>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izvorni_sadrzaj>
    <derivirana_varijabla naziv="DomainObject.Predmet.StrankaFormatedWithAdress_1"> JOSIPA ZRNC, GORNJI ČEMEHOVAC 4, GORNJI ČEMEHOVAC zastupanog po punomoćniku GOLUB i PARTNERI; ZAGORSKI VODOVOD društvo s ograničenom odgovornošću za javnu vodoopskrbu i odvodnju, Ksavera Šandora Gjalskog 1, 49210 Zabok; ODLAGALIŠTE SIROVINA, društvo s ograničenom odgovornošću za sakupljanje i primarnu preradu industrijskih otpadaka, Ulica Ive Dulčića 6, 23000 Zadar; AUT.BORIĆ BRUNO; NIKOP društvo s ograničenom odgovornošću za građevinarstvo, Valvazorova 16, 52100 Pula; J.J. GRADNJA društvo s ograničenom odgovornošću za graditeljstvo i trgovinu, Harambašićeva 4, Zagreb; PRIMORJE d. d. - u stečaju podružnica Opatija za građevinarstvo i trgovinu, Trg Maršala Tita 9, 51211 Matulji; PIZZERIA NO 1; DAMIR ŠARIĆ; HEP-Operator distribucijskog sustava d.o.o. za distribuciju i opskrbu električne energije, Ulica grada Vukovara 37, Zagreb; IVICA UREMOVIĆ; ZELENJAK PLIN društvo s ograničenom odgovornošću za distribuciju i opskrbu plinom, Trg Antuna Mihanovića 1, 49290 Klanjec; Darko Orešić; TEO ŠITIN, HRUŠEVEČKA CESTA 20, 10000 Zagreb; ANDREA KANCIJANIĆ; NINO ARBUTINA; Dora Greblički Kos, Brezova 26 A, 49223 Brezova; Vilim Lončar, Ulica Josipa Broza 24, 49295 Kumrovec; Stipo Jurišić, Suasedgradski vidikovac 22A, 10000 Zagreb; Marijan Žnidarec, Vivodinska 15, 10000 Zagreb; BROSIG PROJEKT d.o.o. za projektiranje, građenje i nadzor, Josipa Marohnića 10, 10000 Zagreb; Lea Falica, Bana Josipa Jelačića 20, 10450 Jastrebarsko; Miroslav Mađura, Ulica Grada Vukovara 222, 10000 Zagreb; AUTO-DABO društvo s ograničenom odgovornošću za trgovinu i usluge, Kaniža/bb, 42240 Ivanec; Davor Videc, Kaniža 21 D, 42240 Kaniža; Ivan Patekar, Jamno 9 C, 42253 Jamno; Klaudija Žvorc, Turčišće 177, 40000 Turčišće; Vesna Bajzek, Teofila Hana 8, 48000 Starigrad; Marjo Pranjić, Andrilovečka Cesta 5, 10370 Andrilovec</derivirana_varijabla>
  </DomainObject.Predmet.StrankaFormatedWithAdress>
  <DomainObject.Predmet.StrankaFormatedWithAdressOIB>
    <izvorni_sadrzaj>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izvorni_sadrzaj>
    <derivirana_varijabla naziv="DomainObject.Predmet.StrankaFormatedWithAdressOIB_1"> JOSIPA ZRNC, OIB 24038680781, GORNJI ČEMEHOVAC 4, GORNJI ČEMEHOVAC zastupanog po punomoćniku GOLUB i PARTNERI; ZAGORSKI VODOVOD društvo s ograničenom odgovornošću za javnu vodoopskrbu i odvodnju, OIB 61979475705, Ksavera Šandora Gjalskog 1, 49210 Zabok; ODLAGALIŠTE SIROVINA, društvo s ograničenom odgovornošću za sakupljanje i primarnu preradu industrijskih otpadaka, OIB 71059964444, Ulica Ive Dulčića 6, 23000 Zadar; AUT.BORIĆ BRUNO; NIKOP društvo s ograničenom odgovornošću za građevinarstvo, OIB 58668491427, Valvazorova 16, 52100 Pula; J.J. GRADNJA društvo s ograničenom odgovornošću za graditeljstvo i trgovinu, OIB 78050832241, Harambašićeva 4, Zagreb; PRIMORJE d. d. - u stečaju podružnica Opatija za građevinarstvo i trgovinu, OIB 27596870798, Trg Maršala Tita 9, 51211 Matulji; PIZZERIA NO 1; DAMIR ŠARIĆ; HEP-Operator distribucijskog sustava d.o.o. za distribuciju i opskrbu električne energije, OIB 46830600751, Ulica grada Vukovara 37, Zagreb; IVICA UREMOVIĆ; ZELENJAK PLIN društvo s ograničenom odgovornošću za distribuciju i opskrbu plinom, OIB 21507021048, Trg Antuna Mihanovića 1, 49290 Klanjec; Darko Orešić; TEO ŠITIN, OIB 79338543184, HRUŠEVEČKA CESTA 20, 10000 Zagreb; ANDREA KANCIJANIĆ, OIB 31784554429; NINO ARBUTINA, OIB 67259851436; Dora Greblički Kos, OIB 84810301903, Brezova 26 A, 49223 Brezova; Vilim Lončar, OIB 13122987189, Ulica Josipa Broza 24, 49295 Kumrovec; Stipo Jurišić, OIB , Suasedgradski vidikovac 22A, 10000 Zagreb; Marijan Žnidarec, OIB 49406579286, Vivodinska 15, 10000 Zagreb; BROSIG PROJEKT d.o.o. za projektiranje, građenje i nadzor, OIB 10524740410, Josipa Marohnića 10, 10000 Zagreb; Lea Falica, OIB 10139995576, Bana Josipa Jelačića 20, 10450 Jastrebarsko; Miroslav Mađura, OIB 23880781975, Ulica Grada Vukovara 222, 10000 Zagreb; AUTO-DABO društvo s ograničenom odgovornošću za trgovinu i usluge, OIB 81363721800, Kaniža/bb, 42240 Ivanec; Davor Videc, OIB 59014486653, Kaniža 21 D, 42240 Kaniža; Ivan Patekar, OIB 95513543950, Jamno 9 C, 42253 Jamno; Klaudija Žvorc, OIB 53478732671, Turčišće 177, 40000 Turčišće; Vesna Bajzek, OIB 93283133763, Teofila Hana 8, 48000 Starigrad; Marjo Pranjić, OIB 82413027256, Andrilovečka Cesta 5, 10370 Andrilovec</derivirana_varijabla>
  </DomainObject.Predmet.StrankaFormatedWithAdressOIB>
  <DomainObject.Predmet.StrankaWithAdress>
    <izvorni_sadrzaj>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izvorni_sadrzaj>
    <derivirana_varijabla naziv="DomainObject.Predmet.StrankaWithAdress_1">JOSIPA ZRNC GORNJI ČEMEHOVAC 4,GORNJI ČEMEHOVAC,ZAGORSKI VODOVOD društvo s ograničenom odgovornošću za javnu vodoopskrbu i odvodnju Ksavera Šandora Gjalskog 1,49210 Zabok,ODLAGALIŠTE SIROVINA, društvo s ograničenom odgovornošću za sakupljanje i primarnu preradu industrijskih otpadaka Ulica Ive Dulčića 6,23000 Zadar,AUT.BORIĆ BRUNO ,NIKOP društvo s ograničenom odgovornošću za građevinarstvo Valvazorova 16,52100 Pula,J.J. GRADNJA društvo s ograničenom odgovornošću za graditeljstvo i trgovinu Harambašićeva 4,Zagreb,PRIMORJE d. d. - u stečaju podružnica Opatija za građevinarstvo i trgovinu Trg Maršala Tita 9,51211 Matulji,PIZZERIA NO 1 ,DAMIR ŠARIĆ ,HEP-Operator distribucijskog sustava d.o.o. za distribuciju i opskrbu električne energije Ulica grada Vukovara 37,Zagreb,IVICA UREMOVIĆ ,ZELENJAK PLIN društvo s ograničenom odgovornošću za distribuciju i opskrbu plinom Trg Antuna Mihanovića 1,49290 Klanjec,Darko Orešić ,TEO ŠITIN HRUŠEVEČKA CESTA 20,10000 Zagreb,ANDREA KANCIJANIĆ ,NINO ARBUTINA ,Dora Greblički Kos Brezova 26 A,49223 Brezova,Vilim Lončar Ulica Josipa Broza 24,49295 Kumrovec,Stipo Jurišić Suasedgradski vidikovac 22A,10000 Zagreb,Marijan Žnidarec Vivodinska 15,10000 Zagreb,BROSIG PROJEKT d.o.o. za projektiranje, građenje i nadzor Josipa Marohnića 10,10000 Zagreb,Lea Falica Bana Josipa Jelačića 20,10450 Jastrebarsko,Miroslav Mađura Ulica Grada Vukovara 222,10000 Zagreb,AUTO-DABO društvo s ograničenom odgovornošću za trgovinu i usluge Kaniža/bb,42240 Ivanec,Davor Videc Kaniža 21 D,42240 Kaniža,Ivan Patekar Jamno 9 C,42253 Jamno,Klaudija Žvorc Turčišće 177,40000 Turčišće,Vesna Bajzek Teofila Hana 8,48000 Starigrad,Marjo Pranjić Andrilovečka Cesta 5,10370 Andrilovec</derivirana_varijabla>
  </DomainObject.Predmet.StrankaWithAdress>
  <DomainObject.Predmet.StrankaWithAdressOIB>
    <izvorni_sadrzaj>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izvorni_sadrzaj>
    <derivirana_varijabla naziv="DomainObject.Predmet.StrankaWithAdressOIB_1">JOSIPA ZRNC, OIB 24038680781, GORNJI ČEMEHOVAC 4,GORNJI ČEMEHOVAC,ZAGORSKI VODOVOD društvo s ograničenom odgovornošću za javnu vodoopskrbu i odvodnju, OIB 61979475705, Ksavera Šandora Gjalskog 1,49210 Zabok,ODLAGALIŠTE SIROVINA, društvo s ograničenom odgovornošću za sakupljanje i primarnu preradu industrijskih otpadaka, OIB 71059964444, Ulica Ive Dulčića 6,23000 Zadar,AUT.BORIĆ BRUNO,NIKOP društvo s ograničenom odgovornošću za građevinarstvo, OIB 58668491427, Valvazorova 16,52100 Pula,J.J. GRADNJA društvo s ograničenom odgovornošću za graditeljstvo i trgovinu, OIB 78050832241, Harambašićeva 4,Zagreb,PRIMORJE d. d. - u stečaju podružnica Opatija za građevinarstvo i trgovinu, OIB 27596870798, Trg Maršala Tita 9,51211 Matulji,PIZZERIA NO 1,DAMIR ŠARIĆ,HEP-Operator distribucijskog sustava d.o.o. za distribuciju i opskrbu električne energije, OIB 46830600751, Ulica grada Vukovara 37,Zagreb,IVICA UREMOVIĆ,ZELENJAK PLIN društvo s ograničenom odgovornošću za distribuciju i opskrbu plinom, OIB 21507021048, Trg Antuna Mihanovića 1,49290 Klanjec,Darko Orešić,TEO ŠITIN, OIB 79338543184, HRUŠEVEČKA CESTA 20,10000 Zagreb,ANDREA KANCIJANIĆ, OIB 31784554429,NINO ARBUTINA, OIB 67259851436,Dora Greblički Kos, OIB 84810301903, Brezova 26 A,49223 Brezova,Vilim Lončar, OIB 13122987189, Ulica Josipa Broza 24,49295 Kumrovec,Stipo Jurišić, OIB , Suasedgradski vidikovac 22A,10000 Zagreb,Marijan Žnidarec, OIB 49406579286, Vivodinska 15,10000 Zagreb,BROSIG PROJEKT d.o.o. za projektiranje, građenje i nadzor, OIB 10524740410, Josipa Marohnića 10,10000 Zagreb,Lea Falica, OIB 10139995576, Bana Josipa Jelačića 20,10450 Jastrebarsko,Miroslav Mađura, OIB 23880781975, Ulica Grada Vukovara 222,10000 Zagreb,AUTO-DABO društvo s ograničenom odgovornošću za trgovinu i usluge, OIB 81363721800, Kaniža/bb,42240 Ivanec,Davor Videc, OIB 59014486653, Kaniža 21 D,42240 Kaniža,Ivan Patekar, OIB 95513543950, Jamno 9 C,42253 Jamno,Klaudija Žvorc, OIB 53478732671, Turčišće 177,40000 Turčišće,Vesna Bajzek, OIB 93283133763, Teofila Hana 8,48000 Starigrad,Marjo Pranjić, OIB 82413027256, Andrilovečka Cesta 5,10370 Andrilovec</derivirana_varijabla>
  </DomainObject.Predmet.StrankaWithAdressOIB>
  <DomainObject.Predmet.StrankaNazivFormated>
    <izvorni_sadrzaj>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izvorni_sadrzaj>
    <derivirana_varijabla naziv="DomainObject.Predmet.StrankaNazivFormated_1">JOSIPA ZRNC,ZAGORSKI VODOVOD društvo s ograničenom odgovornošću za javnu vodoopskrbu i odvodnju,ODLAGALIŠTE SIROVINA, društvo s ograničenom odgovornošću za sakupljanje i primarnu preradu industrijskih otpadaka,AUT.BORIĆ BRUNO,NIKOP društvo s ograničenom odgovornošću za građevinarstvo,J.J. GRADNJA društvo s ograničenom odgovornošću za graditeljstvo i trgovinu,PRIMORJE d. d. - u stečaju podružnica Opatija za građevinarstvo i trgovinu,PIZZERIA NO 1,DAMIR ŠARIĆ,HEP-Operator distribucijskog sustava d.o.o. za distribuciju i opskrbu električne energije,IVICA UREMOVIĆ,ZELENJAK PLIN društvo s ograničenom odgovornošću za distribuciju i opskrbu plinom,Darko Orešić,TEO ŠITIN,ANDREA KANCIJANIĆ,NINO ARBUTINA,Dora Greblički Kos,Vilim Lončar,Stipo Jurišić,Marijan Žnidarec,BROSIG PROJEKT d.o.o. za projektiranje, građenje i nadzor,Lea Falica,Miroslav Mađura,AUTO-DABO društvo s ograničenom odgovornošću za trgovinu i usluge,Davor Videc,Ivan Patekar,Klaudija Žvorc,Vesna Bajzek,Marjo Pranjić</derivirana_varijabla>
  </DomainObject.Predmet.StrankaNazivFormated>
  <DomainObject.Predmet.StrankaNazivFormatedOIB>
    <izvorni_sadrzaj>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izvorni_sadrzaj>
    <derivirana_varijabla naziv="DomainObject.Predmet.StrankaNazivFormatedOIB_1">JOSIPA ZRNC, OIB 24038680781,ZAGORSKI VODOVOD društvo s ograničenom odgovornošću za javnu vodoopskrbu i odvodnju, OIB 61979475705,ODLAGALIŠTE SIROVINA, društvo s ograničenom odgovornošću za sakupljanje i primarnu preradu industrijskih otpadaka, OIB 71059964444,AUT.BORIĆ BRUNO,NIKOP društvo s ograničenom odgovornošću za građevinarstvo, OIB 58668491427,J.J. GRADNJA društvo s ograničenom odgovornošću za graditeljstvo i trgovinu, OIB 78050832241,PRIMORJE d. d. - u stečaju podružnica Opatija za građevinarstvo i trgovinu, OIB 27596870798,PIZZERIA NO 1,DAMIR ŠARIĆ,HEP-Operator distribucijskog sustava d.o.o. za distribuciju i opskrbu električne energije, OIB 46830600751,IVICA UREMOVIĆ,ZELENJAK PLIN društvo s ograničenom odgovornošću za distribuciju i opskrbu plinom, OIB 21507021048,Darko Orešić,TEO ŠITIN, OIB 79338543184,ANDREA KANCIJANIĆ, OIB 31784554429,NINO ARBUTINA, OIB 67259851436,Dora Greblički Kos, OIB 84810301903,Vilim Lončar, OIB 13122987189,Stipo Jurišić, OIB ,Marijan Žnidarec, OIB 49406579286,BROSIG PROJEKT d.o.o. za projektiranje, građenje i nadzor, OIB 10524740410,Lea Falica, OIB 10139995576,Miroslav Mađura, OIB 23880781975,AUTO-DABO društvo s ograničenom odgovornošću za trgovinu i usluge, OIB 81363721800,Davor Videc, OIB 59014486653,Ivan Patekar, OIB 95513543950,Klaudija Žvorc, OIB 53478732671,Vesna Bajzek, OIB 93283133763,Marjo Pranjić, OIB 82413027256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trankaListFormated_1">
      <item>JOSIPA ZRNC zastupanog po punomoćniku GOLUB i PARTNERI</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trankaListFormated>
  <DomainObject.Predmet.StrankaListFormatedOIB>
    <izvorni_sadrzaj>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zvorni_sadrzaj>
    <derivirana_varijabla naziv="DomainObject.Predmet.StrankaListFormatedOIB_1">
      <item>JOSIPA ZRNC, OIB 24038680781 zastupanog po punomoćniku GOLUB i PARTNERI</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derivirana_varijabla>
  </DomainObject.Predmet.StrankaListFormatedOIB>
  <DomainObject.Predmet.StrankaListFormatedWithAdress>
    <izvorni_sadrzaj>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izvorni_sadrzaj>
    <derivirana_varijabla naziv="DomainObject.Predmet.StrankaListFormatedWithAdress_1">
      <item>JOSIPA ZRNC, GORNJI ČEMEHOVAC 4, GORNJI ČEMEHOVAC zastupanog po punomoćniku GOLUB i PARTNERI</item>
      <item>ZAGORSKI VODOVOD društvo s ograničenom odgovornošću za javnu vodoopskrbu i odvodnju, Ksavera Šandora Gjalskog 1, 49210 Zabok</item>
      <item>ODLAGALIŠTE SIROVINA, društvo s ograničenom odgovornošću za sakupljanje i primarnu preradu industrijskih otpadaka, Ulica Ive Dulčića 6, 23000 Zadar</item>
      <item>AUT.BORIĆ BRUNO</item>
      <item>NIKOP društvo s ograničenom odgovornošću za građevinarstvo, Valvazorova 16, 52100 Pula</item>
      <item>J.J. GRADNJA društvo s ograničenom odgovornošću za graditeljstvo i trgovinu, Harambašićeva 4, Zagreb</item>
      <item>PRIMORJE d. d. - u stečaju podružnica Opatija za građevinarstvo i trgovinu, Trg Maršala Tita 9, 51211 Matulji</item>
      <item>PIZZERIA NO 1</item>
      <item>DAMIR ŠARIĆ</item>
      <item>HEP-Operator distribucijskog sustava d.o.o. za distribuciju i opskrbu električne energije, Ulica grada Vukovara 37, Zagreb</item>
      <item>IVICA UREMOVIĆ</item>
      <item>ZELENJAK PLIN društvo s ograničenom odgovornošću za distribuciju i opskrbu plinom, Trg Antuna Mihanovića 1, 49290 Klanjec</item>
      <item>Darko Orešić</item>
      <item>TEO ŠITIN, HRUŠEVEČKA CESTA 20, 10000 Zagreb</item>
      <item>ANDREA KANCIJANIĆ</item>
      <item>NINO ARBUTINA</item>
      <item>Dora Greblički Kos, Brezova 26 A, 49223 Brezova</item>
      <item>Vilim Lončar, Ulica Josipa Broza 24, 49295 Kumrovec</item>
      <item>Stipo Jurišić, Suasedgradski vidikovac 22A, 10000 Zagreb</item>
      <item>Marijan Žnidarec, Vivodinska 15, 10000 Zagreb</item>
      <item>BROSIG PROJEKT d.o.o. za projektiranje, građenje i nadzor, Josipa Marohnića 10, 10000 Zagreb</item>
      <item>Lea Falica, Bana Josipa Jelačića 20, 10450 Jastrebarsko</item>
      <item>Miroslav Mađura, Ulica Grada Vukovara 222, 10000 Zagreb</item>
      <item>AUTO-DABO društvo s ograničenom odgovornošću za trgovinu i usluge, Kaniža/bb, 42240 Ivanec</item>
      <item>Davor Videc, Kaniža 21 D, 42240 Kaniža</item>
      <item>Ivan Patekar, Jamno 9 C, 42253 Jamno</item>
      <item>Klaudija Žvorc, Turčišće 177, 40000 Turčišće</item>
      <item>Vesna Bajzek, Teofila Hana 8, 48000 Starigrad</item>
      <item>Marjo Pranjić, Andrilovečka Cesta 5, 10370 Andrilovec</item>
    </derivirana_varijabla>
  </DomainObject.Predmet.StrankaListFormatedWithAdress>
  <DomainObject.Predmet.StrankaListFormatedWithAdressOIB>
    <izvorni_sadrzaj>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izvorni_sadrzaj>
    <derivirana_varijabla naziv="DomainObject.Predmet.StrankaListFormatedWithAdressOIB_1">
      <item>JOSIPA ZRNC, OIB 24038680781, GORNJI ČEMEHOVAC 4, GORNJI ČEMEHOVAC zastupanog po punomoćniku GOLUB i PARTNERI</item>
      <item>ZAGORSKI VODOVOD društvo s ograničenom odgovornošću za javnu vodoopskrbu i odvodnju, OIB 61979475705, Ksavera Šandora Gjalskog 1, 49210 Zabok</item>
      <item>ODLAGALIŠTE SIROVINA, društvo s ograničenom odgovornošću za sakupljanje i primarnu preradu industrijskih otpadaka, OIB 71059964444, Ulica Ive Dulčića 6, 23000 Zadar</item>
      <item>AUT.BORIĆ BRUNO</item>
      <item>NIKOP društvo s ograničenom odgovornošću za građevinarstvo, OIB 58668491427, Valvazorova 16, 52100 Pula</item>
      <item>J.J. GRADNJA društvo s ograničenom odgovornošću za graditeljstvo i trgovinu, OIB 78050832241, Harambašićeva 4, Zagreb</item>
      <item>PRIMORJE d. d. - u stečaju podružnica Opatija za građevinarstvo i trgovinu, OIB 27596870798, Trg Maršala Tita 9, 51211 Matulji</item>
      <item>PIZZERIA NO 1</item>
      <item>DAMIR ŠARIĆ</item>
      <item>HEP-Operator distribucijskog sustava d.o.o. za distribuciju i opskrbu električne energije, OIB 46830600751, Ulica grada Vukovara 37, Zagreb</item>
      <item>IVICA UREMOVIĆ</item>
      <item>ZELENJAK PLIN društvo s ograničenom odgovornošću za distribuciju i opskrbu plinom, OIB 21507021048, Trg Antuna Mihanovića 1, 49290 Klanjec</item>
      <item>Darko Orešić</item>
      <item>TEO ŠITIN, OIB 79338543184, HRUŠEVEČKA CESTA 20, 10000 Zagreb</item>
      <item>ANDREA KANCIJANIĆ, OIB 31784554429</item>
      <item>NINO ARBUTINA, OIB 67259851436</item>
      <item>Dora Greblički Kos, OIB 84810301903, Brezova 26 A, 49223 Brezova</item>
      <item>Vilim Lončar, OIB 13122987189, Ulica Josipa Broza 24, 49295 Kumrovec</item>
      <item>Stipo Jurišić, OIB , Suasedgradski vidikovac 22A, 10000 Zagreb</item>
      <item>Marijan Žnidarec, OIB 49406579286, Vivodinska 15, 10000 Zagreb</item>
      <item>BROSIG PROJEKT d.o.o. za projektiranje, građenje i nadzor, OIB 10524740410, Josipa Marohnića 10, 10000 Zagreb</item>
      <item>Lea Falica, OIB 10139995576, Bana Josipa Jelačića 20, 10450 Jastrebarsko</item>
      <item>Miroslav Mađura, OIB 23880781975, Ulica Grada Vukovara 222, 10000 Zagreb</item>
      <item>AUTO-DABO društvo s ograničenom odgovornošću za trgovinu i usluge, OIB 81363721800, Kaniža/bb, 42240 Ivanec</item>
      <item>Davor Videc, OIB 59014486653, Kaniža 21 D, 42240 Kaniža</item>
      <item>Ivan Patekar, OIB 95513543950, Jamno 9 C, 42253 Jamno</item>
      <item>Klaudija Žvorc, OIB 53478732671, Turčišće 177, 40000 Turčišće</item>
      <item>Vesna Bajzek, OIB 93283133763, Teofila Hana 8, 48000 Starigrad</item>
      <item>Marjo Pranjić, OIB 82413027256, Andrilovečka Cesta 5, 10370 Andrilovec</item>
    </derivirana_varijabla>
  </DomainObject.Predmet.StrankaListFormatedWithAdressOIB>
  <DomainObject.Predmet.StrankaListNazivFormated>
    <izvorni_sadrzaj>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trankaListNazivFormated_1">
      <item>JOSIPA ZRNC</item>
      <item>ZAGORSKI VODOVOD društvo s ograničenom odgovornošću za javnu vodoopskrbu i odvodnju</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trankaListNazivFormated>
  <DomainObject.Predmet.StrankaListNazivFormatedOIB>
    <izvorni_sadrzaj>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izvorni_sadrzaj>
    <derivirana_varijabla naziv="DomainObject.Predmet.StrankaListNazivFormatedOIB_1">
      <item>JOSIPA ZRNC, OIB 24038680781</item>
      <item>ZAGORSKI VODOVOD društvo s ograničenom odgovornošću za javnu vodoopskrbu i odvodnju, OIB 61979475705</item>
      <item>ODLAGALIŠTE SIROVINA, društvo s ograničenom odgovornošću za sakupljanje i primarnu preradu industrijskih otpadaka, OIB 71059964444</item>
      <item>AUT.BORIĆ BRUNO</item>
      <item>NIKOP društvo s ograničenom odgovornošću za građevinarstvo, OIB 58668491427</item>
      <item>J.J. GRADNJA društvo s ograničenom odgovornošću za graditeljstvo i trgovinu, OIB 78050832241</item>
      <item>PRIMORJE d. d. - u stečaju podružnica Opatija za građevinarstvo i trgovinu, OIB 27596870798</item>
      <item>PIZZERIA NO 1</item>
      <item>DAMIR ŠARIĆ</item>
      <item>HEP-Operator distribucijskog sustava d.o.o. za distribuciju i opskrbu električne energije, OIB 46830600751</item>
      <item>IVICA UREMOVIĆ</item>
      <item>ZELENJAK PLIN društvo s ograničenom odgovornošću za distribuciju i opskrbu plinom, OIB 21507021048</item>
      <item>Darko Orešić</item>
      <item>TEO ŠITIN, OIB 79338543184</item>
      <item>ANDREA KANCIJANIĆ, OIB 31784554429</item>
      <item>NINO ARBUTINA, OIB 67259851436</item>
      <item>Dora Greblički Kos, OIB 84810301903</item>
      <item>Vilim Lončar, OIB 13122987189</item>
      <item>Stipo Jurišić, OIB </item>
      <item>Marijan Žnidarec, OIB 49406579286</item>
      <item>BROSIG PROJEKT d.o.o. za projektiranje, građenje i nadzor, OIB 10524740410</item>
      <item>Lea Falica, OIB 10139995576</item>
      <item>Miroslav Mađura, OIB 23880781975</item>
      <item>AUTO-DABO društvo s ograničenom odgovornošću za trgovinu i usluge, OIB 81363721800</item>
      <item>Davor Videc, OIB 59014486653</item>
      <item>Ivan Patekar, OIB 95513543950</item>
      <item>Klaudija Žvorc, OIB 53478732671</item>
      <item>Vesna Bajzek, OIB 93283133763</item>
      <item>Marjo Pranjić, OIB 82413027256</item>
    </derivirana_varijabla>
  </DomainObject.Predmet.StrankaListNazivFormatedOIB>
  <DomainObject.Predmet.ProtuStrankaListFormated>
    <izvorni_sadrzaj>
      <item>MGT  d.o.o. trgovina, građevinarstvo, inženjering i usluge zastupanog po punomoćniku ODVJ. ANTE DRAGIČEVIĆ</item>
    </izvorni_sadrzaj>
    <derivirana_varijabla naziv="DomainObject.Predmet.ProtuStrankaListFormated_1">
      <item>MGT  d.o.o. trgovina, građevinarstvo, inženjering i usluge zastupanog po punomoćniku ODVJ. ANTE DRAGIČEVIĆ</item>
    </derivirana_varijabla>
  </DomainObject.Predmet.ProtuStrankaListFormated>
  <DomainObject.Predmet.ProtuStrankaListFormatedOIB>
    <izvorni_sadrzaj>
      <item>MGT  d.o.o. trgovina, građevinarstvo, inženjering i usluge, OIB 40418183801 zastupanog po punomoćniku ODVJ. ANTE DRAGIČEVIĆ</item>
    </izvorni_sadrzaj>
    <derivirana_varijabla naziv="DomainObject.Predmet.ProtuStrankaListFormatedOIB_1">
      <item>MGT  d.o.o. trgovina, građevinarstvo, inženjering i usluge, OIB 40418183801 zastupanog po punomoćniku ODVJ. ANTE DRAGIČEVIĆ</item>
    </derivirana_varijabla>
  </DomainObject.Predmet.ProtuStrankaListFormatedOIB>
  <DomainObject.Predmet.ProtuStrankaListFormatedWithAdress>
    <izvorni_sadrzaj>
      <item>MGT  d.o.o. trgovina, građevinarstvo, inženjering i usluge, Cesta Lijepe naše 5, Kumrovec zastupanog po punomoćniku ODVJ. ANTE DRAGIČEVIĆ</item>
    </izvorni_sadrzaj>
    <derivirana_varijabla naziv="DomainObject.Predmet.ProtuStrankaListFormatedWithAdress_1">
      <item>MGT  d.o.o. trgovina, građevinarstvo, inženjering i usluge, Cesta Lijepe naše 5, Kumrovec zastupanog po punomoćniku ODVJ. ANTE DRAGIČEVIĆ</item>
    </derivirana_varijabla>
  </DomainObject.Predmet.ProtuStrankaListFormatedWithAdress>
  <DomainObject.Predmet.ProtuStrankaListFormatedWithAdressOIB>
    <izvorni_sadrzaj>
      <item>MGT  d.o.o. trgovina, građevinarstvo, inženjering i usluge, OIB 40418183801, Cesta Lijepe naše 5, Kumrovec zastupanog po punomoćniku ODVJ. ANTE DRAGIČEVIĆ</item>
    </izvorni_sadrzaj>
    <derivirana_varijabla naziv="DomainObject.Predmet.ProtuStrankaListFormatedWithAdressOIB_1">
      <item>MGT  d.o.o. trgovina, građevinarstvo, inženjering i usluge, OIB 40418183801, Cesta Lijepe naše 5, Kumrovec zastupanog po punomoćniku ODVJ. ANTE DRAGIČEVIĆ</item>
    </derivirana_varijabla>
  </DomainObject.Predmet.ProtuStrankaListFormatedWithAdressOIB>
  <DomainObject.Predmet.ProtuStrankaListNazivFormated>
    <izvorni_sadrzaj>
      <item>MGT  d.o.o. trgovina, građevinarstvo, inženjering i usluge</item>
    </izvorni_sadrzaj>
    <derivirana_varijabla naziv="DomainObject.Predmet.ProtuStrankaListNazivFormated_1">
      <item>MGT  d.o.o. trgovina, građevinarstvo, inženjering i usluge</item>
    </derivirana_varijabla>
  </DomainObject.Predmet.ProtuStrankaListNazivFormated>
  <DomainObject.Predmet.ProtuStrankaListNazivFormatedOIB>
    <izvorni_sadrzaj>
      <item>MGT  d.o.o. trgovina, građevinarstvo, inženjering i usluge, OIB 40418183801</item>
    </izvorni_sadrzaj>
    <derivirana_varijabla naziv="DomainObject.Predmet.ProtuStrankaListNazivFormatedOIB_1">
      <item>MGT  d.o.o. trgovina, građevinarstvo, inženjering i usluge, OIB 40418183801</item>
    </derivirana_varijabla>
  </DomainObject.Predmet.ProtuStrankaListNazivFormatedOIB>
  <DomainObject.Predmet.OstaliListFormated>
    <izvorni_sadrzaj>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Formated_1">
      <item>GOLUB i PARTNERI punomoćnik sudionika u postupku JOSIPA ZRNC</item>
      <item>ODVJ. ANTE DRAGIČEVIĆ punomoćnik sudionika u postupku MGT  d.o.o. trgovina, građevinarstvo, inženjering i usluge</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Formated>
  <DomainObject.Predmet.OstaliListFormatedOIB>
    <izvorni_sadrzaj>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FormatedOIB_1">
      <item>GOLUB i PARTNERI, OIB 36714247867 punomoćnik sudionika u postupku JOSIPA ZRNC</item>
      <item>ODVJ. ANTE DRAGIČEVIĆ punomoćnik sudionika u postupku MGT  d.o.o. trgovina, građevinarstvo, inženjering i usluge</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FormatedOIB>
  <DomainObject.Predmet.OstaliListFormatedWithAdress>
    <izvorni_sadrzaj>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izvorni_sadrzaj>
    <derivirana_varijabla naziv="DomainObject.Predmet.OstaliListFormatedWithAdress_1">
      <item>GOLUB i PARTNERI, Lj. Gaja 2 a, 10000 Zagreb punomoćnik sudionika u postupku JOSIPA ZRNC</item>
      <item>ODVJ. ANTE DRAGIČEVIĆ, Zadarska 77, 10000 Zagreb punomoćnik sudionika u postupku MGT  d.o.o. trgovina, građevinarstvo, inženjering i usluge</item>
      <item>FINA ZAGREB</item>
      <item>Zdravko Mitak,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Slavonska avenija 6A, Zagreb</item>
      <item>BANKA KOVANICA dioničko društvo, Petra Preradovića 29, 42000 Varaždin</item>
      <item>SEVERITAS d.o.o. za trgovinu i usluge, Poljana Zdenka Mikine 46, 10000 Zagreb</item>
      <item>POREZNA UPRAVA - PODRUČNI URED ZADAR</item>
      <item>CROATIA osiguranje d.d., Miramarska 22, 10000 Zagreb</item>
      <item>ŽDO-GRAĐANSKO UPRAVNI ODJEL</item>
      <item>HZZO-PODRUČNI URED KRAPINA, I. RENDIĆA 7, 49000 Krapina</item>
      <item>REMENAR &amp; REMENAR odvjetničko društvo, j.t.d., Trg hrvatskih velikana 4, 10000 Zagreb</item>
    </derivirana_varijabla>
  </DomainObject.Predmet.OstaliListFormatedWithAdress>
  <DomainObject.Predmet.OstaliListFormatedWithAdressOIB>
    <izvorni_sadrzaj>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izvorni_sadrzaj>
    <derivirana_varijabla naziv="DomainObject.Predmet.OstaliListFormatedWithAdressOIB_1">
      <item>GOLUB i PARTNERI, OIB 36714247867, Lj. Gaja 2 a, 10000 Zagreb punomoćnik sudionika u postupku JOSIPA ZRNC</item>
      <item>ODVJ. ANTE DRAGIČEVIĆ, Zadarska 77, 10000 Zagreb punomoćnik sudionika u postupku MGT  d.o.o. trgovina, građevinarstvo, inženjering i usluge</item>
      <item>FINA ZAGREB</item>
      <item>Zdravko Mitak, OIB 25916717450, Zelenjak 53, 10000 Zagreb</item>
      <item>ŽDO-GRAĐANSKO UPRAVNI ODJEL, 10000 Zagreb</item>
      <item>MF-POREZNA UPRAVA, BOŠKOVIĆEVA 5, 10000 Zagreb</item>
      <item>MINISTARSTVO PRAVOSUĐA, DEŽMANOVA 6, 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H-ABDUCO društvo s ograničenom odgovornošću za usluge, OIB 13667298928, Slavonska avenija 6A, Zagreb</item>
      <item>BANKA KOVANICA dioničko društvo, OIB 33039197637, Petra Preradovića 29, 42000 Varaždin</item>
      <item>SEVERITAS d.o.o. za trgovinu i usluge, OIB 92595616163, Poljana Zdenka Mikine 46, 10000 Zagreb</item>
      <item>POREZNA UPRAVA - PODRUČNI URED ZADAR</item>
      <item>CROATIA osiguranje d.d., OIB 26187994862, Miramarska 22, 10000 Zagreb</item>
      <item>ŽDO-GRAĐANSKO UPRAVNI ODJEL</item>
      <item>HZZO-PODRUČNI URED KRAPINA, I. RENDIĆA 7, 49000 Krapina</item>
      <item>REMENAR &amp; REMENAR odvjetničko društvo, j.t.d., OIB 67646601751, Trg hrvatskih velikana 4, 10000 Zagreb</item>
    </derivirana_varijabla>
  </DomainObject.Predmet.OstaliListFormatedWithAdressOIB>
  <DomainObject.Predmet.OstaliListNazivFormated>
    <izvorni_sadrzaj>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izvorni_sadrzaj>
    <derivirana_varijabla naziv="DomainObject.Predmet.OstaliListNazivFormated_1">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item>
      <item>BANKA KOVANICA dioničko društvo</item>
      <item>SEVERITAS d.o.o. za trgovinu i usluge</item>
      <item>POREZNA UPRAVA - PODRUČNI URED ZADAR</item>
      <item>CROATIA osiguranje d.d.</item>
      <item>ŽDO-GRAĐANSKO UPRAVNI ODJEL</item>
      <item>HZZO-PODRUČNI URED KRAPINA</item>
      <item>REMENAR &amp; REMENAR odvjetničko društvo, j.t.d.</item>
    </derivirana_varijabla>
  </DomainObject.Predmet.OstaliListNazivFormated>
  <DomainObject.Predmet.OstaliListNazivFormatedOIB>
    <izvorni_sadrzaj>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izvorni_sadrzaj>
    <derivirana_varijabla naziv="DomainObject.Predmet.OstaliListNazivFormatedOIB_1">
      <item>GOLUB i PARTNERI, OIB 36714247867</item>
      <item>ODVJ. ANTE DRAGIČEVIĆ</item>
      <item>FINA ZAGREB</item>
      <item>Zdravko Mitak, OIB 25916717450</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H-ABDUCO društvo s ograničenom odgovornošću za usluge, OIB 13667298928</item>
      <item>BANKA KOVANICA dioničko društvo, OIB 33039197637</item>
      <item>SEVERITAS d.o.o. za trgovinu i usluge, OIB 92595616163</item>
      <item>POREZNA UPRAVA - PODRUČNI URED ZADAR</item>
      <item>CROATIA osiguranje d.d., OIB 26187994862</item>
      <item>ŽDO-GRAĐANSKO UPRAVNI ODJEL</item>
      <item>HZZO-PODRUČNI URED KRAPINA</item>
      <item>REMENAR &amp; REMENAR odvjetničko društvo, j.t.d., OIB 67646601751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2016.</izvorni_sadrzaj>
    <derivirana_varijabla naziv="DomainObject.Datum_1">7. srpnja 2016.</derivirana_varijabla>
  </DomainObject.Datum>
  <DomainObject.PoslovniBrojDokumenta>
    <izvorni_sadrzaj/>
    <derivirana_varijabla naziv="DomainObject.PoslovniBrojDokumenta_1"/>
  </DomainObject.PoslovniBrojDokumenta>
  <DomainObject.Predmet.StrankaIDrugi>
    <izvorni_sadrzaj>JOSIPA ZRNC i dr.</izvorni_sadrzaj>
    <derivirana_varijabla naziv="DomainObject.Predmet.StrankaIDrugi_1">JOSIPA ZRNC i dr.</derivirana_varijabla>
  </DomainObject.Predmet.StrankaIDrugi>
  <DomainObject.Predmet.ProtustrankaIDrugi>
    <izvorni_sadrzaj>MGT  d.o.o. trgovina, građevinarstvo, inženjering i usluge</izvorni_sadrzaj>
    <derivirana_varijabla naziv="DomainObject.Predmet.ProtustrankaIDrugi_1">MGT  d.o.o. trgovina, građevinarstvo, inženjering i usluge</derivirana_varijabla>
  </DomainObject.Predmet.ProtustrankaIDrugi>
  <DomainObject.Predmet.StrankaIDrugiAdressOIB>
    <izvorni_sadrzaj>JOSIPA ZRNC, OIB 24038680781, GORNJI ČEMEHOVAC 4, GORNJI ČEMEHOVAC i dr.</izvorni_sadrzaj>
    <derivirana_varijabla naziv="DomainObject.Predmet.StrankaIDrugiAdressOIB_1">JOSIPA ZRNC, OIB 24038680781, GORNJI ČEMEHOVAC 4, GORNJI ČEMEHOVAC i dr.</derivirana_varijabla>
  </DomainObject.Predmet.StrankaIDrugiAdressOIB>
  <DomainObject.Predmet.ProtustrankaIDrugiAdressOIB>
    <izvorni_sadrzaj>MGT  d.o.o. trgovina, građevinarstvo, inženjering i usluge, OIB 40418183801, Cesta Lijepe naše 5, Kumrovec</izvorni_sadrzaj>
    <derivirana_varijabla naziv="DomainObject.Predmet.ProtustrankaIDrugiAdressOIB_1">MGT  d.o.o. trgovina, građevinarstvo, inženjering i usluge, OIB 40418183801, Cesta Lijepe naše 5, Kumrovec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izvorni_sadrzaj>
    <derivirana_varijabla naziv="DomainObject.Predmet.SudioniciListNaziv_1">
      <item>MGT  d.o.o. trgovina, građevinarstvo, inženjering i usluge</item>
      <item>JOSIPA ZRNC</item>
      <item>GOLUB i PARTNERI</item>
      <item>ODVJ. ANTE DRAGIČEVIĆ</item>
      <item>FINA ZAGREB</item>
      <item>Zdravko Mitak</item>
      <item>ŽDO-GRAĐANSKO UPRAVNI ODJEL</item>
      <item>MF-POREZNA UPRAVA</item>
      <item>MINISTARSTVO PRAVOSUĐA</item>
      <item>OPĆINSKI SUD U ZABOKU - Z.K. ODJEL</item>
      <item>OPĆINSKI SUD U STAROM GRADU - Z.K. ODJEL</item>
      <item>OPĆINSKI SUD U SESVETAMA - Z.K. ODJEL DUGO SELO</item>
      <item>OPĆINSKI SUD U SPLITU - Z.K. ODJEL KAŠTEL LUKŠIĆ</item>
      <item>OPĆINSKI SUD U ZADRU - Z.K. ODJEL</item>
      <item>OPĆINSKI SUD U OGULINU - Z.K. ODJEL</item>
      <item>ZAGORSKI VODOVOD društvo s ograničenom odgovornošću za javnu vodoopskrbu i odvodnju</item>
      <item>H-ABDUCO društvo s ograničenom odgovornošću za usluge</item>
      <item>BANKA KOVANICA dioničko društvo</item>
      <item>ODLAGALIŠTE SIROVINA, društvo s ograničenom odgovornošću za sakupljanje i primarnu preradu industrijskih otpadaka</item>
      <item>AUT.BORIĆ BRUNO</item>
      <item>NIKOP društvo s ograničenom odgovornošću za građevinarstvo</item>
      <item>J.J. GRADNJA društvo s ograničenom odgovornošću za graditeljstvo i trgovinu</item>
      <item>PRIMORJE d. d. - u stečaju podružnica Opatija za građevinarstvo i trgovinu</item>
      <item>PIZZERIA NO 1</item>
      <item>DAMIR ŠARIĆ</item>
      <item>HEP-Operator distribucijskog sustava d.o.o. za distribuciju i opskrbu električne energije</item>
      <item>IVICA UREMOVIĆ</item>
      <item>ZELENJAK PLIN društvo s ograničenom odgovornošću za distribuciju i opskrbu plinom</item>
      <item>Darko Orešić</item>
      <item>TEO ŠITIN</item>
      <item>ANDREA KANCIJANIĆ</item>
      <item>NINO ARBUTINA</item>
      <item>Dora Greblički Kos</item>
      <item>Vilim Lončar</item>
      <item>Stipo Jurišić</item>
      <item>Marijan Žnidarec</item>
      <item>SEVERITAS d.o.o. za trgovinu i usluge</item>
      <item>POREZNA UPRAVA - PODRUČNI URED ZADAR</item>
      <item>CROATIA osiguranje d.d.</item>
      <item>ŽDO-GRAĐANSKO UPRAVNI ODJEL</item>
      <item>HZZO-PODRUČNI URED KRAPINA</item>
      <item>REMENAR &amp; REMENAR odvjetničko društvo, j.t.d.</item>
      <item>BROSIG PROJEKT d.o.o. za projektiranje, građenje i nadzor</item>
      <item>Lea Falica</item>
      <item>Miroslav Mađura</item>
      <item>AUTO-DABO društvo s ograničenom odgovornošću za trgovinu i usluge</item>
      <item>Davor Videc</item>
      <item>Ivan Patekar</item>
      <item>Klaudija Žvorc</item>
      <item>Vesna Bajzek</item>
      <item>Marjo Pranjić</item>
    </derivirana_varijabla>
  </DomainObject.Predmet.SudioniciListNaziv>
  <DomainObject.Predmet.SudioniciListAdressOIB>
    <izvorni_sadrzaj>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izvorni_sadrzaj>
    <derivirana_varijabla naziv="DomainObject.Predmet.SudioniciListAdressOIB_1">
      <item>MGT  d.o.o. trgovina, građevinarstvo, inženjering i usluge, OIB 40418183801, Cesta Lijepe naše 5,Kumrovec</item>
      <item>JOSIPA ZRNC, OIB 24038680781, GORNJI ČEMEHOVAC 4,GORNJI ČEMEHOVAC</item>
      <item>GOLUB i PARTNERI, OIB 36714247867, Lj. Gaja 2 a,10000 Zagreb</item>
      <item>ODVJ. ANTE DRAGIČEVIĆ, Zadarska 77,10000 Zagreb</item>
      <item>FINA ZAGREB</item>
      <item>Zdravko Mitak, OIB 25916717450, Zelenjak 53,10000 Zagreb</item>
      <item>ŽDO-GRAĐANSKO UPRAVNI ODJEL, 10000 Zagreb</item>
      <item>MF-POREZNA UPRAVA, BOŠKOVIĆEVA 5,10000 Zagreb</item>
      <item>MINISTARSTVO PRAVOSUĐA, DEŽMANOVA 6,10000 Zagreb</item>
      <item>OPĆINSKI SUD U ZABOKU - Z.K. ODJEL, 49210 Zabok</item>
      <item>OPĆINSKI SUD U STAROM GRADU - Z.K. ODJEL, 21460 Stari Grad</item>
      <item>OPĆINSKI SUD U SESVETAMA - Z.K. ODJEL DUGO SELO, 10370 Dugo Selo</item>
      <item>OPĆINSKI SUD U SPLITU - Z.K. ODJEL KAŠTEL LUKŠIĆ, 21215 Kaštel Lukšić</item>
      <item>OPĆINSKI SUD U ZADRU - Z.K. ODJEL, 23000 Zadar</item>
      <item>OPĆINSKI SUD U OGULINU - Z.K. ODJEL, 47300 Ogulin</item>
      <item>ZAGORSKI VODOVOD društvo s ograničenom odgovornošću za javnu vodoopskrbu i odvodnju, OIB 61979475705, Ksavera Šandora Gjalskog 1,49210 Zabok</item>
      <item>H-ABDUCO društvo s ograničenom odgovornošću za usluge, OIB 13667298928, Slavonska avenija 6A,Zagreb</item>
      <item>BANKA KOVANICA dioničko društvo, OIB 33039197637, Petra Preradovića 29,42000 Varaždin</item>
      <item>ODLAGALIŠTE SIROVINA, društvo s ograničenom odgovornošću za sakupljanje i primarnu preradu industrijskih otpadaka, OIB 71059964444, Ulica Ive Dulčića 6,23000 Zadar</item>
      <item>AUT.BORIĆ BRUNO</item>
      <item>NIKOP društvo s ograničenom odgovornošću za građevinarstvo, OIB 58668491427, Valvazorova 16,52100 Pula</item>
      <item>J.J. GRADNJA društvo s ograničenom odgovornošću za graditeljstvo i trgovinu, OIB 78050832241, Harambašićeva 4,Zagreb</item>
      <item>PRIMORJE d. d. - u stečaju podružnica Opatija za građevinarstvo i trgovinu, OIB 27596870798, Trg Maršala Tita 9,51211 Matulji</item>
      <item>PIZZERIA NO 1</item>
      <item>DAMIR ŠARIĆ</item>
      <item>HEP-Operator distribucijskog sustava d.o.o. za distribuciju i opskrbu električne energije, OIB 46830600751, Ulica grada Vukovara 37,Zagreb</item>
      <item>IVICA UREMOVIĆ</item>
      <item>ZELENJAK PLIN društvo s ograničenom odgovornošću za distribuciju i opskrbu plinom, OIB 21507021048, Trg Antuna Mihanovića 1,49290 Klanjec</item>
      <item>Darko Orešić</item>
      <item>TEO ŠITIN, OIB 79338543184, HRUŠEVEČKA CESTA 20,10000 Zagreb</item>
      <item>ANDREA KANCIJANIĆ, OIB 31784554429</item>
      <item>NINO ARBUTINA, OIB 67259851436</item>
      <item>Dora Greblički Kos, OIB 84810301903, Brezova 26 A,49223 Brezova</item>
      <item>Vilim Lončar, OIB 13122987189, Ulica Josipa Broza 24,49295 Kumrovec</item>
      <item>Stipo Jurišić, OIB , Suasedgradski vidikovac 22A,10000 Zagreb</item>
      <item>Marijan Žnidarec, OIB 49406579286, Vivodinska 15,10000 Zagreb</item>
      <item>SEVERITAS d.o.o. za trgovinu i usluge, OIB 92595616163, Poljana Zdenka Mikine 46,10000 Zagreb</item>
      <item>POREZNA UPRAVA - PODRUČNI URED ZADAR</item>
      <item>CROATIA osiguranje d.d., OIB 26187994862, Miramarska 22,10000 Zagreb</item>
      <item>ŽDO-GRAĐANSKO UPRAVNI ODJEL</item>
      <item>HZZO-PODRUČNI URED KRAPINA, I. RENDIĆA 7,49000 Krapina</item>
      <item>REMENAR &amp; REMENAR odvjetničko društvo, j.t.d., OIB 67646601751, Trg hrvatskih velikana 4,10000 Zagreb</item>
      <item>BROSIG PROJEKT d.o.o. za projektiranje, građenje i nadzor, OIB 10524740410, Josipa Marohnića 10,10000 Zagreb</item>
      <item>Lea Falica, OIB 10139995576, Bana Josipa Jelačića 20,10450 Jastrebarsko</item>
      <item>Miroslav Mađura, OIB 23880781975, Ulica Grada Vukovara 222,10000 Zagreb</item>
      <item>AUTO-DABO društvo s ograničenom odgovornošću za trgovinu i usluge, OIB 81363721800, Kaniža/bb,42240 Ivanec</item>
      <item>Davor Videc, OIB 59014486653, Kaniža 21 D,42240 Kaniža</item>
      <item>Ivan Patekar, OIB 95513543950, Jamno 9 C,42253 Jamno</item>
      <item>Klaudija Žvorc, OIB 53478732671, Turčišće 177,40000 Turčišće</item>
      <item>Vesna Bajzek, OIB 93283133763, Teofila Hana 8,48000 Starigrad</item>
      <item>Marjo Pranjić, OIB 82413027256, Andrilovečka Cesta 5,10370 Andrilovec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izvorni_sadrzaj>
    <derivirana_varijabla naziv="DomainObject.Predmet.SudioniciListNazivOIB_1">
      <item>, OIB 40418183801</item>
      <item>, OIB 24038680781</item>
      <item>, OIB 36714247867</item>
      <item>, OIB null</item>
      <item>, OIB null</item>
      <item>, OIB 25916717450</item>
      <item>, OIB null</item>
      <item>, OIB null</item>
      <item>, OIB null</item>
      <item>, OIB null</item>
      <item>, OIB null</item>
      <item>, OIB null</item>
      <item>, OIB null</item>
      <item>, OIB null</item>
      <item>, OIB null</item>
      <item>, OIB 61979475705</item>
      <item>, OIB 13667298928</item>
      <item>, OIB 33039197637</item>
      <item>, OIB 71059964444</item>
      <item>, OIB null</item>
      <item>, OIB 58668491427</item>
      <item>, OIB 78050832241</item>
      <item>, OIB 27596870798</item>
      <item>, OIB null</item>
      <item>, OIB null</item>
      <item>, OIB 46830600751</item>
      <item>, OIB null</item>
      <item>, OIB 21507021048</item>
      <item>, OIB null</item>
      <item>, OIB 79338543184</item>
      <item>, OIB 31784554429</item>
      <item>, OIB 67259851436</item>
      <item>, OIB 84810301903</item>
      <item>, OIB 13122987189</item>
      <item>, OIB </item>
      <item>, OIB 49406579286</item>
      <item>, OIB 92595616163</item>
      <item>, OIB null</item>
      <item>, OIB 26187994862</item>
      <item>, OIB null</item>
      <item>, OIB null</item>
      <item>, OIB 67646601751</item>
      <item>, OIB 10524740410</item>
      <item>, OIB 10139995576</item>
      <item>, OIB 23880781975</item>
      <item>, OIB 81363721800</item>
      <item>, OIB 59014486653</item>
      <item>, OIB 95513543950</item>
      <item>, OIB 53478732671</item>
      <item>, OIB 93283133763</item>
      <item>, OIB 82413027256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Mitak, OIB 25916717450, Zelenjak 53 Zagreb</item>
    </izvorni_sadrzaj>
    <derivirana_varijabla naziv="DomainObject.Predmet.StecajniUpraviteljiListAddressOIB_1">
      <item>Zdravko Mitak, OIB 25916717450, Zelenjak 53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4</properties:Pages>
  <properties:Words>1358</properties:Words>
  <properties:Characters>7554</properties:Characters>
  <properties:Lines>146</properties:Lines>
  <properties:Paragraphs>46</properties:Paragraphs>
  <properties:TotalTime>22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8957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2016-07-05T11:53:00Z</dcterms:created>
  <dc:creator>Nada Kraljić</dc:creator>
  <cp:lastModifiedBy>Vinka Mihalinčić</cp:lastModifiedBy>
  <cp:lastPrinted>2013-11-27T13:25:00Z</cp:lastPrinted>
  <dcterms:modified xmlns:xsi="http://www.w3.org/2001/XMLSchema-instance" xsi:type="dcterms:W3CDTF">2016-07-07T08:06:00Z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