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39ff" w14:paraId="8e939f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E6DF6">
        <w:t>3897/2015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E6DF6">
        <w:t>15. siječnja 201</w:t>
      </w:r>
      <w:r w:rsidR="00D9462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E6DF6">
        <w:t>MARIĆ d.o.o., Sisak, Lađarska 29, OIB: 96037926927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E6DF6">
        <w:t>128.174,15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5E6DF6">
        <w:t>15. siječnja 201</w:t>
      </w:r>
      <w:r w:rsidR="00D9462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773" w:rsidR="001D0773">
      <w:r>
        <w:separator/>
      </w:r>
    </w:p>
  </w:endnote>
  <w:endnote w:id="0" w:type="continuationSeparator">
    <w:p w:rsidRDefault="001D0773" w:rsidR="001D0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773" w:rsidR="001D0773">
      <w:r>
        <w:separator/>
      </w:r>
    </w:p>
  </w:footnote>
  <w:footnote w:id="0" w:type="continuationSeparator">
    <w:p w:rsidRDefault="001D0773" w:rsidR="001D0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D0773"/>
    <w:rsid w:val="001E50FB"/>
    <w:rsid w:val="001F6933"/>
    <w:rsid w:val="00230A63"/>
    <w:rsid w:val="00263D6D"/>
    <w:rsid w:val="00264D19"/>
    <w:rsid w:val="00297E94"/>
    <w:rsid w:val="002A51C3"/>
    <w:rsid w:val="00322BC4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E6DF6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D94625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St-3897/2015-6</izvorni_sadrzaj>
    <derivirana_varijabla naziv="DomainObject.Oznaka_1">St-3897/2015-6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St-3897/2015</izvorni_sadrzaj>
    <derivirana_varijabla naziv="DomainObject.Predmet.OznakaBroj_1">St-3897/2015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d.o.o.</izvorni_sadrzaj>
    <derivirana_varijabla naziv="DomainObject.Predmet.ProtustrankaFormated_1">  MARIĆ d.o.o.</derivirana_varijabla>
  </DomainObject.Predmet.ProtustrankaFormated>
  <DomainObject.Predmet.ProtustrankaFormatedOIB>
    <izvorni_sadrzaj>  MARIĆ d.o.o., OIB 96037926927</izvorni_sadrzaj>
    <derivirana_varijabla naziv="DomainObject.Predmet.ProtustrankaFormatedOIB_1">  MARIĆ d.o.o., OIB 96037926927</derivirana_varijabla>
  </DomainObject.Predmet.ProtustrankaFormatedOIB>
  <DomainObject.Predmet.ProtustrankaFormatedWithAdress>
    <izvorni_sadrzaj> MARIĆ d.o.o., Lađarska 29, 44000 Sisak</izvorni_sadrzaj>
    <derivirana_varijabla naziv="DomainObject.Predmet.ProtustrankaFormatedWithAdress_1"> MARIĆ d.o.o., Lađarska 29, 44000 Sisak</derivirana_varijabla>
  </DomainObject.Predmet.ProtustrankaFormatedWithAdress>
  <DomainObject.Predmet.ProtustrankaFormatedWithAdressOIB>
    <izvorni_sadrzaj> MARIĆ d.o.o., OIB 96037926927, Lađarska 29, 44000 Sisak</izvorni_sadrzaj>
    <derivirana_varijabla naziv="DomainObject.Predmet.ProtustrankaFormatedWithAdressOIB_1"> MARIĆ d.o.o., OIB 96037926927, Lađarska 29, 44000 Sisak</derivirana_varijabla>
  </DomainObject.Predmet.ProtustrankaFormatedWithAdressOIB>
  <DomainObject.Predmet.ProtustrankaWithAdress>
    <izvorni_sadrzaj>MARIĆ d.o.o. Lađarska 29, 44000 Sisak</izvorni_sadrzaj>
    <derivirana_varijabla naziv="DomainObject.Predmet.ProtustrankaWithAdress_1">MARIĆ d.o.o. Lađarska 29, 44000 Sisak</derivirana_varijabla>
  </DomainObject.Predmet.ProtustrankaWithAdress>
  <DomainObject.Predmet.ProtustrankaWithAdressOIB>
    <izvorni_sadrzaj>MARIĆ d.o.o., OIB 96037926927, Lađarska 29, 44000 Sisak</izvorni_sadrzaj>
    <derivirana_varijabla naziv="DomainObject.Predmet.ProtustrankaWithAdressOIB_1">MARIĆ d.o.o., OIB 96037926927, Lađarska 29, 44000 Sisak</derivirana_varijabla>
  </DomainObject.Predmet.ProtustrankaWithAdressOIB>
  <DomainObject.Predmet.ProtustrankaNazivFormated>
    <izvorni_sadrzaj>MARIĆ d.o.o.</izvorni_sadrzaj>
    <derivirana_varijabla naziv="DomainObject.Predmet.ProtustrankaNazivFormated_1">MARIĆ d.o.o.</derivirana_varijabla>
  </DomainObject.Predmet.ProtustrankaNazivFormated>
  <DomainObject.Predmet.ProtustrankaNazivFormatedOIB>
    <izvorni_sadrzaj>MARIĆ d.o.o., OIB 96037926927</izvorni_sadrzaj>
    <derivirana_varijabla naziv="DomainObject.Predmet.ProtustrankaNazivFormatedOIB_1">MARIĆ d.o.o., OIB 96037926927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d.o.o.</item>
    </izvorni_sadrzaj>
    <derivirana_varijabla naziv="DomainObject.Predmet.ProtuStrankaListFormated_1">
      <item>MARIĆ d.o.o.</item>
    </derivirana_varijabla>
  </DomainObject.Predmet.ProtuStrankaListFormated>
  <DomainObject.Predmet.ProtuStrankaListFormatedOIB>
    <izvorni_sadrzaj>
      <item>MARIĆ d.o.o., OIB 96037926927</item>
    </izvorni_sadrzaj>
    <derivirana_varijabla naziv="DomainObject.Predmet.ProtuStrankaListFormatedOIB_1">
      <item>MARIĆ d.o.o., OIB 96037926927</item>
    </derivirana_varijabla>
  </DomainObject.Predmet.ProtuStrankaListFormatedOIB>
  <DomainObject.Predmet.ProtuStrankaListFormatedWithAdress>
    <izvorni_sadrzaj>
      <item>MARIĆ d.o.o., Lađarska 29, 44000 Sisak</item>
    </izvorni_sadrzaj>
    <derivirana_varijabla naziv="DomainObject.Predmet.ProtuStrankaListFormatedWithAdress_1">
      <item>MARIĆ d.o.o., Lađarska 29, 44000 Sisak</item>
    </derivirana_varijabla>
  </DomainObject.Predmet.ProtuStrankaListFormatedWithAdress>
  <DomainObject.Predmet.ProtuStrankaListFormatedWithAdressOIB>
    <izvorni_sadrzaj>
      <item>MARIĆ d.o.o., OIB 96037926927, Lađarska 29, 44000 Sisak</item>
    </izvorni_sadrzaj>
    <derivirana_varijabla naziv="DomainObject.Predmet.ProtuStrankaListFormatedWithAdressOIB_1">
      <item>MARIĆ d.o.o., OIB 96037926927, Lađarska 29, 44000 Sisak</item>
    </derivirana_varijabla>
  </DomainObject.Predmet.ProtuStrankaListFormatedWithAdressOIB>
  <DomainObject.Predmet.ProtuStrankaListNazivFormated>
    <izvorni_sadrzaj>
      <item>MARIĆ d.o.o.</item>
    </izvorni_sadrzaj>
    <derivirana_varijabla naziv="DomainObject.Predmet.ProtuStrankaListNazivFormated_1">
      <item>MARIĆ d.o.o.</item>
    </derivirana_varijabla>
  </DomainObject.Predmet.ProtuStrankaListNazivFormated>
  <DomainObject.Predmet.ProtuStrankaListNazivFormatedOIB>
    <izvorni_sadrzaj>
      <item>MARIĆ d.o.o., OIB 96037926927</item>
    </izvorni_sadrzaj>
    <derivirana_varijabla naziv="DomainObject.Predmet.ProtuStrankaListNazivFormatedOIB_1">
      <item>MARIĆ d.o.o., OIB 96037926927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St-3897/2015-6</izvorni_sadrzaj>
    <derivirana_varijabla naziv="DomainObject.PoslovniBrojDokumenta_1">St-3897/2015-6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d.o.o.</izvorni_sadrzaj>
    <derivirana_varijabla naziv="DomainObject.Predmet.ProtustrankaIDrugi_1">MARIĆ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d.o.o., OIB 96037926927, Lađarska 29, 44000 Sisak</izvorni_sadrzaj>
    <derivirana_varijabla naziv="DomainObject.Predmet.ProtustrankaIDrugiAdressOIB_1">MARIĆ d.o.o., OIB 96037926927, Lađarska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MARIĆ d.o.o.</item>
      <item>FINA Regionalni centar Zagreb</item>
    </izvorni_sadrzaj>
    <derivirana_varijabla naziv="DomainObject.Predmet.SudioniciListNaziv_1">
      <item>MARIĆ d.o.o.</item>
      <item>FINA Regionalni centar Zagreb</item>
    </derivirana_varijabla>
  </DomainObject.Predmet.SudioniciListNaziv>
  <DomainObject.Predmet.SudioniciListAdressOIB>
    <izvorni_sadrzaj>
      <item>MARIĆ d.o.o., OIB 96037926927, Lađarska 29,44000 Sisak</item>
      <item>FINA Regionalni centar Zagreb, OIB 85821130368, Trg svibanjskih žrtava 1995. 1,10000 Zagreb</item>
    </izvorni_sadrzaj>
    <derivirana_varijabla naziv="DomainObject.Predmet.SudioniciListAdressOIB_1">
      <item>MARIĆ d.o.o., OIB 96037926927, Lađarska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96037926927</item>
      <item>, OIB 85821130368</item>
    </izvorni_sadrzaj>
    <derivirana_varijabla naziv="DomainObject.Predmet.SudioniciListNazivOIB_1">
      <item>, OIB 96037926927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2016-01-15T10:20:00Z</dcterms:created>
  <dc:creator>ilukac</dc:creator>
  <cp:lastModifiedBy>Maja Josipović</cp:lastModifiedBy>
  <cp:lastPrinted>2016-01-15T12:50:00Z</cp:lastPrinted>
  <dcterms:modified xmlns:xsi="http://www.w3.org/2001/XMLSchema-instance" xsi:type="dcterms:W3CDTF">2016-01-15T12:50:00Z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