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4e1a" w14:paraId="d484e1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8637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0456D2">
        <w:t>GEMINI L.E. d.o.o. Karlovac, Zagrebačka 15d, OIB: 73916047496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456D2">
        <w:t>846.428,30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7A06"/>
    <w:rsid w:val="00A52F90"/>
    <w:rsid w:val="00A71431"/>
    <w:rsid w:val="00A84C69"/>
    <w:rsid w:val="00AC34A2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8637</izvorni_sadrzaj>
    <derivirana_varijabla naziv="DomainObject.Predmet.Broj_1">8637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St-8637/2015</izvorni_sadrzaj>
    <derivirana_varijabla naziv="DomainObject.Predmet.OznakaBroj_1">St-8637/2015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L.E. d.o.o.</izvorni_sadrzaj>
    <derivirana_varijabla naziv="DomainObject.Predmet.ProtustrankaFormated_1">  GEMINI L.E. d.o.o.</derivirana_varijabla>
  </DomainObject.Predmet.ProtustrankaFormated>
  <DomainObject.Predmet.ProtustrankaFormatedOIB>
    <izvorni_sadrzaj>  GEMINI L.E. d.o.o., OIB 73916047496</izvorni_sadrzaj>
    <derivirana_varijabla naziv="DomainObject.Predmet.ProtustrankaFormatedOIB_1">  GEMINI L.E. d.o.o., OIB 73916047496</derivirana_varijabla>
  </DomainObject.Predmet.ProtustrankaFormatedOIB>
  <DomainObject.Predmet.ProtustrankaFormatedWithAdress>
    <izvorni_sadrzaj> GEMINI L.E. d.o.o., Zagrebačka 15/d, 47000 Karlovac</izvorni_sadrzaj>
    <derivirana_varijabla naziv="DomainObject.Predmet.ProtustrankaFormatedWithAdress_1"> GEMINI L.E. d.o.o., Zagrebačka 15/d, 47000 Karlovac</derivirana_varijabla>
  </DomainObject.Predmet.ProtustrankaFormatedWithAdress>
  <DomainObject.Predmet.ProtustrankaFormatedWithAdressOIB>
    <izvorni_sadrzaj> GEMINI L.E. d.o.o., OIB 73916047496, Zagrebačka 15/d, 47000 Karlovac</izvorni_sadrzaj>
    <derivirana_varijabla naziv="DomainObject.Predmet.ProtustrankaFormatedWithAdressOIB_1"> GEMINI L.E. d.o.o., OIB 73916047496, Zagrebačka 15/d, 47000 Karlovac</derivirana_varijabla>
  </DomainObject.Predmet.ProtustrankaFormatedWithAdressOIB>
  <DomainObject.Predmet.ProtustrankaWithAdress>
    <izvorni_sadrzaj>GEMINI L.E. d.o.o. Zagrebačka 15/d, 47000 Karlovac</izvorni_sadrzaj>
    <derivirana_varijabla naziv="DomainObject.Predmet.ProtustrankaWithAdress_1">GEMINI L.E. d.o.o. Zagrebačka 15/d, 47000 Karlovac</derivirana_varijabla>
  </DomainObject.Predmet.ProtustrankaWithAdress>
  <DomainObject.Predmet.ProtustrankaWithAdressOIB>
    <izvorni_sadrzaj>GEMINI L.E. d.o.o., OIB 73916047496, Zagrebačka 15/d, 47000 Karlovac</izvorni_sadrzaj>
    <derivirana_varijabla naziv="DomainObject.Predmet.ProtustrankaWithAdressOIB_1">GEMINI L.E. d.o.o., OIB 73916047496, Zagrebačka 15/d, 47000 Karlovac</derivirana_varijabla>
  </DomainObject.Predmet.ProtustrankaWithAdressOIB>
  <DomainObject.Predmet.ProtustrankaNazivFormated>
    <izvorni_sadrzaj>GEMINI L.E. d.o.o.</izvorni_sadrzaj>
    <derivirana_varijabla naziv="DomainObject.Predmet.ProtustrankaNazivFormated_1">GEMINI L.E. d.o.o.</derivirana_varijabla>
  </DomainObject.Predmet.ProtustrankaNazivFormated>
  <DomainObject.Predmet.ProtustrankaNazivFormatedOIB>
    <izvorni_sadrzaj>GEMINI L.E. d.o.o., OIB 73916047496</izvorni_sadrzaj>
    <derivirana_varijabla naziv="DomainObject.Predmet.ProtustrankaNazivFormatedOIB_1">GEMINI L.E. d.o.o., OIB 73916047496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GEMINI L.E. d.o.o.</item>
    </izvorni_sadrzaj>
    <derivirana_varijabla naziv="DomainObject.Predmet.ProtuStrankaListFormated_1">
      <item>GEMINI L.E. d.o.o.</item>
    </derivirana_varijabla>
  </DomainObject.Predmet.ProtuStrankaListFormated>
  <DomainObject.Predmet.ProtuStrankaListFormatedOIB>
    <izvorni_sadrzaj>
      <item>GEMINI L.E. d.o.o., OIB 73916047496</item>
    </izvorni_sadrzaj>
    <derivirana_varijabla naziv="DomainObject.Predmet.ProtuStrankaListFormatedOIB_1">
      <item>GEMINI L.E. d.o.o., OIB 73916047496</item>
    </derivirana_varijabla>
  </DomainObject.Predmet.ProtuStrankaListFormatedOIB>
  <DomainObject.Predmet.ProtuStrankaListFormatedWithAdress>
    <izvorni_sadrzaj>
      <item>GEMINI L.E. d.o.o., Zagrebačka 15/d, 47000 Karlovac</item>
    </izvorni_sadrzaj>
    <derivirana_varijabla naziv="DomainObject.Predmet.ProtuStrankaListFormatedWithAdress_1">
      <item>GEMINI L.E. d.o.o., Zagrebačka 15/d, 47000 Karlovac</item>
    </derivirana_varijabla>
  </DomainObject.Predmet.ProtuStrankaListFormatedWithAdress>
  <DomainObject.Predmet.ProtuStrankaListFormatedWithAdressOIB>
    <izvorni_sadrzaj>
      <item>GEMINI L.E. d.o.o., OIB 73916047496, Zagrebačka 15/d, 47000 Karlovac</item>
    </izvorni_sadrzaj>
    <derivirana_varijabla naziv="DomainObject.Predmet.ProtuStrankaListFormatedWithAdressOIB_1">
      <item>GEMINI L.E. d.o.o., OIB 73916047496, Zagrebačka 15/d, 47000 Karlovac</item>
    </derivirana_varijabla>
  </DomainObject.Predmet.ProtuStrankaListFormatedWithAdressOIB>
  <DomainObject.Predmet.ProtuStrankaListNazivFormated>
    <izvorni_sadrzaj>
      <item>GEMINI L.E. d.o.o.</item>
    </izvorni_sadrzaj>
    <derivirana_varijabla naziv="DomainObject.Predmet.ProtuStrankaListNazivFormated_1">
      <item>GEMINI L.E. d.o.o.</item>
    </derivirana_varijabla>
  </DomainObject.Predmet.ProtuStrankaListNazivFormated>
  <DomainObject.Predmet.ProtuStrankaListNazivFormatedOIB>
    <izvorni_sadrzaj>
      <item>GEMINI L.E. d.o.o., OIB 73916047496</item>
    </izvorni_sadrzaj>
    <derivirana_varijabla naziv="DomainObject.Predmet.ProtuStrankaListNazivFormatedOIB_1">
      <item>GEMINI L.E. d.o.o., OIB 73916047496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GEMINI L.E. d.o.o.</izvorni_sadrzaj>
    <derivirana_varijabla naziv="DomainObject.Predmet.ProtustrankaIDrugi_1">GEMINI L.E.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GEMINI L.E. d.o.o., OIB 73916047496, Zagrebačka 15/d, 47000 Karlovac</izvorni_sadrzaj>
    <derivirana_varijabla naziv="DomainObject.Predmet.ProtustrankaIDrugiAdressOIB_1">GEMINI L.E. d.o.o., OIB 73916047496,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GEMINI L.E. d.o.o.</item>
    </izvorni_sadrzaj>
    <derivirana_varijabla naziv="DomainObject.Predmet.SudioniciListNaziv_1">
      <item>Fina, regionalni centar Zagreb, podružnica Karlovac</item>
      <item>GEMINI L.E.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GEMINI L.E. d.o.o., OIB 73916047496, Zagrebačka 15/d,47000 Karlovac</item>
    </izvorni_sadrzaj>
    <derivirana_varijabla naziv="DomainObject.Predmet.SudioniciListAdressOIB_1">
      <item>Fina, regionalni centar Zagreb, podružnica Karlovac, OIB 85821130368, Vitezovićeva 1,47000 Karlovac</item>
      <item>GEMINI L.E. d.o.o., OIB 73916047496, Zagrebačka 15/d,47000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73916047496</item>
    </izvorni_sadrzaj>
    <derivirana_varijabla naziv="DomainObject.Predmet.SudioniciListNazivOIB_1">
      <item>, OIB 85821130368</item>
      <item>, OIB 73916047496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2016-04-08T09:16:00Z</dcterms:created>
  <dc:creator>ilukac</dc:creator>
  <cp:lastModifiedBy>Karmen Malkoč</cp:lastModifiedBy>
  <cp:lastPrinted>2016-04-08T09:16:00Z</cp:lastPrinted>
  <dcterms:modified xmlns:xsi="http://www.w3.org/2001/XMLSchema-instance" xsi:type="dcterms:W3CDTF">2016-04-08T09:17:00Z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