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55b3" w14:paraId="c0e55b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573F1A">
        <w:t>7082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573F1A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573F1A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573F1A">
        <w:t xml:space="preserve"> </w:t>
      </w:r>
      <w:r w:rsidR="00573F1A" w:rsidRPr="00573F1A">
        <w:t>VIRMAKSI j.d.o.o.., Zagreb, Karažnik 38 B, OIB: 42876281455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573F1A">
        <w:t>osnova za plaćanje je 19.142,19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573F1A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63178A" w:rsidR="0063178A">
      <w:pPr>
        <w:ind w:firstLine="708" w:left="6372"/>
      </w:pPr>
      <w:r>
        <w:t>Ivan Bešlić</w:t>
      </w:r>
      <w:r w:rsidR="0063178A">
        <w:t>, v.r.</w:t>
      </w:r>
    </w:p>
    <w:p w:rsidRDefault="0063178A" w:rsidP="00720C69" w:rsidR="0063178A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>ost otpravka-ovlašteni službenik</w:t>
      </w:r>
    </w:p>
    <w:p w:rsidRDefault="0063178A" w:rsidP="00720C69" w:rsidR="0063178A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4C7950" w:rsidP="004C7950" w:rsidR="004C7950">
      <w:pPr>
        <w:jc w:val="right"/>
      </w:pPr>
    </w:p>
    <w:sectPr w:rsidSect="001D2443" w:rsidR="004C79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916" w:rsidR="00793916">
      <w:r>
        <w:separator/>
      </w:r>
    </w:p>
  </w:endnote>
  <w:endnote w:id="0" w:type="continuationSeparator">
    <w:p w:rsidRDefault="00793916" w:rsidR="00793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916" w:rsidR="00793916">
      <w:r>
        <w:separator/>
      </w:r>
    </w:p>
  </w:footnote>
  <w:footnote w:id="0" w:type="continuationSeparator">
    <w:p w:rsidRDefault="00793916" w:rsidR="007939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5676C6"/>
    <w:multiLevelType w:val="hybridMultilevel"/>
    <w:tmpl w:val="97229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7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3F1A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178A"/>
    <w:rsid w:val="006367EE"/>
    <w:rsid w:val="006472B7"/>
    <w:rsid w:val="00662CB9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7082</izvorni_sadrzaj>
    <derivirana_varijabla naziv="DomainObject.Predmet.Broj_1">7082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St-7082/2016</izvorni_sadrzaj>
    <derivirana_varijabla naziv="DomainObject.Predmet.OznakaBroj_1">St-7082/2016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VIRMAKSI j.d.o.o. za usluge</izvorni_sadrzaj>
    <derivirana_varijabla naziv="DomainObject.Predmet.ProtustrankaFormated_1">  VIRMAKSI j.d.o.o. za usluge</derivirana_varijabla>
  </DomainObject.Predmet.ProtustrankaFormated>
  <DomainObject.Predmet.ProtustrankaFormatedOIB>
    <izvorni_sadrzaj>  VIRMAKSI j.d.o.o. za usluge, OIB 42876281455</izvorni_sadrzaj>
    <derivirana_varijabla naziv="DomainObject.Predmet.ProtustrankaFormatedOIB_1">  VIRMAKSI j.d.o.o. za usluge, OIB 42876281455</derivirana_varijabla>
  </DomainObject.Predmet.ProtustrankaFormatedOIB>
  <DomainObject.Predmet.ProtustrankaFormatedWithAdress>
    <izvorni_sadrzaj> VIRMAKSI j.d.o.o. za usluge, Karažnik 38 B, 10000 Zagreb</izvorni_sadrzaj>
    <derivirana_varijabla naziv="DomainObject.Predmet.ProtustrankaFormatedWithAdress_1"> VIRMAKSI j.d.o.o. za usluge, Karažnik 38 B, 10000 Zagreb</derivirana_varijabla>
  </DomainObject.Predmet.ProtustrankaFormatedWithAdress>
  <DomainObject.Predmet.ProtustrankaFormatedWithAdressOIB>
    <izvorni_sadrzaj> VIRMAKSI j.d.o.o. za usluge, OIB 42876281455, Karažnik 38 B, 10000 Zagreb</izvorni_sadrzaj>
    <derivirana_varijabla naziv="DomainObject.Predmet.ProtustrankaFormatedWithAdressOIB_1"> VIRMAKSI j.d.o.o. za usluge, OIB 42876281455, Karažnik 38 B, 10000 Zagreb</derivirana_varijabla>
  </DomainObject.Predmet.ProtustrankaFormatedWithAdressOIB>
  <DomainObject.Predmet.ProtustrankaWithAdress>
    <izvorni_sadrzaj>VIRMAKSI j.d.o.o. za usluge Karažnik 38 B, 10000 Zagreb</izvorni_sadrzaj>
    <derivirana_varijabla naziv="DomainObject.Predmet.ProtustrankaWithAdress_1">VIRMAKSI j.d.o.o. za usluge Karažnik 38 B, 10000 Zagreb</derivirana_varijabla>
  </DomainObject.Predmet.ProtustrankaWithAdress>
  <DomainObject.Predmet.ProtustrankaWithAdressOIB>
    <izvorni_sadrzaj>VIRMAKSI j.d.o.o. za usluge, OIB 42876281455, Karažnik 38 B, 10000 Zagreb</izvorni_sadrzaj>
    <derivirana_varijabla naziv="DomainObject.Predmet.ProtustrankaWithAdressOIB_1">VIRMAKSI j.d.o.o. za usluge, OIB 42876281455, Karažnik 38 B, 10000 Zagreb</derivirana_varijabla>
  </DomainObject.Predmet.ProtustrankaWithAdressOIB>
  <DomainObject.Predmet.ProtustrankaNazivFormated>
    <izvorni_sadrzaj>VIRMAKSI j.d.o.o. za usluge</izvorni_sadrzaj>
    <derivirana_varijabla naziv="DomainObject.Predmet.ProtustrankaNazivFormated_1">VIRMAKSI j.d.o.o. za usluge</derivirana_varijabla>
  </DomainObject.Predmet.ProtustrankaNazivFormated>
  <DomainObject.Predmet.ProtustrankaNazivFormatedOIB>
    <izvorni_sadrzaj>VIRMAKSI j.d.o.o. za usluge, OIB 42876281455</izvorni_sadrzaj>
    <derivirana_varijabla naziv="DomainObject.Predmet.ProtustrankaNazivFormatedOIB_1">VIRMAKSI j.d.o.o. za usluge, OIB 42876281455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VIRMAKSI j.d.o.o. za usluge</item>
    </izvorni_sadrzaj>
    <derivirana_varijabla naziv="DomainObject.Predmet.ProtuStrankaListFormated_1">
      <item>VIRMAKSI j.d.o.o. za usluge</item>
    </derivirana_varijabla>
  </DomainObject.Predmet.ProtuStrankaListFormated>
  <DomainObject.Predmet.ProtuStrankaListFormatedOIB>
    <izvorni_sadrzaj>
      <item>VIRMAKSI j.d.o.o. za usluge, OIB 42876281455</item>
    </izvorni_sadrzaj>
    <derivirana_varijabla naziv="DomainObject.Predmet.ProtuStrankaListFormatedOIB_1">
      <item>VIRMAKSI j.d.o.o. za usluge, OIB 42876281455</item>
    </derivirana_varijabla>
  </DomainObject.Predmet.ProtuStrankaListFormatedOIB>
  <DomainObject.Predmet.ProtuStrankaListFormatedWithAdress>
    <izvorni_sadrzaj>
      <item>VIRMAKSI j.d.o.o. za usluge, Karažnik 38 B, 10000 Zagreb</item>
    </izvorni_sadrzaj>
    <derivirana_varijabla naziv="DomainObject.Predmet.ProtuStrankaListFormatedWithAdress_1">
      <item>VIRMAKSI j.d.o.o. za usluge, Karažnik 38 B, 10000 Zagreb</item>
    </derivirana_varijabla>
  </DomainObject.Predmet.ProtuStrankaListFormatedWithAdress>
  <DomainObject.Predmet.ProtuStrankaListFormatedWithAdressOIB>
    <izvorni_sadrzaj>
      <item>VIRMAKSI j.d.o.o. za usluge, OIB 42876281455, Karažnik 38 B, 10000 Zagreb</item>
    </izvorni_sadrzaj>
    <derivirana_varijabla naziv="DomainObject.Predmet.ProtuStrankaListFormatedWithAdressOIB_1">
      <item>VIRMAKSI j.d.o.o. za usluge, OIB 42876281455, Karažnik 38 B, 10000 Zagreb</item>
    </derivirana_varijabla>
  </DomainObject.Predmet.ProtuStrankaListFormatedWithAdressOIB>
  <DomainObject.Predmet.ProtuStrankaListNazivFormated>
    <izvorni_sadrzaj>
      <item>VIRMAKSI j.d.o.o. za usluge</item>
    </izvorni_sadrzaj>
    <derivirana_varijabla naziv="DomainObject.Predmet.ProtuStrankaListNazivFormated_1">
      <item>VIRMAKSI j.d.o.o. za usluge</item>
    </derivirana_varijabla>
  </DomainObject.Predmet.ProtuStrankaListNazivFormated>
  <DomainObject.Predmet.ProtuStrankaListNazivFormatedOIB>
    <izvorni_sadrzaj>
      <item>VIRMAKSI j.d.o.o. za usluge, OIB 42876281455</item>
    </izvorni_sadrzaj>
    <derivirana_varijabla naziv="DomainObject.Predmet.ProtuStrankaListNazivFormatedOIB_1">
      <item>VIRMAKSI j.d.o.o. za usluge, OIB 42876281455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VIRMAKSI j.d.o.o. za usluge</izvorni_sadrzaj>
    <derivirana_varijabla naziv="DomainObject.Predmet.ProtustrankaIDrugi_1">VIRMAKSI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VIRMAKSI j.d.o.o. za usluge, OIB 42876281455, Karažnik 38 B, 10000 Zagreb</izvorni_sadrzaj>
    <derivirana_varijabla naziv="DomainObject.Predmet.ProtustrankaIDrugiAdressOIB_1">VIRMAKSI j.d.o.o. za usluge, OIB 42876281455, Karažnik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VIRMAKSI j.d.o.o. za usluge</item>
    </izvorni_sadrzaj>
    <derivirana_varijabla naziv="DomainObject.Predmet.SudioniciListNaziv_1">
      <item>FINA Regionalni centar Zagreb</item>
      <item>VIRMAKSI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VIRMAKSI j.d.o.o. za usluge, OIB 42876281455, Karažnik 38 B,10000 Zagreb</item>
    </izvorni_sadrzaj>
    <derivirana_varijabla naziv="DomainObject.Predmet.SudioniciListAdressOIB_1">
      <item>FINA Regionalni centar Zagreb, OIB 85821130368, Trg svibanjskih žrtava 1995. br. 1,10000 Zagreb</item>
      <item>VIRMAKSI j.d.o.o. za usluge, OIB 42876281455, Karažnik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42876281455</item>
    </izvorni_sadrzaj>
    <derivirana_varijabla naziv="DomainObject.Predmet.SudioniciListNazivOIB_1">
      <item>, OIB 85821130368</item>
      <item>, OIB 42876281455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F8BDC-58A6-4A64-BB35-ACE7F2C0C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1330</properties:Characters>
  <properties:Lines>43</properties:Lines>
  <properties:Paragraphs>18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2017-03-09T09:59:00Z</cp:lastPrinted>
  <dcterms:modified xmlns:xsi="http://www.w3.org/2001/XMLSchema-instance" xsi:type="dcterms:W3CDTF">2017-03-09T09:59:00Z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