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2c9c" w14:paraId="2ac2c9c" w:rsidRDefault="00E44DBE" w:rsidP="00A0713B" w:rsidR="00A0713B" w:rsidRPr="00683462">
      <w:pPr>
        <w:pStyle w:val="Naslov1"/>
        <w15:collapsed w:val="false"/>
        <w:rPr>
          <w:sz w:val="22"/>
          <w:szCs w:val="22"/>
        </w:rPr>
      </w:pPr>
      <w:bookmarkStart w:name="_GoBack" w:id="0"/>
      <w:bookmarkEnd w:id="0"/>
      <w:r w:rsidRPr="00683462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C80320" w:rsidRPr="00683462">
          <w:rPr>
            <w:sz w:val="22"/>
            <w:szCs w:val="22"/>
          </w:rPr>
          <w:t xml:space="preserve">7 </w:t>
        </w:r>
        <w:r w:rsidRPr="00683462">
          <w:rPr>
            <w:sz w:val="22"/>
            <w:szCs w:val="22"/>
          </w:rPr>
          <w:t>St</w:t>
        </w:r>
        <w:r w:rsidR="0044721D" w:rsidRPr="00683462">
          <w:rPr>
            <w:sz w:val="22"/>
            <w:szCs w:val="22"/>
          </w:rPr>
          <w:t>-</w:t>
        </w:r>
      </w:smartTag>
      <w:r w:rsidR="00A0713B" w:rsidRPr="00683462">
        <w:rPr>
          <w:sz w:val="22"/>
          <w:szCs w:val="22"/>
        </w:rPr>
        <w:t xml:space="preserve"> </w:t>
      </w:r>
      <w:r w:rsidR="002F575A">
        <w:rPr>
          <w:sz w:val="22"/>
          <w:szCs w:val="22"/>
        </w:rPr>
        <w:t>492/13</w:t>
      </w:r>
    </w:p>
    <w:p w:rsidRDefault="00F640EE" w:rsidP="001728B7" w:rsidR="001728B7" w:rsidRPr="00683462">
      <w:pPr>
        <w:ind w:firstLine="708" w:left="708"/>
        <w:rPr>
          <w:color w:val="000000"/>
          <w:sz w:val="22"/>
          <w:szCs w:val="22"/>
        </w:rPr>
      </w:pPr>
      <w:r w:rsidRPr="00683462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8B7" w:rsidP="001728B7" w:rsidR="001728B7" w:rsidRPr="00683462">
      <w:pPr>
        <w:rPr>
          <w:b/>
          <w:sz w:val="22"/>
          <w:szCs w:val="22"/>
        </w:rPr>
      </w:pPr>
      <w:r w:rsidRPr="00683462">
        <w:rPr>
          <w:color w:val="000000"/>
          <w:sz w:val="22"/>
          <w:szCs w:val="22"/>
        </w:rPr>
        <w:t xml:space="preserve">        </w:t>
      </w:r>
      <w:r w:rsidRPr="00683462">
        <w:rPr>
          <w:b/>
          <w:sz w:val="22"/>
          <w:szCs w:val="22"/>
        </w:rPr>
        <w:t>REPUBLIKA HRVATSKA</w:t>
      </w:r>
    </w:p>
    <w:p w:rsidRDefault="001728B7" w:rsidP="001728B7" w:rsidR="001728B7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 xml:space="preserve">     TRGOVAČKI SUD U SPLITU</w:t>
      </w:r>
    </w:p>
    <w:p w:rsidRDefault="001728B7" w:rsidP="001728B7" w:rsidR="001728B7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 xml:space="preserve">   STALNA SLUŽBA DUBROVNIK </w:t>
      </w:r>
    </w:p>
    <w:p w:rsidRDefault="001728B7" w:rsidP="001728B7" w:rsidR="001728B7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 xml:space="preserve">           Dr. Ante Starčevića 23</w:t>
      </w:r>
    </w:p>
    <w:p w:rsidRDefault="00A0713B" w:rsidP="00A0713B" w:rsidR="00A0713B" w:rsidRPr="00683462">
      <w:pPr>
        <w:rPr>
          <w:sz w:val="22"/>
          <w:szCs w:val="22"/>
        </w:rPr>
      </w:pPr>
    </w:p>
    <w:p w:rsidRDefault="00EA0649" w:rsidR="00EA0649" w:rsidRPr="00683462">
      <w:pPr>
        <w:pStyle w:val="Naslov2"/>
        <w:rPr>
          <w:sz w:val="22"/>
          <w:szCs w:val="22"/>
        </w:rPr>
      </w:pPr>
    </w:p>
    <w:p w:rsidRDefault="00EA0649" w:rsidR="00EA0649" w:rsidRPr="00683462">
      <w:pPr>
        <w:pStyle w:val="Naslov2"/>
        <w:rPr>
          <w:sz w:val="22"/>
          <w:szCs w:val="22"/>
        </w:rPr>
      </w:pPr>
    </w:p>
    <w:p w:rsidRDefault="00DB45A8" w:rsidR="00D360F6" w:rsidRPr="00683462">
      <w:pPr>
        <w:pStyle w:val="Naslov2"/>
        <w:rPr>
          <w:sz w:val="22"/>
          <w:szCs w:val="22"/>
        </w:rPr>
      </w:pPr>
      <w:r w:rsidRPr="00683462">
        <w:rPr>
          <w:sz w:val="22"/>
          <w:szCs w:val="22"/>
        </w:rPr>
        <w:t xml:space="preserve">R E P U B L I K A  H R V A T S K A </w:t>
      </w:r>
    </w:p>
    <w:p w:rsidRDefault="00E44DBE" w:rsidR="00E44DBE" w:rsidRPr="00683462">
      <w:pPr>
        <w:pStyle w:val="Naslov2"/>
        <w:rPr>
          <w:sz w:val="22"/>
          <w:szCs w:val="22"/>
        </w:rPr>
      </w:pPr>
      <w:r w:rsidRPr="00683462">
        <w:rPr>
          <w:sz w:val="22"/>
          <w:szCs w:val="22"/>
        </w:rPr>
        <w:t>R J E Š E N J E</w:t>
      </w:r>
    </w:p>
    <w:p w:rsidRDefault="00D360F6" w:rsidR="00D360F6" w:rsidRPr="00683462">
      <w:pPr>
        <w:rPr>
          <w:b/>
          <w:sz w:val="22"/>
          <w:szCs w:val="22"/>
        </w:rPr>
      </w:pPr>
    </w:p>
    <w:p w:rsidRDefault="00EA0649" w:rsidP="00EA0649" w:rsidR="00EA0649" w:rsidRPr="00683462">
      <w:pPr>
        <w:jc w:val="both"/>
        <w:rPr>
          <w:sz w:val="22"/>
          <w:szCs w:val="22"/>
        </w:rPr>
      </w:pPr>
    </w:p>
    <w:p w:rsidRDefault="00EA0649" w:rsidP="00EA0649" w:rsidR="00683462" w:rsidRPr="00683462">
      <w:pPr>
        <w:jc w:val="both"/>
        <w:rPr>
          <w:sz w:val="22"/>
          <w:szCs w:val="22"/>
        </w:rPr>
      </w:pPr>
      <w:r w:rsidRPr="00683462">
        <w:rPr>
          <w:sz w:val="22"/>
          <w:szCs w:val="22"/>
        </w:rPr>
        <w:tab/>
        <w:t>Trgovački sud u Splitu, Stalna služba u Dubrovniku, po stečajnom sucu tog suda Diani Butigan Granić, kao sucu pojedincu, u stečajnom postupku nad stečajnim dužnikom</w:t>
      </w:r>
      <w:r w:rsidR="002F575A">
        <w:rPr>
          <w:sz w:val="22"/>
          <w:szCs w:val="22"/>
        </w:rPr>
        <w:t xml:space="preserve"> </w:t>
      </w:r>
      <w:r w:rsidR="002F575A" w:rsidRPr="006C2DEC">
        <w:rPr>
          <w:szCs w:val="24"/>
        </w:rPr>
        <w:t>DU-DEMOS d.o.o. u stečaju, Dubrovnik, A. Hebranga 5, OIB: 77551440523, zastupanog po stečajnom upravitelju Marku Loncu iz Dubrovnika,</w:t>
      </w:r>
      <w:r w:rsidR="002F575A">
        <w:rPr>
          <w:sz w:val="22"/>
          <w:szCs w:val="22"/>
        </w:rPr>
        <w:t xml:space="preserve"> </w:t>
      </w:r>
      <w:r w:rsidR="0044721D" w:rsidRPr="00683462">
        <w:rPr>
          <w:sz w:val="22"/>
          <w:szCs w:val="22"/>
        </w:rPr>
        <w:t xml:space="preserve">dana </w:t>
      </w:r>
      <w:r w:rsidR="00683462" w:rsidRPr="00683462">
        <w:rPr>
          <w:sz w:val="22"/>
          <w:szCs w:val="22"/>
        </w:rPr>
        <w:t>30. kolovoza 2017.g.</w:t>
      </w:r>
    </w:p>
    <w:p w:rsidRDefault="000E5677" w:rsidR="000E5677" w:rsidRPr="00683462">
      <w:pPr>
        <w:rPr>
          <w:sz w:val="22"/>
          <w:szCs w:val="22"/>
        </w:rPr>
      </w:pPr>
    </w:p>
    <w:p w:rsidRDefault="00E44DBE" w:rsidR="00E44DBE" w:rsidRPr="00683462">
      <w:pPr>
        <w:jc w:val="center"/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>r i j e š i o    j e</w:t>
      </w:r>
    </w:p>
    <w:p w:rsidRDefault="00D360F6" w:rsidR="00D360F6" w:rsidRPr="00683462">
      <w:pPr>
        <w:rPr>
          <w:b/>
          <w:sz w:val="22"/>
          <w:szCs w:val="22"/>
        </w:rPr>
      </w:pPr>
    </w:p>
    <w:p w:rsidRDefault="000E5677" w:rsidR="000E5677" w:rsidRPr="00683462">
      <w:pPr>
        <w:rPr>
          <w:b/>
          <w:sz w:val="22"/>
          <w:szCs w:val="22"/>
        </w:rPr>
      </w:pPr>
    </w:p>
    <w:p w:rsidRDefault="00E72982" w:rsidP="004072D5" w:rsidR="00E44DBE" w:rsidRPr="00683462">
      <w:pPr>
        <w:pStyle w:val="Tijeloteksta"/>
        <w:numPr>
          <w:ilvl w:val="0"/>
          <w:numId w:val="7"/>
        </w:numPr>
        <w:rPr>
          <w:sz w:val="22"/>
          <w:szCs w:val="22"/>
        </w:rPr>
      </w:pPr>
      <w:r w:rsidRPr="00683462">
        <w:rPr>
          <w:sz w:val="22"/>
          <w:szCs w:val="22"/>
        </w:rPr>
        <w:t>Utvrđuje se nagrada</w:t>
      </w:r>
      <w:r w:rsidR="00053C87" w:rsidRPr="00683462">
        <w:rPr>
          <w:sz w:val="22"/>
          <w:szCs w:val="22"/>
        </w:rPr>
        <w:t xml:space="preserve"> </w:t>
      </w:r>
      <w:r w:rsidRPr="00683462">
        <w:rPr>
          <w:sz w:val="22"/>
          <w:szCs w:val="22"/>
        </w:rPr>
        <w:t xml:space="preserve">stečajnom upravitelju </w:t>
      </w:r>
      <w:r w:rsidR="002940CF" w:rsidRPr="00683462">
        <w:rPr>
          <w:sz w:val="22"/>
          <w:szCs w:val="22"/>
        </w:rPr>
        <w:t>Marku Lonac</w:t>
      </w:r>
      <w:r w:rsidR="00FB54C6" w:rsidRPr="00683462">
        <w:rPr>
          <w:sz w:val="22"/>
          <w:szCs w:val="22"/>
        </w:rPr>
        <w:t xml:space="preserve"> </w:t>
      </w:r>
      <w:r w:rsidR="004072D5" w:rsidRPr="00683462">
        <w:rPr>
          <w:sz w:val="22"/>
          <w:szCs w:val="22"/>
        </w:rPr>
        <w:t xml:space="preserve">za </w:t>
      </w:r>
      <w:r w:rsidR="00053C87" w:rsidRPr="00683462">
        <w:rPr>
          <w:sz w:val="22"/>
          <w:szCs w:val="22"/>
        </w:rPr>
        <w:t xml:space="preserve">obavljene poslove </w:t>
      </w:r>
      <w:r w:rsidRPr="00683462">
        <w:rPr>
          <w:sz w:val="22"/>
          <w:szCs w:val="22"/>
        </w:rPr>
        <w:t xml:space="preserve">stečajnog upravitelja u </w:t>
      </w:r>
      <w:r w:rsidR="00053C87" w:rsidRPr="00683462">
        <w:rPr>
          <w:sz w:val="22"/>
          <w:szCs w:val="22"/>
        </w:rPr>
        <w:t>stečajnom</w:t>
      </w:r>
      <w:r w:rsidRPr="00683462">
        <w:rPr>
          <w:sz w:val="22"/>
          <w:szCs w:val="22"/>
        </w:rPr>
        <w:t xml:space="preserve"> postupku koji se vodi</w:t>
      </w:r>
      <w:r w:rsidR="004072D5" w:rsidRPr="00683462">
        <w:rPr>
          <w:sz w:val="22"/>
          <w:szCs w:val="22"/>
        </w:rPr>
        <w:t xml:space="preserve">o </w:t>
      </w:r>
      <w:r w:rsidRPr="00683462">
        <w:rPr>
          <w:sz w:val="22"/>
          <w:szCs w:val="22"/>
        </w:rPr>
        <w:t xml:space="preserve">nad </w:t>
      </w:r>
      <w:r w:rsidR="00B7742F" w:rsidRPr="00683462">
        <w:rPr>
          <w:sz w:val="22"/>
          <w:szCs w:val="22"/>
        </w:rPr>
        <w:t>du</w:t>
      </w:r>
      <w:r w:rsidRPr="00683462">
        <w:rPr>
          <w:sz w:val="22"/>
          <w:szCs w:val="22"/>
        </w:rPr>
        <w:t xml:space="preserve">žnikom u iznosu od </w:t>
      </w:r>
      <w:r w:rsidR="00DB07C2">
        <w:rPr>
          <w:sz w:val="22"/>
          <w:szCs w:val="22"/>
        </w:rPr>
        <w:t>42.008,21</w:t>
      </w:r>
      <w:r w:rsidR="002940CF" w:rsidRPr="00683462">
        <w:rPr>
          <w:sz w:val="22"/>
          <w:szCs w:val="22"/>
        </w:rPr>
        <w:t xml:space="preserve"> </w:t>
      </w:r>
      <w:r w:rsidR="00AE2CDD" w:rsidRPr="00683462">
        <w:rPr>
          <w:sz w:val="22"/>
          <w:szCs w:val="22"/>
        </w:rPr>
        <w:t>kn</w:t>
      </w:r>
      <w:r w:rsidRPr="00683462">
        <w:rPr>
          <w:sz w:val="22"/>
          <w:szCs w:val="22"/>
        </w:rPr>
        <w:t xml:space="preserve"> </w:t>
      </w:r>
      <w:r w:rsidR="0015790F" w:rsidRPr="00683462">
        <w:rPr>
          <w:sz w:val="22"/>
          <w:szCs w:val="22"/>
        </w:rPr>
        <w:t>bruto</w:t>
      </w:r>
      <w:r w:rsidR="002940CF" w:rsidRPr="00683462">
        <w:rPr>
          <w:sz w:val="22"/>
          <w:szCs w:val="22"/>
        </w:rPr>
        <w:t xml:space="preserve"> i 1</w:t>
      </w:r>
      <w:r w:rsidR="00DB07C2">
        <w:rPr>
          <w:sz w:val="22"/>
          <w:szCs w:val="22"/>
        </w:rPr>
        <w:t>.716,94</w:t>
      </w:r>
      <w:r w:rsidR="002940CF" w:rsidRPr="00683462">
        <w:rPr>
          <w:sz w:val="22"/>
          <w:szCs w:val="22"/>
        </w:rPr>
        <w:t xml:space="preserve"> kn neto.</w:t>
      </w:r>
    </w:p>
    <w:p w:rsidRDefault="002734CD" w:rsidP="00E72982" w:rsidR="002734CD" w:rsidRPr="00683462">
      <w:pPr>
        <w:pStyle w:val="Tijeloteksta"/>
        <w:ind w:hanging="720" w:left="720"/>
        <w:rPr>
          <w:sz w:val="22"/>
          <w:szCs w:val="22"/>
        </w:rPr>
      </w:pPr>
    </w:p>
    <w:p w:rsidRDefault="002734CD" w:rsidP="001728B7" w:rsidR="002734CD" w:rsidRPr="00683462">
      <w:pPr>
        <w:pStyle w:val="Tijeloteksta"/>
        <w:rPr>
          <w:sz w:val="22"/>
          <w:szCs w:val="22"/>
        </w:rPr>
      </w:pPr>
    </w:p>
    <w:p w:rsidRDefault="00E72982" w:rsidR="00E72982" w:rsidRPr="00683462">
      <w:pPr>
        <w:pStyle w:val="Tijeloteksta"/>
        <w:rPr>
          <w:sz w:val="22"/>
          <w:szCs w:val="22"/>
        </w:rPr>
      </w:pPr>
    </w:p>
    <w:p w:rsidRDefault="00E44DBE" w:rsidR="00E44DBE" w:rsidRPr="00683462">
      <w:pPr>
        <w:pStyle w:val="Naslov2"/>
        <w:rPr>
          <w:sz w:val="22"/>
          <w:szCs w:val="22"/>
        </w:rPr>
      </w:pPr>
      <w:r w:rsidRPr="00683462">
        <w:rPr>
          <w:sz w:val="22"/>
          <w:szCs w:val="22"/>
        </w:rPr>
        <w:t xml:space="preserve"> Obrazloženje</w:t>
      </w:r>
    </w:p>
    <w:p w:rsidRDefault="007A47FB" w:rsidP="002118E0" w:rsidR="007A47FB" w:rsidRPr="00683462">
      <w:pPr>
        <w:jc w:val="both"/>
        <w:rPr>
          <w:sz w:val="22"/>
          <w:szCs w:val="22"/>
        </w:rPr>
      </w:pPr>
    </w:p>
    <w:p w:rsidRDefault="007A47FB" w:rsidP="002118E0" w:rsidR="0015790F" w:rsidRPr="00683462">
      <w:pPr>
        <w:jc w:val="both"/>
        <w:rPr>
          <w:sz w:val="22"/>
          <w:szCs w:val="22"/>
        </w:rPr>
      </w:pPr>
      <w:r w:rsidRPr="00683462">
        <w:rPr>
          <w:sz w:val="22"/>
          <w:szCs w:val="22"/>
        </w:rPr>
        <w:tab/>
      </w:r>
      <w:r w:rsidR="0015790F" w:rsidRPr="00683462">
        <w:rPr>
          <w:sz w:val="22"/>
          <w:szCs w:val="22"/>
        </w:rPr>
        <w:t>Sukladno čl. 94. Stečajnog zakona (NN 71/15, dalje u tekstu: SZ) nagradu za rad stečajnom upravitelju određuje stečajni sudac prema Uredbi kojom se utvrđuju kriteriji i način obračuna nagrade stečajnim upraviteljima.</w:t>
      </w:r>
    </w:p>
    <w:p w:rsidRDefault="0015790F" w:rsidP="002118E0" w:rsidR="0015790F" w:rsidRPr="00683462">
      <w:pPr>
        <w:jc w:val="both"/>
        <w:rPr>
          <w:sz w:val="22"/>
          <w:szCs w:val="22"/>
        </w:rPr>
      </w:pPr>
    </w:p>
    <w:p w:rsidRDefault="0015790F" w:rsidP="0015790F" w:rsidR="0015790F" w:rsidRPr="00683462">
      <w:pPr>
        <w:ind w:firstLine="708"/>
        <w:jc w:val="both"/>
        <w:rPr>
          <w:sz w:val="22"/>
          <w:szCs w:val="22"/>
        </w:rPr>
      </w:pPr>
      <w:r w:rsidRPr="00683462">
        <w:rPr>
          <w:sz w:val="22"/>
          <w:szCs w:val="22"/>
        </w:rPr>
        <w:t xml:space="preserve">Unovčena stečajna masa po Uredbe o kriterijima i načinu obračuna i plaćanja nagrade stečajnim upraviteljima NN 105/15 od 02.10.2015.god. iznosi </w:t>
      </w:r>
      <w:r w:rsidR="00DB07C2">
        <w:rPr>
          <w:sz w:val="22"/>
          <w:szCs w:val="22"/>
        </w:rPr>
        <w:t>320</w:t>
      </w:r>
      <w:r w:rsidR="00AE2CDD" w:rsidRPr="00683462">
        <w:rPr>
          <w:sz w:val="22"/>
          <w:szCs w:val="22"/>
        </w:rPr>
        <w:t>.</w:t>
      </w:r>
      <w:r w:rsidR="00DB07C2">
        <w:rPr>
          <w:sz w:val="22"/>
          <w:szCs w:val="22"/>
        </w:rPr>
        <w:t>082</w:t>
      </w:r>
      <w:r w:rsidR="008F316B" w:rsidRPr="00683462">
        <w:rPr>
          <w:sz w:val="22"/>
          <w:szCs w:val="22"/>
        </w:rPr>
        <w:t>,</w:t>
      </w:r>
      <w:r w:rsidR="00DB07C2">
        <w:rPr>
          <w:sz w:val="22"/>
          <w:szCs w:val="22"/>
        </w:rPr>
        <w:t>11</w:t>
      </w:r>
      <w:r w:rsidRPr="00683462">
        <w:rPr>
          <w:sz w:val="22"/>
          <w:szCs w:val="22"/>
        </w:rPr>
        <w:t xml:space="preserve">  kuna, i sukladno Uredbi za unovčenu stečajnu masu </w:t>
      </w:r>
      <w:r w:rsidR="003E2319" w:rsidRPr="00683462">
        <w:rPr>
          <w:sz w:val="22"/>
          <w:szCs w:val="22"/>
        </w:rPr>
        <w:t xml:space="preserve">pripada nagrada od </w:t>
      </w:r>
      <w:r w:rsidR="00F117D0" w:rsidRPr="00683462">
        <w:rPr>
          <w:sz w:val="22"/>
          <w:szCs w:val="22"/>
        </w:rPr>
        <w:t>29.916,57</w:t>
      </w:r>
      <w:r w:rsidR="003E2319" w:rsidRPr="00683462">
        <w:rPr>
          <w:sz w:val="22"/>
          <w:szCs w:val="22"/>
        </w:rPr>
        <w:t xml:space="preserve"> kn bruto, odnosno na stečajnu masu do 100.000,00 kn (16%)</w:t>
      </w:r>
      <w:r w:rsidR="00F117D0" w:rsidRPr="00683462">
        <w:rPr>
          <w:sz w:val="22"/>
          <w:szCs w:val="22"/>
        </w:rPr>
        <w:t xml:space="preserve"> – 16.000,00 k</w:t>
      </w:r>
      <w:r w:rsidR="008B6042" w:rsidRPr="00683462">
        <w:rPr>
          <w:sz w:val="22"/>
          <w:szCs w:val="22"/>
        </w:rPr>
        <w:t>u</w:t>
      </w:r>
      <w:r w:rsidR="00F117D0" w:rsidRPr="00683462">
        <w:rPr>
          <w:sz w:val="22"/>
          <w:szCs w:val="22"/>
        </w:rPr>
        <w:t>n</w:t>
      </w:r>
      <w:r w:rsidR="008B6042" w:rsidRPr="00683462">
        <w:rPr>
          <w:sz w:val="22"/>
          <w:szCs w:val="22"/>
        </w:rPr>
        <w:t>a</w:t>
      </w:r>
      <w:r w:rsidR="00AE2CDD" w:rsidRPr="00683462">
        <w:rPr>
          <w:sz w:val="22"/>
          <w:szCs w:val="22"/>
        </w:rPr>
        <w:t xml:space="preserve">, </w:t>
      </w:r>
      <w:r w:rsidR="00F117D0" w:rsidRPr="00683462">
        <w:rPr>
          <w:sz w:val="22"/>
          <w:szCs w:val="22"/>
        </w:rPr>
        <w:t xml:space="preserve">i za stečajnu masu od </w:t>
      </w:r>
      <w:r w:rsidR="00DB07C2">
        <w:rPr>
          <w:sz w:val="22"/>
          <w:szCs w:val="22"/>
        </w:rPr>
        <w:t>200</w:t>
      </w:r>
      <w:r w:rsidR="00F117D0" w:rsidRPr="00683462">
        <w:rPr>
          <w:sz w:val="22"/>
          <w:szCs w:val="22"/>
        </w:rPr>
        <w:t>.</w:t>
      </w:r>
      <w:r w:rsidR="00DB07C2">
        <w:rPr>
          <w:sz w:val="22"/>
          <w:szCs w:val="22"/>
        </w:rPr>
        <w:t>000</w:t>
      </w:r>
      <w:r w:rsidR="00F117D0" w:rsidRPr="00683462">
        <w:rPr>
          <w:sz w:val="22"/>
          <w:szCs w:val="22"/>
        </w:rPr>
        <w:t>,</w:t>
      </w:r>
      <w:r w:rsidR="00DB07C2">
        <w:rPr>
          <w:sz w:val="22"/>
          <w:szCs w:val="22"/>
        </w:rPr>
        <w:t>00</w:t>
      </w:r>
      <w:r w:rsidR="00F117D0" w:rsidRPr="00683462">
        <w:rPr>
          <w:sz w:val="22"/>
          <w:szCs w:val="22"/>
        </w:rPr>
        <w:t xml:space="preserve"> kune (12%) – </w:t>
      </w:r>
      <w:r w:rsidR="00DB07C2">
        <w:rPr>
          <w:sz w:val="22"/>
          <w:szCs w:val="22"/>
        </w:rPr>
        <w:t>24</w:t>
      </w:r>
      <w:r w:rsidR="00F117D0" w:rsidRPr="00683462">
        <w:rPr>
          <w:sz w:val="22"/>
          <w:szCs w:val="22"/>
        </w:rPr>
        <w:t>.</w:t>
      </w:r>
      <w:r w:rsidR="00DB07C2">
        <w:rPr>
          <w:sz w:val="22"/>
          <w:szCs w:val="22"/>
        </w:rPr>
        <w:t>000</w:t>
      </w:r>
      <w:r w:rsidR="00F117D0" w:rsidRPr="00683462">
        <w:rPr>
          <w:sz w:val="22"/>
          <w:szCs w:val="22"/>
        </w:rPr>
        <w:t>,</w:t>
      </w:r>
      <w:r w:rsidR="00DB07C2">
        <w:rPr>
          <w:sz w:val="22"/>
          <w:szCs w:val="22"/>
        </w:rPr>
        <w:t>00</w:t>
      </w:r>
      <w:r w:rsidR="00F117D0" w:rsidRPr="00683462">
        <w:rPr>
          <w:sz w:val="22"/>
          <w:szCs w:val="22"/>
        </w:rPr>
        <w:t xml:space="preserve"> k</w:t>
      </w:r>
      <w:r w:rsidR="008B6042" w:rsidRPr="00683462">
        <w:rPr>
          <w:sz w:val="22"/>
          <w:szCs w:val="22"/>
        </w:rPr>
        <w:t>u</w:t>
      </w:r>
      <w:r w:rsidR="00F117D0" w:rsidRPr="00683462">
        <w:rPr>
          <w:sz w:val="22"/>
          <w:szCs w:val="22"/>
        </w:rPr>
        <w:t>n</w:t>
      </w:r>
      <w:r w:rsidR="008B6042" w:rsidRPr="00683462">
        <w:rPr>
          <w:sz w:val="22"/>
          <w:szCs w:val="22"/>
        </w:rPr>
        <w:t>a</w:t>
      </w:r>
      <w:r w:rsidR="00DB07C2">
        <w:rPr>
          <w:sz w:val="22"/>
          <w:szCs w:val="22"/>
        </w:rPr>
        <w:t xml:space="preserve"> i za 20.082,11 kuna (10%) – 2.008,21 kuna</w:t>
      </w:r>
      <w:r w:rsidR="00F117D0" w:rsidRPr="00683462">
        <w:rPr>
          <w:sz w:val="22"/>
          <w:szCs w:val="22"/>
        </w:rPr>
        <w:t>.</w:t>
      </w:r>
    </w:p>
    <w:p w:rsidRDefault="008B6042" w:rsidP="0015790F" w:rsidR="008B6042" w:rsidRPr="00683462">
      <w:pPr>
        <w:ind w:firstLine="708"/>
        <w:jc w:val="both"/>
        <w:rPr>
          <w:sz w:val="22"/>
          <w:szCs w:val="22"/>
        </w:rPr>
      </w:pPr>
    </w:p>
    <w:p w:rsidRDefault="008B6042" w:rsidP="0015790F" w:rsidR="008B6042" w:rsidRPr="00683462">
      <w:pPr>
        <w:ind w:firstLine="708"/>
        <w:jc w:val="both"/>
        <w:rPr>
          <w:sz w:val="22"/>
          <w:szCs w:val="22"/>
        </w:rPr>
      </w:pPr>
      <w:r w:rsidRPr="00683462">
        <w:rPr>
          <w:sz w:val="22"/>
          <w:szCs w:val="22"/>
        </w:rPr>
        <w:t xml:space="preserve">Unovčena stečajna masa po Uredbi o kriterijima i načinu obračuna i plaćanja nagrade stečajnim upraviteljima, NN 189/2003, od 01. prosinca 2003.god. iznosi  </w:t>
      </w:r>
      <w:r w:rsidR="00DB07C2">
        <w:rPr>
          <w:sz w:val="22"/>
          <w:szCs w:val="22"/>
        </w:rPr>
        <w:t>8.584,71 kn x 2</w:t>
      </w:r>
      <w:r w:rsidRPr="00683462">
        <w:rPr>
          <w:sz w:val="22"/>
          <w:szCs w:val="22"/>
        </w:rPr>
        <w:t xml:space="preserve">0% = </w:t>
      </w:r>
      <w:r w:rsidR="00DB07C2">
        <w:rPr>
          <w:sz w:val="22"/>
          <w:szCs w:val="22"/>
        </w:rPr>
        <w:t>1.716</w:t>
      </w:r>
      <w:r w:rsidRPr="00683462">
        <w:rPr>
          <w:sz w:val="22"/>
          <w:szCs w:val="22"/>
        </w:rPr>
        <w:t>,</w:t>
      </w:r>
      <w:r w:rsidR="00DB07C2">
        <w:rPr>
          <w:sz w:val="22"/>
          <w:szCs w:val="22"/>
        </w:rPr>
        <w:t>94</w:t>
      </w:r>
      <w:r w:rsidRPr="00683462">
        <w:rPr>
          <w:sz w:val="22"/>
          <w:szCs w:val="22"/>
        </w:rPr>
        <w:t xml:space="preserve"> kuna neto.</w:t>
      </w:r>
    </w:p>
    <w:p w:rsidRDefault="0015790F" w:rsidP="002118E0" w:rsidR="0015790F" w:rsidRPr="00683462">
      <w:pPr>
        <w:jc w:val="both"/>
        <w:rPr>
          <w:sz w:val="22"/>
          <w:szCs w:val="22"/>
        </w:rPr>
      </w:pPr>
    </w:p>
    <w:p w:rsidRDefault="007A47FB" w:rsidP="00DB07C2" w:rsidR="00DB07C2">
      <w:pPr>
        <w:jc w:val="both"/>
        <w:rPr>
          <w:sz w:val="22"/>
          <w:szCs w:val="22"/>
        </w:rPr>
      </w:pPr>
      <w:r w:rsidRPr="00683462">
        <w:rPr>
          <w:sz w:val="22"/>
          <w:szCs w:val="22"/>
        </w:rPr>
        <w:tab/>
      </w:r>
    </w:p>
    <w:p w:rsidRDefault="00D360F6" w:rsidP="00DB07C2" w:rsidR="00683462" w:rsidRPr="00683462">
      <w:pPr>
        <w:jc w:val="both"/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ab/>
      </w:r>
      <w:r w:rsidR="00013E54" w:rsidRPr="00683462">
        <w:rPr>
          <w:b/>
          <w:sz w:val="22"/>
          <w:szCs w:val="22"/>
        </w:rPr>
        <w:tab/>
      </w:r>
      <w:r w:rsidR="00013E54" w:rsidRPr="00683462">
        <w:rPr>
          <w:b/>
          <w:sz w:val="22"/>
          <w:szCs w:val="22"/>
        </w:rPr>
        <w:tab/>
        <w:t xml:space="preserve">U Dubrovniku, </w:t>
      </w:r>
      <w:r w:rsidR="00683462" w:rsidRPr="00683462">
        <w:rPr>
          <w:b/>
          <w:sz w:val="22"/>
          <w:szCs w:val="22"/>
        </w:rPr>
        <w:t>30. kolovoza 2017.g.</w:t>
      </w:r>
    </w:p>
    <w:p w:rsidRDefault="00E44DBE" w:rsidP="00B11BA2" w:rsidR="00E44DBE" w:rsidRPr="00683462">
      <w:pPr>
        <w:jc w:val="center"/>
        <w:rPr>
          <w:sz w:val="22"/>
          <w:szCs w:val="22"/>
        </w:rPr>
      </w:pPr>
    </w:p>
    <w:p w:rsidRDefault="00A278C1" w:rsidR="00A278C1" w:rsidRPr="00683462">
      <w:pPr>
        <w:rPr>
          <w:sz w:val="22"/>
          <w:szCs w:val="22"/>
        </w:rPr>
      </w:pPr>
    </w:p>
    <w:p w:rsidRDefault="0094439A" w:rsidR="0094439A" w:rsidRPr="00683462">
      <w:pPr>
        <w:rPr>
          <w:sz w:val="22"/>
          <w:szCs w:val="22"/>
        </w:rPr>
      </w:pPr>
    </w:p>
    <w:p w:rsidRDefault="00E44DBE" w:rsidR="00E44DBE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="00C6004D" w:rsidRPr="00683462">
        <w:rPr>
          <w:b/>
          <w:sz w:val="22"/>
          <w:szCs w:val="22"/>
        </w:rPr>
        <w:t xml:space="preserve">    </w:t>
      </w:r>
      <w:r w:rsidR="00D360F6" w:rsidRPr="00683462">
        <w:rPr>
          <w:b/>
          <w:sz w:val="22"/>
          <w:szCs w:val="22"/>
        </w:rPr>
        <w:t>Stečajni s</w:t>
      </w:r>
      <w:r w:rsidRPr="00683462">
        <w:rPr>
          <w:b/>
          <w:sz w:val="22"/>
          <w:szCs w:val="22"/>
        </w:rPr>
        <w:t>udac:</w:t>
      </w:r>
    </w:p>
    <w:p w:rsidRDefault="00E44DBE" w:rsidR="00E44DBE" w:rsidRPr="00683462">
      <w:pPr>
        <w:rPr>
          <w:b/>
          <w:sz w:val="22"/>
          <w:szCs w:val="22"/>
        </w:rPr>
      </w:pPr>
    </w:p>
    <w:p w:rsidRDefault="00E44DBE" w:rsidR="00E44DBE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="00C6004D" w:rsidRPr="00683462">
        <w:rPr>
          <w:b/>
          <w:sz w:val="22"/>
          <w:szCs w:val="22"/>
        </w:rPr>
        <w:t xml:space="preserve">    </w:t>
      </w:r>
      <w:r w:rsidR="008A087D" w:rsidRPr="00683462">
        <w:rPr>
          <w:b/>
          <w:sz w:val="22"/>
          <w:szCs w:val="22"/>
        </w:rPr>
        <w:t>Diana Butigan Granić</w:t>
      </w:r>
      <w:r w:rsidR="006C6DE8" w:rsidRPr="00683462">
        <w:rPr>
          <w:b/>
          <w:sz w:val="22"/>
          <w:szCs w:val="22"/>
        </w:rPr>
        <w:t xml:space="preserve"> </w:t>
      </w:r>
    </w:p>
    <w:p w:rsidRDefault="00E44DBE" w:rsidR="00E44DBE" w:rsidRPr="00683462">
      <w:pPr>
        <w:rPr>
          <w:b/>
          <w:sz w:val="22"/>
          <w:szCs w:val="22"/>
        </w:rPr>
      </w:pPr>
    </w:p>
    <w:p w:rsidRDefault="00E44DBE" w:rsidR="00E44DBE" w:rsidRPr="00683462">
      <w:pPr>
        <w:rPr>
          <w:b/>
          <w:sz w:val="22"/>
          <w:szCs w:val="22"/>
        </w:rPr>
      </w:pPr>
    </w:p>
    <w:p w:rsidRDefault="00D360F6" w:rsidR="00D360F6" w:rsidRPr="00683462">
      <w:pPr>
        <w:rPr>
          <w:b/>
          <w:sz w:val="22"/>
          <w:szCs w:val="22"/>
        </w:rPr>
      </w:pPr>
    </w:p>
    <w:p w:rsidRDefault="00E44DBE" w:rsidR="00E44DBE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>POUKA O PRAVNOM LIJEKU</w:t>
      </w:r>
    </w:p>
    <w:p w:rsidRDefault="00E44DBE" w:rsidR="00E44DBE" w:rsidRPr="00683462">
      <w:pPr>
        <w:pStyle w:val="Tijeloteksta"/>
        <w:rPr>
          <w:sz w:val="22"/>
          <w:szCs w:val="22"/>
        </w:rPr>
      </w:pPr>
      <w:r w:rsidRPr="00683462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44DBE" w:rsidR="00E44DBE" w:rsidRPr="00683462">
      <w:pPr>
        <w:rPr>
          <w:b/>
          <w:sz w:val="22"/>
          <w:szCs w:val="22"/>
        </w:rPr>
      </w:pPr>
    </w:p>
    <w:p w:rsidRDefault="00D360F6" w:rsidR="00D360F6" w:rsidRPr="00683462">
      <w:pPr>
        <w:rPr>
          <w:b/>
          <w:sz w:val="22"/>
          <w:szCs w:val="22"/>
        </w:rPr>
      </w:pPr>
    </w:p>
    <w:p w:rsidRDefault="00E44DBE" w:rsidR="00E44DBE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>DN-a:</w:t>
      </w:r>
    </w:p>
    <w:p w:rsidRDefault="00053C87" w:rsidR="00E44DBE" w:rsidRPr="00683462">
      <w:pPr>
        <w:rPr>
          <w:sz w:val="22"/>
          <w:szCs w:val="22"/>
        </w:rPr>
      </w:pPr>
      <w:r w:rsidRPr="00683462">
        <w:rPr>
          <w:sz w:val="22"/>
          <w:szCs w:val="22"/>
        </w:rPr>
        <w:t xml:space="preserve">- </w:t>
      </w:r>
      <w:r w:rsidR="00B7742F" w:rsidRPr="00683462">
        <w:rPr>
          <w:sz w:val="22"/>
          <w:szCs w:val="22"/>
        </w:rPr>
        <w:t>stečajni upravitelj</w:t>
      </w:r>
      <w:r w:rsidR="008649AB" w:rsidRPr="00683462">
        <w:rPr>
          <w:sz w:val="22"/>
          <w:szCs w:val="22"/>
        </w:rPr>
        <w:t xml:space="preserve"> – e- oglasna ploča</w:t>
      </w:r>
    </w:p>
    <w:p w:rsidRDefault="00D360F6" w:rsidR="00E44DBE" w:rsidRPr="00683462">
      <w:pPr>
        <w:rPr>
          <w:sz w:val="22"/>
          <w:szCs w:val="22"/>
        </w:rPr>
      </w:pPr>
      <w:r w:rsidRPr="00683462">
        <w:rPr>
          <w:sz w:val="22"/>
          <w:szCs w:val="22"/>
        </w:rPr>
        <w:t xml:space="preserve">- </w:t>
      </w:r>
      <w:r w:rsidR="00053C87" w:rsidRPr="00683462">
        <w:rPr>
          <w:sz w:val="22"/>
          <w:szCs w:val="22"/>
        </w:rPr>
        <w:t>e-</w:t>
      </w:r>
      <w:r w:rsidR="0025037D" w:rsidRPr="00683462">
        <w:rPr>
          <w:sz w:val="22"/>
          <w:szCs w:val="22"/>
        </w:rPr>
        <w:t>oglasna ploča</w:t>
      </w:r>
    </w:p>
    <w:sectPr w:rsidSect="00031B21" w:rsidR="00E44DBE" w:rsidRPr="00683462">
      <w:headerReference w:type="even" r:id="rId11"/>
      <w:headerReference w:type="default" r:id="rId12"/>
      <w:pgSz w:h="16838" w:w="11906"/>
      <w:pgMar w:gutter="0" w:footer="720" w:header="720" w:left="1800" w:bottom="1440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3A8" w:rsidR="00AB33A8">
      <w:r>
        <w:separator/>
      </w:r>
    </w:p>
  </w:endnote>
  <w:endnote w:id="0" w:type="continuationSeparator">
    <w:p w:rsidRDefault="00AB33A8" w:rsidR="00AB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3A8" w:rsidR="00AB33A8">
      <w:r>
        <w:separator/>
      </w:r>
    </w:p>
  </w:footnote>
  <w:footnote w:id="0" w:type="continuationSeparator">
    <w:p w:rsidRDefault="00AB33A8" w:rsidR="00AB3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A6" w:rsidR="009801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01A6" w:rsidR="009801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77" w:rsidP="000E5677" w:rsidR="000E5677">
    <w:pPr>
      <w:pStyle w:val="Zaglavlje"/>
      <w:tabs>
        <w:tab w:pos="552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083E8E">
      <w:rPr>
        <w:noProof/>
      </w:rPr>
      <w:t>2</w:t>
    </w:r>
    <w:r>
      <w:fldChar w:fldCharType="end"/>
    </w:r>
    <w:r w:rsidR="003E2319">
      <w:tab/>
    </w:r>
    <w:r w:rsidR="00B907EF">
      <w:t xml:space="preserve">Posl. br. 7.St- </w:t>
    </w:r>
    <w:r w:rsidR="002F575A">
      <w:t>492/13</w:t>
    </w:r>
  </w:p>
  <w:p w:rsidRDefault="009801A6" w:rsidP="00B0442B" w:rsidR="009801A6" w:rsidRPr="00E729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6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4833"/>
    <w:rsid w:val="00007CAE"/>
    <w:rsid w:val="00013E54"/>
    <w:rsid w:val="00031B21"/>
    <w:rsid w:val="000343B3"/>
    <w:rsid w:val="00034D4B"/>
    <w:rsid w:val="00053C87"/>
    <w:rsid w:val="00083E8E"/>
    <w:rsid w:val="000873E6"/>
    <w:rsid w:val="000E5677"/>
    <w:rsid w:val="0015790F"/>
    <w:rsid w:val="001728B7"/>
    <w:rsid w:val="002118E0"/>
    <w:rsid w:val="0025037D"/>
    <w:rsid w:val="002734CD"/>
    <w:rsid w:val="00284ECB"/>
    <w:rsid w:val="002940CF"/>
    <w:rsid w:val="002F575A"/>
    <w:rsid w:val="00352080"/>
    <w:rsid w:val="003871C1"/>
    <w:rsid w:val="003A5E46"/>
    <w:rsid w:val="003C48BA"/>
    <w:rsid w:val="003D4E9D"/>
    <w:rsid w:val="003E2319"/>
    <w:rsid w:val="004072D5"/>
    <w:rsid w:val="00440734"/>
    <w:rsid w:val="0044721D"/>
    <w:rsid w:val="0047080A"/>
    <w:rsid w:val="004D3531"/>
    <w:rsid w:val="00571CAF"/>
    <w:rsid w:val="005C3521"/>
    <w:rsid w:val="005F2E96"/>
    <w:rsid w:val="006469C5"/>
    <w:rsid w:val="00683462"/>
    <w:rsid w:val="006C6DE8"/>
    <w:rsid w:val="0073707F"/>
    <w:rsid w:val="007A47FB"/>
    <w:rsid w:val="00801279"/>
    <w:rsid w:val="00817CC7"/>
    <w:rsid w:val="00845E75"/>
    <w:rsid w:val="008649AB"/>
    <w:rsid w:val="008A087D"/>
    <w:rsid w:val="008B6042"/>
    <w:rsid w:val="008F316B"/>
    <w:rsid w:val="00913699"/>
    <w:rsid w:val="00931686"/>
    <w:rsid w:val="0094439A"/>
    <w:rsid w:val="009801A6"/>
    <w:rsid w:val="009B67FC"/>
    <w:rsid w:val="009D42EE"/>
    <w:rsid w:val="00A0713B"/>
    <w:rsid w:val="00A278C1"/>
    <w:rsid w:val="00A35701"/>
    <w:rsid w:val="00A72C95"/>
    <w:rsid w:val="00AB33A8"/>
    <w:rsid w:val="00AE2CDD"/>
    <w:rsid w:val="00B0442B"/>
    <w:rsid w:val="00B11BA2"/>
    <w:rsid w:val="00B217ED"/>
    <w:rsid w:val="00B44323"/>
    <w:rsid w:val="00B7742F"/>
    <w:rsid w:val="00B907EF"/>
    <w:rsid w:val="00BD6210"/>
    <w:rsid w:val="00BE318C"/>
    <w:rsid w:val="00C6004D"/>
    <w:rsid w:val="00C80320"/>
    <w:rsid w:val="00C86177"/>
    <w:rsid w:val="00CB21A1"/>
    <w:rsid w:val="00CB4DAE"/>
    <w:rsid w:val="00CB61F8"/>
    <w:rsid w:val="00CF59D4"/>
    <w:rsid w:val="00D360F6"/>
    <w:rsid w:val="00D91A95"/>
    <w:rsid w:val="00DB07C2"/>
    <w:rsid w:val="00DB45A8"/>
    <w:rsid w:val="00DC5EB6"/>
    <w:rsid w:val="00E22ACC"/>
    <w:rsid w:val="00E44DBE"/>
    <w:rsid w:val="00E72982"/>
    <w:rsid w:val="00EA0649"/>
    <w:rsid w:val="00F00C9F"/>
    <w:rsid w:val="00F117D0"/>
    <w:rsid w:val="00F640EE"/>
    <w:rsid w:val="00F83B0E"/>
    <w:rsid w:val="00FB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83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E8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E8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E8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E8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83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E8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E8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E8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E8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2013.</izvorni_sadrzaj>
    <derivirana_varijabla naziv="DomainObject.Predmet.DatumOsnivanja_1">29.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St-492/2013</izvorni_sadrzaj>
    <derivirana_varijabla naziv="DomainObject.Predmet.OznakaBroj_1">St-492/2013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DU-DEMOS d.o.o.</izvorni_sadrzaj>
    <derivirana_varijabla naziv="DomainObject.Predmet.ProtustrankaFormated_1">  DU-DEMOS d.o.o.</derivirana_varijabla>
  </DomainObject.Predmet.ProtustrankaFormated>
  <DomainObject.Predmet.ProtustrankaFormatedOIB>
    <izvorni_sadrzaj>  DU-DEMOS d.o.o., OIB 77551440523</izvorni_sadrzaj>
    <derivirana_varijabla naziv="DomainObject.Predmet.ProtustrankaFormatedOIB_1">  DU-DEMOS d.o.o., OIB 77551440523</derivirana_varijabla>
  </DomainObject.Predmet.ProtustrankaFormatedOIB>
  <DomainObject.Predmet.ProtustrankaFormatedWithAdress>
    <izvorni_sadrzaj> DU-DEMOS d.o.o., A. Hebranga 5, 20000 Dubrovnik</izvorni_sadrzaj>
    <derivirana_varijabla naziv="DomainObject.Predmet.ProtustrankaFormatedWithAdress_1"> DU-DEMOS d.o.o., A. Hebranga 5, 20000 Dubrovnik</derivirana_varijabla>
  </DomainObject.Predmet.ProtustrankaFormatedWithAdress>
  <DomainObject.Predmet.ProtustrankaFormatedWithAdressOIB>
    <izvorni_sadrzaj> DU-DEMOS d.o.o., OIB 77551440523, A. Hebranga 5, 20000 Dubrovnik</izvorni_sadrzaj>
    <derivirana_varijabla naziv="DomainObject.Predmet.ProtustrankaFormatedWithAdressOIB_1"> DU-DEMOS d.o.o., OIB 77551440523, A. Hebranga 5, 20000 Dubrovnik</derivirana_varijabla>
  </DomainObject.Predmet.ProtustrankaFormatedWithAdressOIB>
  <DomainObject.Predmet.ProtustrankaWithAdress>
    <izvorni_sadrzaj>DU-DEMOS d.o.o. A. Hebranga 5, 20000 Dubrovnik</izvorni_sadrzaj>
    <derivirana_varijabla naziv="DomainObject.Predmet.ProtustrankaWithAdress_1">DU-DEMOS d.o.o. A. Hebranga 5, 20000 Dubrovnik</derivirana_varijabla>
  </DomainObject.Predmet.ProtustrankaWithAdress>
  <DomainObject.Predmet.ProtustrankaWithAdressOIB>
    <izvorni_sadrzaj>DU-DEMOS d.o.o., OIB 77551440523, A. Hebranga 5, 20000 Dubrovnik</izvorni_sadrzaj>
    <derivirana_varijabla naziv="DomainObject.Predmet.ProtustrankaWithAdressOIB_1">DU-DEMOS d.o.o., OIB 77551440523, A. Hebranga 5, 20000 Dubrovnik</derivirana_varijabla>
  </DomainObject.Predmet.ProtustrankaWithAdressOIB>
  <DomainObject.Predmet.ProtustrankaNazivFormated>
    <izvorni_sadrzaj>DU-DEMOS d.o.o.</izvorni_sadrzaj>
    <derivirana_varijabla naziv="DomainObject.Predmet.ProtustrankaNazivFormated_1">DU-DEMOS d.o.o.</derivirana_varijabla>
  </DomainObject.Predmet.ProtustrankaNazivFormated>
  <DomainObject.Predmet.ProtustrankaNazivFormatedOIB>
    <izvorni_sadrzaj>DU-DEMOS d.o.o., OIB 77551440523</izvorni_sadrzaj>
    <derivirana_varijabla naziv="DomainObject.Predmet.ProtustrankaNazivFormatedOIB_1">DU-DEMOS d.o.o., OIB 77551440523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DU-DEMOS d.o.o.</item>
    </izvorni_sadrzaj>
    <derivirana_varijabla naziv="DomainObject.Predmet.ProtuStrankaListFormated_1">
      <item>DU-DEMOS d.o.o.</item>
    </derivirana_varijabla>
  </DomainObject.Predmet.ProtuStrankaListFormated>
  <DomainObject.Predmet.ProtuStrankaListFormatedOIB>
    <izvorni_sadrzaj>
      <item>DU-DEMOS d.o.o., OIB 77551440523</item>
    </izvorni_sadrzaj>
    <derivirana_varijabla naziv="DomainObject.Predmet.ProtuStrankaListFormatedOIB_1">
      <item>DU-DEMOS d.o.o., OIB 77551440523</item>
    </derivirana_varijabla>
  </DomainObject.Predmet.ProtuStrankaListFormatedOIB>
  <DomainObject.Predmet.ProtuStrankaListFormatedWithAdress>
    <izvorni_sadrzaj>
      <item>DU-DEMOS d.o.o., A. Hebranga 5, 20000 Dubrovnik</item>
    </izvorni_sadrzaj>
    <derivirana_varijabla naziv="DomainObject.Predmet.ProtuStrankaListFormatedWithAdress_1">
      <item>DU-DEMOS d.o.o., A. Hebranga 5, 20000 Dubrovnik</item>
    </derivirana_varijabla>
  </DomainObject.Predmet.ProtuStrankaListFormatedWithAdress>
  <DomainObject.Predmet.ProtuStrankaListFormatedWithAdressOIB>
    <izvorni_sadrzaj>
      <item>DU-DEMOS d.o.o., OIB 77551440523, A. Hebranga 5, 20000 Dubrovnik</item>
    </izvorni_sadrzaj>
    <derivirana_varijabla naziv="DomainObject.Predmet.ProtuStrankaListFormatedWithAdressOIB_1">
      <item>DU-DEMOS d.o.o., OIB 77551440523, A. Hebranga 5, 20000 Dubrovnik</item>
    </derivirana_varijabla>
  </DomainObject.Predmet.ProtuStrankaListFormatedWithAdressOIB>
  <DomainObject.Predmet.ProtuStrankaListNazivFormated>
    <izvorni_sadrzaj>
      <item>DU-DEMOS d.o.o.</item>
    </izvorni_sadrzaj>
    <derivirana_varijabla naziv="DomainObject.Predmet.ProtuStrankaListNazivFormated_1">
      <item>DU-DEMOS d.o.o.</item>
    </derivirana_varijabla>
  </DomainObject.Predmet.ProtuStrankaListNazivFormated>
  <DomainObject.Predmet.ProtuStrankaListNazivFormatedOIB>
    <izvorni_sadrzaj>
      <item>DU-DEMOS d.o.o., OIB 77551440523</item>
    </izvorni_sadrzaj>
    <derivirana_varijabla naziv="DomainObject.Predmet.ProtuStrankaListNazivFormatedOIB_1">
      <item>DU-DEMOS d.o.o., OIB 77551440523</item>
    </derivirana_varijabla>
  </DomainObject.Predmet.ProtuStrankaListNazivFormatedOIB>
  <DomainObject.Predmet.OstaliListFormated>
    <izvorni_sadrzaj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OstaliListFormated_1">
      <item>Marko Lonac</item>
      <item>HRVATSKA POŠTANSKA BANKA, dioničko društvo</item>
      <item>ŽDO DUBROVNIK</item>
      <item>odv. Iva Orlić</item>
      <item>Željko Šišić</item>
    </derivirana_varijabla>
  </DomainObject.Predmet.OstaliListFormated>
  <DomainObject.Predmet.OstaliListFormatedOIB>
    <izvorni_sadrzaj>
      <item>Marko Lonac, OIB 43471049776</item>
      <item>HRVATSKA POŠTANSKA BANKA, dioničko društvo, OIB 87939104217</item>
      <item>ŽDO DUBROVNIK</item>
      <item>odv. Iva Orlić</item>
      <item>Željko Šišić</item>
    </izvorni_sadrzaj>
    <derivirana_varijabla naziv="DomainObject.Predmet.OstaliListFormatedOIB_1">
      <item>Marko Lonac, OIB 43471049776</item>
      <item>HRVATSKA POŠTANSKA BANKA, dioničko društvo, OIB 87939104217</item>
      <item>ŽDO DUBROVNIK</item>
      <item>odv. Iva Orlić</item>
      <item>Željko Šišić</item>
    </derivirana_varijabla>
  </DomainObject.Predmet.OstaliListFormatedOIB>
  <DomainObject.Predmet.OstaliListFormatedWithAdress>
    <izvorni_sadrzaj>
      <item>Marko Lonac, Brdasta 12, 20000 Dubrovnik</item>
      <item>HRVATSKA POŠTANSKA BANKA, dioničko društvo, Jurišićeva 4, Zagreb</item>
      <item>ŽDO DUBROVNIK</item>
      <item>odv. Iva Orlić</item>
      <item>Željko Šišić</item>
    </izvorni_sadrzaj>
    <derivirana_varijabla naziv="DomainObject.Predmet.OstaliListFormatedWithAdress_1">
      <item>Marko Lonac, Brdasta 12, 20000 Dubrovnik</item>
      <item>HRVATSKA POŠTANSKA BANKA, dioničko društvo, Jurišićeva 4, Zagreb</item>
      <item>ŽDO DUBROVNIK</item>
      <item>odv. Iva Orlić</item>
      <item>Željko Šišić</item>
    </derivirana_varijabla>
  </DomainObject.Predmet.OstaliListFormatedWithAdress>
  <DomainObject.Predmet.OstaliListFormatedWithAdressOIB>
    <izvorni_sadrzaj>
      <item>Marko Lonac, OIB 43471049776, Brdasta 12, 20000 Dubrovnik</item>
      <item>HRVATSKA POŠTANSKA BANKA, dioničko društvo, OIB 87939104217, Jurišićeva 4, Zagreb</item>
      <item>ŽDO DUBROVNIK</item>
      <item>odv. Iva Orlić</item>
      <item>Željko Šišić</item>
    </izvorni_sadrzaj>
    <derivirana_varijabla naziv="DomainObject.Predmet.OstaliListFormatedWithAdressOIB_1">
      <item>Marko Lonac, OIB 43471049776, Brdasta 12, 20000 Dubrovnik</item>
      <item>HRVATSKA POŠTANSKA BANKA, dioničko društvo, OIB 87939104217, Jurišićeva 4, Zagreb</item>
      <item>ŽDO DUBROVNIK</item>
      <item>odv. Iva Orlić</item>
      <item>Željko Šišić</item>
    </derivirana_varijabla>
  </DomainObject.Predmet.OstaliListFormatedWithAdressOIB>
  <DomainObject.Predmet.OstaliListNazivFormated>
    <izvorni_sadrzaj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OstaliListNazivFormated_1">
      <item>Marko Lonac</item>
      <item>HRVATSKA POŠTANSKA BANKA, dioničko društvo</item>
      <item>ŽDO DUBROVNIK</item>
      <item>odv. Iva Orlić</item>
      <item>Željko Šišić</item>
    </derivirana_varijabla>
  </DomainObject.Predmet.OstaliListNazivFormated>
  <DomainObject.Predmet.OstaliListNazivFormatedOIB>
    <izvorni_sadrzaj>
      <item>Marko Lonac, OIB 43471049776</item>
      <item>HRVATSKA POŠTANSKA BANKA, dioničko društvo, OIB 87939104217</item>
      <item>ŽDO DUBROVNIK</item>
      <item>odv. Iva Orlić</item>
      <item>Željko Šišić</item>
    </izvorni_sadrzaj>
    <derivirana_varijabla naziv="DomainObject.Predmet.OstaliListNazivFormatedOIB_1">
      <item>Marko Lonac, OIB 43471049776</item>
      <item>HRVATSKA POŠTANSKA BANKA, dioničko društvo, OIB 87939104217</item>
      <item>ŽDO DUBROVNIK</item>
      <item>odv. Iva Orlić</item>
      <item>Željko Šišić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DU-DEMOS d.o.o.</izvorni_sadrzaj>
    <derivirana_varijabla naziv="DomainObject.Predmet.ProtustrankaIDrugi_1">DU-DEMOS d.o.o.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DU-DEMOS d.o.o., OIB 77551440523, A. Hebranga 5, 20000 Dubrovnik</izvorni_sadrzaj>
    <derivirana_varijabla naziv="DomainObject.Predmet.ProtustrankaIDrugiAdressOIB_1">DU-DEMOS d.o.o., OIB 77551440523, A. Hebranga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DU-DEMOS d.o.o.</item>
      <item>FINA Split</item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SudioniciListNaziv_1">
      <item>DU-DEMOS d.o.o.</item>
      <item>FINA Split</item>
      <item>Marko Lonac</item>
      <item>HRVATSKA POŠTANSKA BANKA, dioničko društvo</item>
      <item>ŽDO DUBROVNIK</item>
      <item>odv. Iva Orlić</item>
      <item>Željko Šišić</item>
    </derivirana_varijabla>
  </DomainObject.Predmet.SudioniciListNaziv>
  <DomainObject.Predmet.SudioniciListAdressOIB>
    <izvorni_sadrzaj>
      <item>DU-DEMOS d.o.o., OIB 77551440523, A. Hebranga 5,20000 Dubrovnik</item>
      <item>FINA Split, OIB 85821130368, Mažuranićevo šetalište 24b,21000 Split</item>
      <item>Marko Lonac, OIB 43471049776, Brdasta 12,20000 Dubrovnik</item>
      <item>HRVATSKA POŠTANSKA BANKA, dioničko društvo, OIB 87939104217, Jurišićeva 4,Zagreb</item>
      <item>ŽDO DUBROVNIK</item>
      <item>odv. Iva Orlić</item>
      <item>Željko Šišić</item>
    </izvorni_sadrzaj>
    <derivirana_varijabla naziv="DomainObject.Predmet.SudioniciListAdressOIB_1">
      <item>DU-DEMOS d.o.o., OIB 77551440523, A. Hebranga 5,20000 Dubrovnik</item>
      <item>FINA Split, OIB 85821130368, Mažuranićevo šetalište 24b,21000 Split</item>
      <item>Marko Lonac, OIB 43471049776, Brdasta 12,20000 Dubrovnik</item>
      <item>HRVATSKA POŠTANSKA BANKA, dioničko društvo, OIB 87939104217, Jurišićeva 4,Zagreb</item>
      <item>ŽDO DUBROVNIK</item>
      <item>odv. Iva Orlić</item>
      <item>Željko Šišić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77551440523</item>
      <item>, OIB 85821130368</item>
      <item>, OIB 43471049776</item>
      <item>, OIB 87939104217</item>
      <item>, OIB null</item>
      <item>, OIB null</item>
      <item>, OIB null</item>
    </izvorni_sadrzaj>
    <derivirana_varijabla naziv="DomainObject.Predmet.SudioniciListNazivOIB_1">
      <item>, OIB 77551440523</item>
      <item>, OIB 85821130368</item>
      <item>, OIB 43471049776</item>
      <item>, OIB 87939104217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313</properties:Words>
  <properties:Characters>1603</properties:Characters>
  <properties:Lines>63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2017-08-30T12:06:00Z</dcterms:created>
  <dc:creator>Ante Kačić</dc:creator>
  <cp:lastModifiedBy>Mara Marčinko</cp:lastModifiedBy>
  <cp:lastPrinted>2017-08-30T12:10:00Z</cp:lastPrinted>
  <dcterms:modified xmlns:xsi="http://www.w3.org/2001/XMLSchema-instance" xsi:type="dcterms:W3CDTF">2017-08-30T12:11:00Z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