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d66c" w14:paraId="037d66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ED33DB">
        <w:t>4707/2016</w:t>
      </w:r>
      <w:r w:rsidR="00AF08C0">
        <w:t>-34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ED33DB" w:rsidP="00ED33DB" w:rsidR="00ED33DB" w:rsidRPr="00CE1EE4">
      <w:pPr>
        <w:jc w:val="both"/>
        <w:rPr>
          <w:lang w:eastAsia="en-US"/>
        </w:rPr>
      </w:pPr>
      <w:r w:rsidRPr="00CE1EE4">
        <w:rPr>
          <w:lang w:eastAsia="en-US"/>
        </w:rPr>
        <w:t>Trgovački sud u Zagrebu, po sucu Nikoli Ribariću, u stečajnom predmetu nad dužnikom BIJENIK PROJEKT d.o.o.</w:t>
      </w:r>
      <w:r>
        <w:rPr>
          <w:lang w:eastAsia="en-US"/>
        </w:rPr>
        <w:t xml:space="preserve"> u stečaju</w:t>
      </w:r>
      <w:r w:rsidRPr="00CE1EE4">
        <w:rPr>
          <w:lang w:eastAsia="en-US"/>
        </w:rPr>
        <w:t>, Zagreb, Drašković</w:t>
      </w:r>
      <w:r>
        <w:rPr>
          <w:lang w:eastAsia="en-US"/>
        </w:rPr>
        <w:t>eva 53, OIB: 03172847518, dana 5</w:t>
      </w:r>
      <w:r w:rsidRPr="00CE1EE4">
        <w:rPr>
          <w:lang w:eastAsia="en-US"/>
        </w:rPr>
        <w:t>.</w:t>
      </w:r>
      <w:r>
        <w:rPr>
          <w:lang w:eastAsia="en-US"/>
        </w:rPr>
        <w:t xml:space="preserve"> svibnja 2017</w:t>
      </w:r>
      <w:r w:rsidRPr="00CE1EE4">
        <w:rPr>
          <w:lang w:eastAsia="en-US"/>
        </w:rPr>
        <w:t>.,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214139" w:rsidR="00ED33DB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>podatak koja vrsta poreza će se obračunavati prilikom prodaje (25% PDV ili 4% poreza</w:t>
      </w:r>
      <w:r w:rsidR="00882576">
        <w:t xml:space="preserve"> </w:t>
      </w:r>
      <w:r w:rsidR="002C1F1A">
        <w:t xml:space="preserve">na promet nekretnina) te kako će ista biti obračunata, a sve vezano za prodaju </w:t>
      </w:r>
      <w:r w:rsidR="00ED33DB">
        <w:t xml:space="preserve">nekretnine </w:t>
      </w:r>
      <w:r w:rsidR="00214139">
        <w:t>u vlasništvu stečajnog dužnika upisanog u zemljišnim knjigama</w:t>
      </w:r>
      <w:r w:rsidR="003F6A4D">
        <w:t xml:space="preserve"> Općinskog</w:t>
      </w:r>
      <w:r w:rsidR="00214139">
        <w:t xml:space="preserve"> </w:t>
      </w:r>
      <w:r w:rsidR="00ED33DB">
        <w:t>građanskog suda u Zagrebu, Zemljišnoknjižni odjel Zagreb</w:t>
      </w:r>
      <w:r w:rsidR="00214139">
        <w:t>:</w:t>
      </w:r>
      <w:r w:rsidR="00214139" w:rsidRPr="003B2EE0">
        <w:t xml:space="preserve"> zk. ul. br. </w:t>
      </w:r>
      <w:r w:rsidR="00ED33DB">
        <w:t xml:space="preserve">3310 k.o. Šestine, </w:t>
      </w:r>
      <w:r w:rsidR="00214139">
        <w:t>132</w:t>
      </w:r>
      <w:r w:rsidR="00214139" w:rsidRPr="003B2EE0">
        <w:t xml:space="preserve">, </w:t>
      </w:r>
      <w:r w:rsidR="00ED33DB">
        <w:t>k.č.</w:t>
      </w:r>
      <w:r w:rsidR="0049037F">
        <w:t>br.</w:t>
      </w:r>
      <w:r w:rsidR="00ED33DB">
        <w:t xml:space="preserve"> 2411/2, 2411/16 i 2411/17, ukupne površine 1.013 m2.</w:t>
      </w:r>
    </w:p>
    <w:p w:rsidRDefault="002C1F1A" w:rsidP="00ED33DB" w:rsidR="002C1F1A" w:rsidRPr="008D2264">
      <w:pPr>
        <w:ind w:firstLine="680"/>
        <w:jc w:val="both"/>
      </w:pPr>
      <w:r>
        <w:t xml:space="preserve"> </w:t>
      </w:r>
    </w:p>
    <w:p w:rsidRDefault="00237275" w:rsidP="00214139" w:rsidR="00237275">
      <w:pPr>
        <w:ind w:firstLine="708" w:left="2124"/>
        <w:jc w:val="center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ED33DB">
        <w:t xml:space="preserve">5. svibnja </w:t>
      </w:r>
      <w:r w:rsidR="003812A3">
        <w:t>201</w:t>
      </w:r>
      <w:r>
        <w:t>7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AF08C0" w:rsidP="00E91121" w:rsidR="00AF08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08C0" w:rsidP="00E91121" w:rsidR="00AF08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08C0" w:rsidP="00E91121" w:rsidR="00AF08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8C0" w:rsidP="00E91121" w:rsidR="00AF08C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08C0" w:rsidP="00E91121" w:rsidR="00AF08C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7275" w:rsidP="00D91C67" w:rsidR="0023727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79CD" w:rsidP="00237275" w:rsidR="006D44F4" w:rsidRPr="00FC1355">
      <w:pPr>
        <w:ind w:firstLine="708" w:left="2124"/>
        <w:jc w:val="center"/>
        <w:rPr>
          <w:b/>
        </w:rPr>
      </w:pPr>
      <w: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3812A3"/>
    <w:rsid w:val="003F6A4D"/>
    <w:rsid w:val="0049037F"/>
    <w:rsid w:val="004D287B"/>
    <w:rsid w:val="005232A7"/>
    <w:rsid w:val="00523F73"/>
    <w:rsid w:val="006B4677"/>
    <w:rsid w:val="006B6778"/>
    <w:rsid w:val="006D44F4"/>
    <w:rsid w:val="00882576"/>
    <w:rsid w:val="00947F19"/>
    <w:rsid w:val="00A93ED3"/>
    <w:rsid w:val="00AF08C0"/>
    <w:rsid w:val="00D05CE0"/>
    <w:rsid w:val="00D91C67"/>
    <w:rsid w:val="00E205B0"/>
    <w:rsid w:val="00ED33DB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8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87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87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87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8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87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87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87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4707</izvorni_sadrzaj>
    <derivirana_varijabla naziv="DomainObject.Predmet.Broj_1">4707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St-4707/2016</izvorni_sadrzaj>
    <derivirana_varijabla naziv="DomainObject.Predmet.OznakaBroj_1">St-4707/2016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BIJENIK PROJEKT d.o.o. zastupanog po punomoćniku Boštjan Brenčić</izvorni_sadrzaj>
    <derivirana_varijabla naziv="DomainObject.Predmet.ProtustrankaFormated_1">  BIJENIK PROJEKT d.o.o. zastupanog po punomoćniku Boštjan Brenčić</derivirana_varijabla>
  </DomainObject.Predmet.ProtustrankaFormated>
  <DomainObject.Predmet.ProtustrankaFormatedOIB>
    <izvorni_sadrzaj>  BIJENIK PROJEKT d.o.o., OIB 03172847518 zastupanog po punomoćniku Boštjan Brenčić</izvorni_sadrzaj>
    <derivirana_varijabla naziv="DomainObject.Predmet.ProtustrankaFormatedOIB_1">  BIJENIK PROJEKT d.o.o., OIB 03172847518 zastupanog po punomoćniku Boštjan Brenčić</derivirana_varijabla>
  </DomainObject.Predmet.ProtustrankaFormatedOIB>
  <DomainObject.Predmet.ProtustrankaFormatedWithAdress>
    <izvorni_sadrzaj> BIJENIK PROJEKT d.o.o., Draškovićeva 53, 10000 Zagreb zastupanog po punomoćniku Boštjan Brenčić</izvorni_sadrzaj>
    <derivirana_varijabla naziv="DomainObject.Predmet.ProtustrankaFormatedWithAdress_1"> BIJENIK PROJEKT d.o.o., Draškovićeva 53, 10000 Zagreb zastupanog po punomoćniku Boštjan Brenčić</derivirana_varijabla>
  </DomainObject.Predmet.ProtustrankaFormatedWithAdress>
  <DomainObject.Predmet.ProtustrankaFormatedWithAdressOIB>
    <izvorni_sadrzaj> BIJENIK PROJEKT d.o.o., OIB 03172847518, Draškovićeva 53, 10000 Zagreb zastupanog po punomoćniku Boštjan Brenčić</izvorni_sadrzaj>
    <derivirana_varijabla naziv="DomainObject.Predmet.ProtustrankaFormatedWithAdressOIB_1"> BIJENIK PROJEKT d.o.o., OIB 03172847518, Draškovićeva 53, 10000 Zagreb zastupanog po punomoćniku Boštjan Brenčić</derivirana_varijabla>
  </DomainObject.Predmet.ProtustrankaFormatedWithAdressOIB>
  <DomainObject.Predmet.ProtustrankaWithAdress>
    <izvorni_sadrzaj>BIJENIK PROJEKT d.o.o. Draškovićeva 53, 10000 Zagreb</izvorni_sadrzaj>
    <derivirana_varijabla naziv="DomainObject.Predmet.ProtustrankaWithAdress_1">BIJENIK PROJEKT d.o.o. Draškovićeva 53, 10000 Zagreb</derivirana_varijabla>
  </DomainObject.Predmet.ProtustrankaWithAdress>
  <DomainObject.Predmet.ProtustrankaWithAdressOIB>
    <izvorni_sadrzaj>BIJENIK PROJEKT d.o.o., OIB 03172847518, Draškovićeva 53, 10000 Zagreb</izvorni_sadrzaj>
    <derivirana_varijabla naziv="DomainObject.Predmet.ProtustrankaWithAdressOIB_1">BIJENIK PROJEKT d.o.o., OIB 03172847518, Draškovićeva 53, 10000 Zagreb</derivirana_varijabla>
  </DomainObject.Predmet.ProtustrankaWithAdressOIB>
  <DomainObject.Predmet.ProtustrankaNazivFormated>
    <izvorni_sadrzaj>BIJENIK PROJEKT d.o.o.</izvorni_sadrzaj>
    <derivirana_varijabla naziv="DomainObject.Predmet.ProtustrankaNazivFormated_1">BIJENIK PROJEKT d.o.o.</derivirana_varijabla>
  </DomainObject.Predmet.ProtustrankaNazivFormated>
  <DomainObject.Predmet.ProtustrankaNazivFormatedOIB>
    <izvorni_sadrzaj>BIJENIK PROJEKT d.o.o., OIB 03172847518</izvorni_sadrzaj>
    <derivirana_varijabla naziv="DomainObject.Predmet.ProtustrankaNazivFormatedOIB_1">BIJENIK PROJEKT d.o.o., OIB 03172847518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BIJENIK PROJEKT d.o.o. zastupanog po punomoćniku Boštjan Brenčić</item>
    </izvorni_sadrzaj>
    <derivirana_varijabla naziv="DomainObject.Predmet.ProtuStrankaListFormated_1">
      <item>BIJENIK PROJEKT d.o.o. zastupanog po punomoćniku Boštjan Brenčić</item>
    </derivirana_varijabla>
  </DomainObject.Predmet.ProtuStrankaListFormated>
  <DomainObject.Predmet.ProtuStrankaListFormatedOIB>
    <izvorni_sadrzaj>
      <item>BIJENIK PROJEKT d.o.o., OIB 03172847518 zastupanog po punomoćniku Boštjan Brenčić</item>
    </izvorni_sadrzaj>
    <derivirana_varijabla naziv="DomainObject.Predmet.ProtuStrankaListFormatedOIB_1">
      <item>BIJENIK PROJEKT d.o.o., OIB 03172847518 zastupanog po punomoćniku Boštjan Brenčić</item>
    </derivirana_varijabla>
  </DomainObject.Predmet.ProtuStrankaListFormatedOIB>
  <DomainObject.Predmet.ProtuStrankaListFormatedWithAdress>
    <izvorni_sadrzaj>
      <item>BIJENIK PROJEKT d.o.o., Draškovićeva 53, 10000 Zagreb zastupanog po punomoćniku Boštjan Brenčić</item>
    </izvorni_sadrzaj>
    <derivirana_varijabla naziv="DomainObject.Predmet.ProtuStrankaListFormatedWithAdress_1">
      <item>BIJENIK PROJEKT d.o.o., Draškovićeva 53, 10000 Zagreb zastupanog po punomoćniku Boštjan Brenčić</item>
    </derivirana_varijabla>
  </DomainObject.Predmet.ProtuStrankaListFormatedWithAdress>
  <DomainObject.Predmet.ProtuStrankaListFormatedWithAdressOIB>
    <izvorni_sadrzaj>
      <item>BIJENIK PROJEKT d.o.o., OIB 03172847518, Draškovićeva 53, 10000 Zagreb zastupanog po punomoćniku Boštjan Brenčić</item>
    </izvorni_sadrzaj>
    <derivirana_varijabla naziv="DomainObject.Predmet.ProtuStrankaListFormatedWithAdressOIB_1">
      <item>BIJENIK PROJEKT d.o.o., OIB 03172847518, Draškovićeva 53, 10000 Zagreb zastupanog po punomoćniku Boštjan Brenčić</item>
    </derivirana_varijabla>
  </DomainObject.Predmet.ProtuStrankaListFormatedWithAdressOIB>
  <DomainObject.Predmet.ProtuStrankaListNazivFormated>
    <izvorni_sadrzaj>
      <item>BIJENIK PROJEKT d.o.o.</item>
    </izvorni_sadrzaj>
    <derivirana_varijabla naziv="DomainObject.Predmet.ProtuStrankaListNazivFormated_1">
      <item>BIJENIK PROJEKT d.o.o.</item>
    </derivirana_varijabla>
  </DomainObject.Predmet.ProtuStrankaListNazivFormated>
  <DomainObject.Predmet.ProtuStrankaListNazivFormatedOIB>
    <izvorni_sadrzaj>
      <item>BIJENIK PROJEKT d.o.o., OIB 03172847518</item>
    </izvorni_sadrzaj>
    <derivirana_varijabla naziv="DomainObject.Predmet.ProtuStrankaListNazivFormatedOIB_1">
      <item>BIJENIK PROJEKT d.o.o., OIB 03172847518</item>
    </derivirana_varijabla>
  </DomainObject.Predmet.ProtuStrankaListNazivFormatedOIB>
  <DomainObject.Predmet.OstaliListFormated>
    <izvorni_sadrzaj>
      <item>Boštjan Brenčić punomoćnik sudionika u postupku BIJENIK PROJEKT d.o.o.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Boštjan Brenčić punomoćnik sudionika u postupku BIJENIK PROJEKT d.o.o.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Boštjan Brenčić punomoćnik sudionika u postupku BIJENIK PROJEKT d.o.o.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Boštjan Brenčić punomoćnik sudionika u postupku BIJENIK PROJEKT d.o.o.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Boštjan Brenčić, Maglajeva 16, 3000 Celje punomoćnik sudionika u postupku BIJENIK PROJEKT d.o.o.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Boštjan Brenčić, Maglajeva 16, 3000 Celje punomoćnik sudionika u postupku BIJENIK PROJEKT d.o.o.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Boštjan Brenčić, Maglajeva 16, 3000 Celje punomoćnik sudionika u postupku BIJENIK PROJEKT d.o.o.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Boštjan Brenčić, Maglajeva 16, 3000 Celje punomoćnik sudionika u postupku BIJENIK PROJEKT d.o.o.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Boštjan Brenčić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Boštjan Brenčić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BIJENIK PROJEKT d.o.o.</izvorni_sadrzaj>
    <derivirana_varijabla naziv="DomainObject.Predmet.ProtustrankaIDrugi_1">BIJENIK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BIJENIK PROJEKT d.o.o., OIB 03172847518, Draškovićeva 53, 10000 Zagreb</izvorni_sadrzaj>
    <derivirana_varijabla naziv="DomainObject.Predmet.ProtustrankaIDrugiAdressOIB_1">BIJENIK PROJEKT d.o.o., OIB 03172847518,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BIJENIK PROJEKT d.o.o.</item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BIJENIK PROJEKT d.o.o.</item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BIJENIK PROJEKT d.o.o., OIB 03172847518, Draškovićeva 53,10000 Zagreb</item>
      <item>Boštjan Brenčić, Maglajeva 16,3000 Celje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BIJENIK PROJEKT d.o.o., OIB 03172847518, Draškovićeva 53,10000 Zagreb</item>
      <item>Boštjan Brenčić, Maglajeva 16,3000 Celje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03172847518</item>
      <item>, OIB null</item>
      <item>, OIB 16488001145</item>
      <item>, OIB 85821130368</item>
      <item>, OIB 18683136487</item>
      <item>, OIB 26635293339</item>
      <item>, OIB 01252163117</item>
    </izvorni_sadrzaj>
    <derivirana_varijabla naziv="DomainObject.Predmet.SudioniciListNazivOIB_1">
      <item>, OIB 85821130368</item>
      <item>, OIB 03172847518</item>
      <item>, OIB null</item>
      <item>, OIB 16488001145</item>
      <item>, OIB 85821130368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852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2017-05-05T12:24:00Z</dcterms:created>
  <dc:creator>Nikola Ribarić</dc:creator>
  <cp:lastModifiedBy>Jadranka Zelić</cp:lastModifiedBy>
  <cp:lastPrinted>2017-05-05T12:23:00Z</cp:lastPrinted>
  <dcterms:modified xmlns:xsi="http://www.w3.org/2001/XMLSchema-instance" xsi:type="dcterms:W3CDTF">2017-05-05T12:24:00Z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