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780e" w14:paraId="77a780e" w:rsidRDefault="007B3D58" w:rsidP="007B3D58" w:rsidR="007B3D58" w:rsidRPr="00D267BF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D267BF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121B" w:rsidP="007B3D58" w:rsidR="007B3D58" w:rsidRPr="00D267BF">
      <w:pPr>
        <w:rPr>
          <w:b/>
          <w:sz w:val="22"/>
          <w:szCs w:val="22"/>
          <w:lang w:val="hr-HR"/>
        </w:rPr>
      </w:pPr>
      <w:r>
        <w:rPr>
          <w:color w:val="000000"/>
          <w:sz w:val="22"/>
          <w:szCs w:val="22"/>
          <w:lang w:val="hr-HR"/>
        </w:rPr>
        <w:t xml:space="preserve">    </w:t>
      </w:r>
      <w:r w:rsidR="007B3D58" w:rsidRPr="00D267BF">
        <w:rPr>
          <w:b/>
          <w:sz w:val="22"/>
          <w:szCs w:val="22"/>
          <w:lang w:val="hr-HR"/>
        </w:rPr>
        <w:t>REPUBLIKA HRVATSKA</w:t>
      </w:r>
    </w:p>
    <w:p w:rsidRDefault="00C4121B" w:rsidP="007B3D58" w:rsidR="007B3D58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TRGOVAČKI SUD U DUBROVNIKU</w:t>
      </w:r>
    </w:p>
    <w:p w:rsidRDefault="00C4121B" w:rsidP="007B3D58" w:rsidR="00C4121B" w:rsidRPr="00D267B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Dubrovnik, Ante Starčevića 23 </w:t>
      </w:r>
    </w:p>
    <w:p w:rsidRDefault="007B3D58" w:rsidP="007B3D58" w:rsidR="007B3D58" w:rsidRPr="00D267BF">
      <w:pPr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 xml:space="preserve">     </w:t>
      </w:r>
      <w:r w:rsidR="00C4121B">
        <w:rPr>
          <w:b/>
          <w:sz w:val="22"/>
          <w:szCs w:val="22"/>
          <w:lang w:val="hr-HR"/>
        </w:rPr>
        <w:t xml:space="preserve"> </w:t>
      </w:r>
    </w:p>
    <w:p w:rsidRDefault="00930102" w:rsidP="007B3D58" w:rsidR="00A56A10" w:rsidRPr="00D267BF">
      <w:pPr>
        <w:jc w:val="right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Posl. br. 7.St.</w:t>
      </w:r>
      <w:r w:rsidR="00A01385">
        <w:rPr>
          <w:b/>
          <w:sz w:val="22"/>
          <w:szCs w:val="22"/>
          <w:lang w:val="hr-HR"/>
        </w:rPr>
        <w:t>245</w:t>
      </w:r>
      <w:r w:rsidR="00C4121B">
        <w:rPr>
          <w:b/>
          <w:sz w:val="22"/>
          <w:szCs w:val="22"/>
          <w:lang w:val="hr-HR"/>
        </w:rPr>
        <w:t>/19</w:t>
      </w:r>
    </w:p>
    <w:p w:rsidRDefault="00EC0376" w:rsidP="00A00C4E" w:rsidR="00EC0376" w:rsidRPr="00D267BF">
      <w:pPr>
        <w:rPr>
          <w:b/>
          <w:sz w:val="22"/>
          <w:szCs w:val="22"/>
          <w:lang w:val="hr-HR"/>
        </w:rPr>
      </w:pPr>
    </w:p>
    <w:p w:rsidRDefault="00647468" w:rsidP="007B3D58" w:rsidR="00647468" w:rsidRPr="00D267BF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E P U B L I K A   H R V A T S K A</w:t>
      </w: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J E Š E N J E</w:t>
      </w: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</w:p>
    <w:p w:rsidRDefault="00C4121B" w:rsidP="00E24AF3" w:rsidR="00D267BF" w:rsidRPr="00D267BF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Trgovački sud u Dubrovniku</w:t>
      </w:r>
      <w:r w:rsidR="007B3D58" w:rsidRPr="00D267BF">
        <w:rPr>
          <w:sz w:val="22"/>
          <w:szCs w:val="22"/>
          <w:lang w:val="hr-HR"/>
        </w:rPr>
        <w:t xml:space="preserve">, po sucu tog suda </w:t>
      </w:r>
      <w:r w:rsidR="000E1A32" w:rsidRPr="00D267BF">
        <w:rPr>
          <w:sz w:val="22"/>
          <w:szCs w:val="22"/>
          <w:lang w:val="hr-HR"/>
        </w:rPr>
        <w:t>Diani Butigan Granić</w:t>
      </w:r>
      <w:r w:rsidR="007B3D58" w:rsidRPr="00D267BF">
        <w:rPr>
          <w:sz w:val="22"/>
          <w:szCs w:val="22"/>
          <w:lang w:val="hr-HR"/>
        </w:rPr>
        <w:t>, kao stečajnom sucu, povodom prijedloga za otvaranje stečajnog postupka nad dužnikom</w:t>
      </w:r>
      <w:r w:rsidR="00AF5E3C" w:rsidRPr="00D267BF">
        <w:rPr>
          <w:sz w:val="22"/>
          <w:szCs w:val="22"/>
          <w:lang w:val="hr-HR"/>
        </w:rPr>
        <w:t xml:space="preserve"> </w:t>
      </w:r>
      <w:r w:rsidR="00A01385" w:rsidRPr="00A01385">
        <w:rPr>
          <w:sz w:val="22"/>
          <w:szCs w:val="22"/>
          <w:lang w:val="hr-HR"/>
        </w:rPr>
        <w:t>MINUS 3 d.o.o. za ugostiteljstvo i turizam</w:t>
      </w:r>
      <w:r w:rsidR="00A01385">
        <w:rPr>
          <w:sz w:val="22"/>
          <w:szCs w:val="22"/>
          <w:lang w:val="hr-HR"/>
        </w:rPr>
        <w:t>, Barakovićeva 28, OIB:</w:t>
      </w:r>
      <w:r w:rsidR="00A01385" w:rsidRPr="00A01385">
        <w:t xml:space="preserve"> </w:t>
      </w:r>
      <w:r w:rsidR="00A01385" w:rsidRPr="00A01385">
        <w:rPr>
          <w:sz w:val="22"/>
          <w:szCs w:val="22"/>
          <w:lang w:val="hr-HR"/>
        </w:rPr>
        <w:t>51368106988</w:t>
      </w:r>
      <w:r w:rsidR="00A01385">
        <w:rPr>
          <w:sz w:val="22"/>
          <w:szCs w:val="22"/>
          <w:lang w:val="hr-HR"/>
        </w:rPr>
        <w:t xml:space="preserve"> </w:t>
      </w:r>
      <w:r w:rsidR="007E3CC6">
        <w:rPr>
          <w:sz w:val="22"/>
          <w:szCs w:val="22"/>
          <w:lang w:val="hr-HR"/>
        </w:rPr>
        <w:t>dana 22.svibnja</w:t>
      </w:r>
      <w:r>
        <w:rPr>
          <w:sz w:val="22"/>
          <w:szCs w:val="22"/>
          <w:lang w:val="hr-HR"/>
        </w:rPr>
        <w:t xml:space="preserve"> 2019</w:t>
      </w:r>
      <w:r w:rsidR="00D267BF" w:rsidRPr="00D267BF">
        <w:rPr>
          <w:sz w:val="22"/>
          <w:szCs w:val="22"/>
          <w:lang w:val="hr-HR"/>
        </w:rPr>
        <w:t>.g.</w:t>
      </w:r>
    </w:p>
    <w:p w:rsidRDefault="00842B88" w:rsidP="00CC5035" w:rsidR="00842B88" w:rsidRPr="00D267BF">
      <w:pPr>
        <w:ind w:firstLine="708"/>
        <w:jc w:val="both"/>
        <w:rPr>
          <w:sz w:val="22"/>
          <w:szCs w:val="22"/>
          <w:lang w:val="hr-HR"/>
        </w:rPr>
      </w:pP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  <w:r w:rsidRPr="00D267BF">
        <w:rPr>
          <w:b/>
          <w:sz w:val="22"/>
          <w:szCs w:val="22"/>
        </w:rPr>
        <w:t>r i j e š i o    j e</w:t>
      </w: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Poziva se</w:t>
      </w:r>
      <w:r w:rsidR="00C57470" w:rsidRPr="00D267BF">
        <w:rPr>
          <w:sz w:val="22"/>
          <w:szCs w:val="22"/>
          <w:lang w:val="hr-HR"/>
        </w:rPr>
        <w:t xml:space="preserve"> </w:t>
      </w:r>
      <w:r w:rsidR="00F37EB7">
        <w:rPr>
          <w:sz w:val="22"/>
          <w:szCs w:val="22"/>
          <w:lang w:val="hr-HR"/>
        </w:rPr>
        <w:t xml:space="preserve"> </w:t>
      </w:r>
      <w:r w:rsidR="007E3CC6">
        <w:rPr>
          <w:sz w:val="22"/>
          <w:szCs w:val="22"/>
          <w:lang w:val="hr-HR"/>
        </w:rPr>
        <w:t>Goran Alebić, Barakovićeva 28, Split,OIB: 5876318168</w:t>
      </w:r>
      <w:r w:rsidR="00F37EB7">
        <w:rPr>
          <w:sz w:val="22"/>
          <w:szCs w:val="22"/>
          <w:lang w:val="hr-HR"/>
        </w:rPr>
        <w:t>,</w:t>
      </w:r>
      <w:r w:rsidR="007E3CC6">
        <w:rPr>
          <w:sz w:val="22"/>
          <w:szCs w:val="22"/>
          <w:lang w:val="hr-HR"/>
        </w:rPr>
        <w:t xml:space="preserve"> </w:t>
      </w:r>
      <w:r w:rsidR="00C76990" w:rsidRPr="00D267BF">
        <w:rPr>
          <w:sz w:val="22"/>
          <w:szCs w:val="22"/>
          <w:lang w:val="hr-HR"/>
        </w:rPr>
        <w:t>u</w:t>
      </w:r>
      <w:r w:rsidR="00647468" w:rsidRPr="00D267BF">
        <w:rPr>
          <w:sz w:val="22"/>
          <w:szCs w:val="22"/>
          <w:lang w:val="hr-HR"/>
        </w:rPr>
        <w:t xml:space="preserve"> </w:t>
      </w:r>
      <w:r w:rsidRPr="00D267BF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</w:t>
      </w:r>
      <w:r w:rsidR="00C4121B">
        <w:rPr>
          <w:sz w:val="22"/>
          <w:szCs w:val="22"/>
          <w:lang w:val="hr-HR"/>
        </w:rPr>
        <w:t>anke broj: HR5123900011300069195</w:t>
      </w:r>
      <w:r w:rsidRPr="00D267BF">
        <w:rPr>
          <w:sz w:val="22"/>
          <w:szCs w:val="22"/>
          <w:lang w:val="hr-HR"/>
        </w:rPr>
        <w:t xml:space="preserve"> poziv na broj 10-</w:t>
      </w:r>
      <w:r w:rsidR="00A01385">
        <w:rPr>
          <w:sz w:val="22"/>
          <w:szCs w:val="22"/>
          <w:lang w:val="hr-HR"/>
        </w:rPr>
        <w:t>245</w:t>
      </w:r>
      <w:r w:rsidR="00C4121B">
        <w:rPr>
          <w:sz w:val="22"/>
          <w:szCs w:val="22"/>
          <w:lang w:val="hr-HR"/>
        </w:rPr>
        <w:t>-19</w:t>
      </w:r>
      <w:r w:rsidRPr="00D267BF">
        <w:rPr>
          <w:sz w:val="22"/>
          <w:szCs w:val="22"/>
          <w:lang w:val="hr-HR"/>
        </w:rPr>
        <w:t>, te u istom roku u spis dostaviti dokaz o uplati.</w:t>
      </w:r>
      <w:r w:rsidR="00907985" w:rsidRPr="00D267BF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II.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D267BF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D267BF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AF5E3C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Kod ovog suda pod gornjim poslovnim brojem zaprimljen je prijedlog predlagatelja Financijske agencije za otvaranje stečajnog postupka nad</w:t>
      </w:r>
      <w:r w:rsidR="00F37EB7">
        <w:rPr>
          <w:sz w:val="22"/>
          <w:szCs w:val="22"/>
          <w:lang w:val="hr-HR"/>
        </w:rPr>
        <w:t xml:space="preserve"> </w:t>
      </w:r>
      <w:r w:rsidR="00A01385" w:rsidRPr="00A01385">
        <w:rPr>
          <w:sz w:val="22"/>
          <w:szCs w:val="22"/>
          <w:lang w:val="hr-HR"/>
        </w:rPr>
        <w:t>MINUS 3 d.o.o. za ugostiteljstvo i turizam, Barakovićeva 28, OIB: 51368106988</w:t>
      </w:r>
    </w:p>
    <w:p w:rsidRDefault="007B3D58" w:rsidP="0040461B" w:rsidR="007B3D58" w:rsidRPr="00D267BF">
      <w:pPr>
        <w:ind w:firstLine="708"/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>
      <w:pPr>
        <w:jc w:val="both"/>
        <w:rPr>
          <w:sz w:val="22"/>
          <w:szCs w:val="22"/>
          <w:u w:val="single"/>
          <w:lang w:val="hr-HR"/>
        </w:rPr>
      </w:pPr>
    </w:p>
    <w:p w:rsidRDefault="00E24AF3" w:rsidP="007B3D58" w:rsidR="00E24AF3" w:rsidRPr="00D267BF">
      <w:pPr>
        <w:jc w:val="both"/>
        <w:rPr>
          <w:sz w:val="22"/>
          <w:szCs w:val="22"/>
          <w:u w:val="single"/>
          <w:lang w:val="hr-HR"/>
        </w:rPr>
      </w:pPr>
    </w:p>
    <w:p w:rsidRDefault="008303F3" w:rsidP="00E24AF3" w:rsidR="007B3D58">
      <w:pPr>
        <w:jc w:val="center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 xml:space="preserve">U </w:t>
      </w:r>
      <w:r w:rsidR="00C4121B">
        <w:rPr>
          <w:b/>
          <w:sz w:val="22"/>
          <w:szCs w:val="22"/>
          <w:lang w:val="hr-HR"/>
        </w:rPr>
        <w:t>Dubrovniku</w:t>
      </w:r>
      <w:r w:rsidRPr="00D267BF">
        <w:rPr>
          <w:b/>
          <w:sz w:val="22"/>
          <w:szCs w:val="22"/>
          <w:lang w:val="hr-HR"/>
        </w:rPr>
        <w:t>,</w:t>
      </w:r>
      <w:r w:rsidR="00346FD0" w:rsidRPr="00D267BF">
        <w:rPr>
          <w:b/>
          <w:sz w:val="22"/>
          <w:szCs w:val="22"/>
          <w:lang w:val="hr-HR"/>
        </w:rPr>
        <w:t xml:space="preserve"> </w:t>
      </w:r>
      <w:r w:rsidR="007E3CC6">
        <w:rPr>
          <w:b/>
          <w:sz w:val="22"/>
          <w:szCs w:val="22"/>
          <w:lang w:val="hr-HR"/>
        </w:rPr>
        <w:t>22.svibnja</w:t>
      </w:r>
      <w:r w:rsidR="00D267BF" w:rsidRPr="00D267BF">
        <w:rPr>
          <w:b/>
          <w:sz w:val="22"/>
          <w:szCs w:val="22"/>
          <w:lang w:val="hr-HR"/>
        </w:rPr>
        <w:t xml:space="preserve"> </w:t>
      </w:r>
      <w:r w:rsidR="00C4121B">
        <w:rPr>
          <w:b/>
          <w:sz w:val="22"/>
          <w:szCs w:val="22"/>
          <w:lang w:val="hr-HR"/>
        </w:rPr>
        <w:t>2019</w:t>
      </w:r>
      <w:r w:rsidR="00EC0376" w:rsidRPr="00D267BF">
        <w:rPr>
          <w:b/>
          <w:sz w:val="22"/>
          <w:szCs w:val="22"/>
          <w:lang w:val="hr-HR"/>
        </w:rPr>
        <w:t xml:space="preserve">.g. </w:t>
      </w:r>
    </w:p>
    <w:p w:rsidRDefault="00E24AF3" w:rsidP="00E24AF3" w:rsidR="00E24AF3" w:rsidRPr="00D267BF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="00D90B87" w:rsidRPr="00D267BF">
        <w:rPr>
          <w:b/>
          <w:sz w:val="22"/>
          <w:szCs w:val="22"/>
          <w:lang w:val="hr-HR"/>
        </w:rPr>
        <w:t>Diana Butigan Granić</w:t>
      </w:r>
      <w:r w:rsidR="00DC1A0E">
        <w:rPr>
          <w:b/>
          <w:sz w:val="22"/>
          <w:szCs w:val="22"/>
          <w:lang w:val="hr-HR"/>
        </w:rPr>
        <w:t xml:space="preserve"> </w:t>
      </w:r>
      <w:r w:rsidR="004B556D">
        <w:rPr>
          <w:b/>
          <w:sz w:val="22"/>
          <w:szCs w:val="22"/>
          <w:lang w:val="hr-HR"/>
        </w:rPr>
        <w:t>v.r.</w:t>
      </w:r>
    </w:p>
    <w:p w:rsidRDefault="00B76E59" w:rsidP="007B3D58" w:rsidR="00B76E59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DN-</w:t>
      </w:r>
      <w:r w:rsidR="000E1A32" w:rsidRPr="00D267BF">
        <w:rPr>
          <w:b/>
          <w:sz w:val="22"/>
          <w:szCs w:val="22"/>
          <w:lang w:val="hr-HR"/>
        </w:rPr>
        <w:t>a:</w:t>
      </w:r>
    </w:p>
    <w:p w:rsidRDefault="007B3D58" w:rsidP="00647468" w:rsidR="003A2712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>-</w:t>
      </w:r>
      <w:r w:rsidR="00A01385" w:rsidRPr="00A01385">
        <w:t xml:space="preserve"> </w:t>
      </w:r>
      <w:r w:rsidR="007E3CC6">
        <w:rPr>
          <w:sz w:val="22"/>
          <w:szCs w:val="22"/>
          <w:lang w:val="hr-HR"/>
        </w:rPr>
        <w:t>Goran Alebić, Barakovićeva 28, Split</w:t>
      </w:r>
    </w:p>
    <w:sectPr w:rsidSect="00647468" w:rsidR="003A2712" w:rsidRPr="00D267BF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00926"/>
    <w:rsid w:val="000122F0"/>
    <w:rsid w:val="000175D2"/>
    <w:rsid w:val="000375C2"/>
    <w:rsid w:val="00071205"/>
    <w:rsid w:val="000729AA"/>
    <w:rsid w:val="00075DD6"/>
    <w:rsid w:val="00091531"/>
    <w:rsid w:val="000D1BB2"/>
    <w:rsid w:val="000D7C52"/>
    <w:rsid w:val="000E1A32"/>
    <w:rsid w:val="000F268F"/>
    <w:rsid w:val="000F3146"/>
    <w:rsid w:val="00112F55"/>
    <w:rsid w:val="0016324A"/>
    <w:rsid w:val="001865FA"/>
    <w:rsid w:val="00197CDF"/>
    <w:rsid w:val="001C478E"/>
    <w:rsid w:val="001D4F2F"/>
    <w:rsid w:val="001F7C84"/>
    <w:rsid w:val="00245608"/>
    <w:rsid w:val="00255098"/>
    <w:rsid w:val="00284946"/>
    <w:rsid w:val="002B1F6E"/>
    <w:rsid w:val="002E611A"/>
    <w:rsid w:val="00311AA7"/>
    <w:rsid w:val="003215C5"/>
    <w:rsid w:val="00327770"/>
    <w:rsid w:val="00346FD0"/>
    <w:rsid w:val="00391D41"/>
    <w:rsid w:val="003A2712"/>
    <w:rsid w:val="003A2E01"/>
    <w:rsid w:val="003A3C04"/>
    <w:rsid w:val="003A7C1C"/>
    <w:rsid w:val="003C3E19"/>
    <w:rsid w:val="003F1A80"/>
    <w:rsid w:val="0040461B"/>
    <w:rsid w:val="004051AE"/>
    <w:rsid w:val="0042260F"/>
    <w:rsid w:val="00426F48"/>
    <w:rsid w:val="004404D8"/>
    <w:rsid w:val="00454B97"/>
    <w:rsid w:val="00454C70"/>
    <w:rsid w:val="0046224A"/>
    <w:rsid w:val="00463E0B"/>
    <w:rsid w:val="00483BDD"/>
    <w:rsid w:val="00493461"/>
    <w:rsid w:val="004B377E"/>
    <w:rsid w:val="004B556D"/>
    <w:rsid w:val="004C3BB9"/>
    <w:rsid w:val="004C4AEE"/>
    <w:rsid w:val="004E68EF"/>
    <w:rsid w:val="004F066E"/>
    <w:rsid w:val="00510405"/>
    <w:rsid w:val="00533D78"/>
    <w:rsid w:val="00553731"/>
    <w:rsid w:val="00566F05"/>
    <w:rsid w:val="00584F2F"/>
    <w:rsid w:val="00597C65"/>
    <w:rsid w:val="005B3032"/>
    <w:rsid w:val="005C1341"/>
    <w:rsid w:val="00617307"/>
    <w:rsid w:val="006321A9"/>
    <w:rsid w:val="00641041"/>
    <w:rsid w:val="00647468"/>
    <w:rsid w:val="006563F9"/>
    <w:rsid w:val="006674D6"/>
    <w:rsid w:val="00671E15"/>
    <w:rsid w:val="006B1A38"/>
    <w:rsid w:val="006D648C"/>
    <w:rsid w:val="006F7536"/>
    <w:rsid w:val="00720820"/>
    <w:rsid w:val="00733511"/>
    <w:rsid w:val="007534F7"/>
    <w:rsid w:val="007855D3"/>
    <w:rsid w:val="0078710F"/>
    <w:rsid w:val="0079054F"/>
    <w:rsid w:val="007B3D58"/>
    <w:rsid w:val="007B7B83"/>
    <w:rsid w:val="007C0EB5"/>
    <w:rsid w:val="007D1D33"/>
    <w:rsid w:val="007D2256"/>
    <w:rsid w:val="007E36C4"/>
    <w:rsid w:val="007E3CC6"/>
    <w:rsid w:val="008303F3"/>
    <w:rsid w:val="00842B88"/>
    <w:rsid w:val="008431B0"/>
    <w:rsid w:val="00876EE5"/>
    <w:rsid w:val="008E3635"/>
    <w:rsid w:val="008E5017"/>
    <w:rsid w:val="0090367F"/>
    <w:rsid w:val="00907985"/>
    <w:rsid w:val="00930102"/>
    <w:rsid w:val="00931CF5"/>
    <w:rsid w:val="009449B8"/>
    <w:rsid w:val="00952265"/>
    <w:rsid w:val="0096443E"/>
    <w:rsid w:val="00965B6B"/>
    <w:rsid w:val="00971A30"/>
    <w:rsid w:val="00987831"/>
    <w:rsid w:val="009C0B3B"/>
    <w:rsid w:val="009E2A38"/>
    <w:rsid w:val="009E7554"/>
    <w:rsid w:val="00A00C4E"/>
    <w:rsid w:val="00A01385"/>
    <w:rsid w:val="00A26DDE"/>
    <w:rsid w:val="00A56A10"/>
    <w:rsid w:val="00A81A2B"/>
    <w:rsid w:val="00A81EDE"/>
    <w:rsid w:val="00A90060"/>
    <w:rsid w:val="00AD5FFF"/>
    <w:rsid w:val="00AE0711"/>
    <w:rsid w:val="00AE3F12"/>
    <w:rsid w:val="00AF269D"/>
    <w:rsid w:val="00AF5E3C"/>
    <w:rsid w:val="00B75904"/>
    <w:rsid w:val="00B76E59"/>
    <w:rsid w:val="00B802EA"/>
    <w:rsid w:val="00BA0195"/>
    <w:rsid w:val="00BA3019"/>
    <w:rsid w:val="00BC4E8F"/>
    <w:rsid w:val="00BD2A19"/>
    <w:rsid w:val="00BE71CA"/>
    <w:rsid w:val="00C1406F"/>
    <w:rsid w:val="00C4121B"/>
    <w:rsid w:val="00C5046A"/>
    <w:rsid w:val="00C57470"/>
    <w:rsid w:val="00C76990"/>
    <w:rsid w:val="00CC29F0"/>
    <w:rsid w:val="00CC5035"/>
    <w:rsid w:val="00CD3D8B"/>
    <w:rsid w:val="00CD44D1"/>
    <w:rsid w:val="00D044FC"/>
    <w:rsid w:val="00D12B39"/>
    <w:rsid w:val="00D14CCD"/>
    <w:rsid w:val="00D245A4"/>
    <w:rsid w:val="00D267BF"/>
    <w:rsid w:val="00D745DE"/>
    <w:rsid w:val="00D90B87"/>
    <w:rsid w:val="00DA5935"/>
    <w:rsid w:val="00DB613E"/>
    <w:rsid w:val="00DC0733"/>
    <w:rsid w:val="00DC090D"/>
    <w:rsid w:val="00DC1A0E"/>
    <w:rsid w:val="00DC3A0A"/>
    <w:rsid w:val="00DC78EC"/>
    <w:rsid w:val="00E11432"/>
    <w:rsid w:val="00E14953"/>
    <w:rsid w:val="00E24AF3"/>
    <w:rsid w:val="00E37E1D"/>
    <w:rsid w:val="00E720F4"/>
    <w:rsid w:val="00E860F3"/>
    <w:rsid w:val="00EA6499"/>
    <w:rsid w:val="00EC0376"/>
    <w:rsid w:val="00EC51FC"/>
    <w:rsid w:val="00ED34F5"/>
    <w:rsid w:val="00F03805"/>
    <w:rsid w:val="00F27658"/>
    <w:rsid w:val="00F37EB7"/>
    <w:rsid w:val="00F92550"/>
    <w:rsid w:val="00FA1C44"/>
    <w:rsid w:val="00FA208B"/>
    <w:rsid w:val="00FC0BFF"/>
    <w:rsid w:val="00FC6FA8"/>
    <w:rsid w:val="00FE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44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43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43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43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43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44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43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43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43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43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siječnja 2019.</izvorni_sadrzaj>
    <derivirana_varijabla naziv="DomainObject.Predmet.DatumRjesavanja_1">11.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St-245/2019</izvorni_sadrzaj>
    <derivirana_varijabla naziv="DomainObject.Predmet.OznakaBroj_1">St-245/2019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>1 zaposleni
Ž A L B A
pom omot u ormaru</izvorni_sadrzaj>
    <derivirana_varijabla naziv="DomainObject.Predmet.PrimjedbaSuca_1">1 zaposleni
Ž A L B A
pom omot u ormaru</derivirana_varijabla>
  </DomainObject.Predmet.PrimjedbaSuca>
  <DomainObject.Predmet.ProtustrankaFormated>
    <izvorni_sadrzaj>  MINUS 3 d.o.o. za ugostiteljstvo i turizam</izvorni_sadrzaj>
    <derivirana_varijabla naziv="DomainObject.Predmet.ProtustrankaFormated_1">  MINUS 3 d.o.o. za ugostiteljstvo i turizam</derivirana_varijabla>
  </DomainObject.Predmet.ProtustrankaFormated>
  <DomainObject.Predmet.ProtustrankaFormatedOIB>
    <izvorni_sadrzaj>  MINUS 3 d.o.o. za ugostiteljstvo i turizam, OIB 51368106988</izvorni_sadrzaj>
    <derivirana_varijabla naziv="DomainObject.Predmet.ProtustrankaFormatedOIB_1">  MINUS 3 d.o.o. za ugostiteljstvo i turizam, OIB 51368106988</derivirana_varijabla>
  </DomainObject.Predmet.ProtustrankaFormatedOIB>
  <DomainObject.Predmet.ProtustrankaFormatedWithAdress>
    <izvorni_sadrzaj> MINUS 3 d.o.o. za ugostiteljstvo i turizam, Barakovićeva 28, 21000 Split</izvorni_sadrzaj>
    <derivirana_varijabla naziv="DomainObject.Predmet.ProtustrankaFormatedWithAdress_1"> MINUS 3 d.o.o. za ugostiteljstvo i turizam, Barakovićeva 28, 21000 Split</derivirana_varijabla>
  </DomainObject.Predmet.ProtustrankaFormatedWithAdress>
  <DomainObject.Predmet.ProtustrankaFormatedWithAdressOIB>
    <izvorni_sadrzaj> MINUS 3 d.o.o. za ugostiteljstvo i turizam, OIB 51368106988, Barakovićeva 28, 21000 Split</izvorni_sadrzaj>
    <derivirana_varijabla naziv="DomainObject.Predmet.ProtustrankaFormatedWithAdressOIB_1"> MINUS 3 d.o.o. za ugostiteljstvo i turizam, OIB 51368106988, Barakovićeva 28, 21000 Split</derivirana_varijabla>
  </DomainObject.Predmet.ProtustrankaFormatedWithAdressOIB>
  <DomainObject.Predmet.ProtustrankaWithAdress>
    <izvorni_sadrzaj>MINUS 3 d.o.o. za ugostiteljstvo i turizam Barakovićeva 28, 21000 Split</izvorni_sadrzaj>
    <derivirana_varijabla naziv="DomainObject.Predmet.ProtustrankaWithAdress_1">MINUS 3 d.o.o. za ugostiteljstvo i turizam Barakovićeva 28, 21000 Split</derivirana_varijabla>
  </DomainObject.Predmet.ProtustrankaWithAdress>
  <DomainObject.Predmet.ProtustrankaWithAdressOIB>
    <izvorni_sadrzaj>MINUS 3 d.o.o. za ugostiteljstvo i turizam, OIB 51368106988, Barakovićeva 28, 21000 Split</izvorni_sadrzaj>
    <derivirana_varijabla naziv="DomainObject.Predmet.ProtustrankaWithAdressOIB_1">MINUS 3 d.o.o. za ugostiteljstvo i turizam, OIB 51368106988, Barakovićeva 28, 21000 Split</derivirana_varijabla>
  </DomainObject.Predmet.ProtustrankaWithAdressOIB>
  <DomainObject.Predmet.ProtustrankaNazivFormated>
    <izvorni_sadrzaj>MINUS 3 d.o.o. za ugostiteljstvo i turizam</izvorni_sadrzaj>
    <derivirana_varijabla naziv="DomainObject.Predmet.ProtustrankaNazivFormated_1">MINUS 3 d.o.o. za ugostiteljstvo i turizam</derivirana_varijabla>
  </DomainObject.Predmet.ProtustrankaNazivFormated>
  <DomainObject.Predmet.ProtustrankaNazivFormatedOIB>
    <izvorni_sadrzaj>MINUS 3 d.o.o. za ugostiteljstvo i turizam, OIB 51368106988</izvorni_sadrzaj>
    <derivirana_varijabla naziv="DomainObject.Predmet.ProtustrankaNazivFormatedOIB_1">MINUS 3 d.o.o. za ugostiteljstvo i turizam, OIB 51368106988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15962.64</izvorni_sadrzaj>
    <derivirana_varijabla naziv="DomainObject.Predmet.TrenutnaVrijednost_1">15962.64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MINUS 3 d.o.o. za ugostiteljstvo i turizam</item>
    </izvorni_sadrzaj>
    <derivirana_varijabla naziv="DomainObject.Predmet.ProtuStrankaListFormated_1">
      <item>MINUS 3 d.o.o. za ugostiteljstvo i turizam</item>
    </derivirana_varijabla>
  </DomainObject.Predmet.ProtuStrankaListFormated>
  <DomainObject.Predmet.ProtuStrankaListFormatedOIB>
    <izvorni_sadrzaj>
      <item>MINUS 3 d.o.o. za ugostiteljstvo i turizam, OIB 51368106988</item>
    </izvorni_sadrzaj>
    <derivirana_varijabla naziv="DomainObject.Predmet.ProtuStrankaListFormatedOIB_1">
      <item>MINUS 3 d.o.o. za ugostiteljstvo i turizam, OIB 51368106988</item>
    </derivirana_varijabla>
  </DomainObject.Predmet.ProtuStrankaListFormatedOIB>
  <DomainObject.Predmet.ProtuStrankaListFormatedWithAdress>
    <izvorni_sadrzaj>
      <item>MINUS 3 d.o.o. za ugostiteljstvo i turizam, Barakovićeva 28, 21000 Split</item>
    </izvorni_sadrzaj>
    <derivirana_varijabla naziv="DomainObject.Predmet.ProtuStrankaListFormatedWithAdress_1">
      <item>MINUS 3 d.o.o. za ugostiteljstvo i turizam, Barakovićeva 28, 21000 Split</item>
    </derivirana_varijabla>
  </DomainObject.Predmet.ProtuStrankaListFormatedWithAdress>
  <DomainObject.Predmet.ProtuStrankaListFormatedWithAdressOIB>
    <izvorni_sadrzaj>
      <item>MINUS 3 d.o.o. za ugostiteljstvo i turizam, OIB 51368106988, Barakovićeva 28, 21000 Split</item>
    </izvorni_sadrzaj>
    <derivirana_varijabla naziv="DomainObject.Predmet.ProtuStrankaListFormatedWithAdressOIB_1">
      <item>MINUS 3 d.o.o. za ugostiteljstvo i turizam, OIB 51368106988, Barakovićeva 28, 21000 Split</item>
    </derivirana_varijabla>
  </DomainObject.Predmet.ProtuStrankaListFormatedWithAdressOIB>
  <DomainObject.Predmet.ProtuStrankaListNazivFormated>
    <izvorni_sadrzaj>
      <item>MINUS 3 d.o.o. za ugostiteljstvo i turizam</item>
    </izvorni_sadrzaj>
    <derivirana_varijabla naziv="DomainObject.Predmet.ProtuStrankaListNazivFormated_1">
      <item>MINUS 3 d.o.o. za ugostiteljstvo i turizam</item>
    </derivirana_varijabla>
  </DomainObject.Predmet.ProtuStrankaListNazivFormated>
  <DomainObject.Predmet.ProtuStrankaListNazivFormatedOIB>
    <izvorni_sadrzaj>
      <item>MINUS 3 d.o.o. za ugostiteljstvo i turizam, OIB 51368106988</item>
    </izvorni_sadrzaj>
    <derivirana_varijabla naziv="DomainObject.Predmet.ProtuStrankaListNazivFormatedOIB_1">
      <item>MINUS 3 d.o.o. za ugostiteljstvo i turizam, OIB 51368106988</item>
    </derivirana_varijabla>
  </DomainObject.Predmet.ProtuStrankaListNazivFormatedOIB>
  <DomainObject.Predmet.OstaliListFormated>
    <izvorni_sadrzaj>
      <item>Goran Alebić</item>
    </izvorni_sadrzaj>
    <derivirana_varijabla naziv="DomainObject.Predmet.OstaliListFormated_1">
      <item>Goran Alebić</item>
    </derivirana_varijabla>
  </DomainObject.Predmet.OstaliListFormated>
  <DomainObject.Predmet.OstaliListFormatedOIB>
    <izvorni_sadrzaj>
      <item>Goran Alebić, OIB 58763181689</item>
    </izvorni_sadrzaj>
    <derivirana_varijabla naziv="DomainObject.Predmet.OstaliListFormatedOIB_1">
      <item>Goran Alebić, OIB 58763181689</item>
    </derivirana_varijabla>
  </DomainObject.Predmet.OstaliListFormatedOIB>
  <DomainObject.Predmet.OstaliListFormatedWithAdress>
    <izvorni_sadrzaj>
      <item>Goran Alebić, Barakovićeva 28, 21000 Split</item>
    </izvorni_sadrzaj>
    <derivirana_varijabla naziv="DomainObject.Predmet.OstaliListFormatedWithAdress_1">
      <item>Goran Alebić, Barakovićeva 28, 21000 Split</item>
    </derivirana_varijabla>
  </DomainObject.Predmet.OstaliListFormatedWithAdress>
  <DomainObject.Predmet.OstaliListFormatedWithAdressOIB>
    <izvorni_sadrzaj>
      <item>Goran Alebić, OIB 58763181689, Barakovićeva 28, 21000 Split</item>
    </izvorni_sadrzaj>
    <derivirana_varijabla naziv="DomainObject.Predmet.OstaliListFormatedWithAdressOIB_1">
      <item>Goran Alebić, OIB 58763181689, Barakovićeva 28, 21000 Split</item>
    </derivirana_varijabla>
  </DomainObject.Predmet.OstaliListFormatedWithAdressOIB>
  <DomainObject.Predmet.OstaliListNazivFormated>
    <izvorni_sadrzaj>
      <item>Goran Alebić</item>
    </izvorni_sadrzaj>
    <derivirana_varijabla naziv="DomainObject.Predmet.OstaliListNazivFormated_1">
      <item>Goran Alebić</item>
    </derivirana_varijabla>
  </DomainObject.Predmet.OstaliListNazivFormated>
  <DomainObject.Predmet.OstaliListNazivFormatedOIB>
    <izvorni_sadrzaj>
      <item>Goran Alebić, OIB 58763181689</item>
    </izvorni_sadrzaj>
    <derivirana_varijabla naziv="DomainObject.Predmet.OstaliListNazivFormatedOIB_1">
      <item>Goran Alebić, OIB 58763181689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MINUS 3 d.o.o. za ugostiteljstvo i turizam</izvorni_sadrzaj>
    <derivirana_varijabla naziv="DomainObject.Predmet.ProtustrankaIDrugi_1">MINUS 3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MINUS 3 d.o.o. za ugostiteljstvo i turizam, OIB 51368106988, Barakovićeva 28, 21000 Split</izvorni_sadrzaj>
    <derivirana_varijabla naziv="DomainObject.Predmet.ProtustrankaIDrugiAdressOIB_1">MINUS 3 d.o.o. za ugostiteljstvo i turizam, OIB 51368106988, Barakovićeva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siječnja 2019.</izvorni_sadrzaj>
    <derivirana_varijabla naziv="DomainObject.Predmet.OdlukaRjesenje.DatumDonosenjaOdluke_1">11. siječnja 2019.</derivirana_varijabla>
  </DomainObject.Predmet.OdlukaRjesenje.DatumDonosenjaOdluke>
  <DomainObject.Predmet.OdlukaRjesenje.DatumPravomocnosti>
    <izvorni_sadrzaj>30. siječnja 2019.</izvorni_sadrzaj>
    <derivirana_varijabla naziv="DomainObject.Predmet.OdlukaRjesenje.DatumPravomocnosti_1">30. siječnja 2019.</derivirana_varijabla>
  </DomainObject.Predmet.OdlukaRjesenje.DatumPravomocnosti>
  <DomainObject.Predmet.OdlukaRjesenje.Oznaka>
    <izvorni_sadrzaj>St-245/2019-14</izvorni_sadrzaj>
    <derivirana_varijabla naziv="DomainObject.Predmet.OdlukaRjesenje.Oznaka_1">St-245/2019-14</derivirana_varijabla>
  </DomainObject.Predmet.OdlukaRjesenje.Oznaka>
  <DomainObject.Predmet.SudioniciListNaziv>
    <izvorni_sadrzaj>
      <item>MINUS 3 d.o.o. za ugostiteljstvo i turizam</item>
      <item>FINANCIJSKA AGENCIJA, RC SPLIT</item>
      <item>Goran Alebić</item>
    </izvorni_sadrzaj>
    <derivirana_varijabla naziv="DomainObject.Predmet.SudioniciListNaziv_1">
      <item>MINUS 3 d.o.o. za ugostiteljstvo i turizam</item>
      <item>FINANCIJSKA AGENCIJA, RC SPLIT</item>
      <item>Goran Alebić</item>
    </derivirana_varijabla>
  </DomainObject.Predmet.SudioniciListNaziv>
  <DomainObject.Predmet.SudioniciListAdressOIB>
    <izvorni_sadrzaj>
      <item>MINUS 3 d.o.o. za ugostiteljstvo i turizam, OIB 51368106988, Barakovićeva 28,21000 Split</item>
      <item>FINANCIJSKA AGENCIJA, RC SPLIT, OIB 85821130368, Mažuranićevo šetalište 24 b,21000 Split</item>
      <item>Goran Alebić, OIB 58763181689, Barakovićeva 28,21000 Split</item>
    </izvorni_sadrzaj>
    <derivirana_varijabla naziv="DomainObject.Predmet.SudioniciListAdressOIB_1">
      <item>MINUS 3 d.o.o. za ugostiteljstvo i turizam, OIB 51368106988, Barakovićeva 28,21000 Split</item>
      <item>FINANCIJSKA AGENCIJA, RC SPLIT, OIB 85821130368, Mažuranićevo šetalište 24 b,21000 Split</item>
      <item>Goran Alebić, OIB 58763181689, Barakovićeva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51368106988</item>
      <item>, OIB 85821130368</item>
      <item>, OIB 58763181689</item>
    </izvorni_sadrzaj>
    <derivirana_varijabla naziv="DomainObject.Predmet.SudioniciListNazivOIB_1">
      <item>, OIB 51368106988</item>
      <item>, OIB 85821130368</item>
      <item>, OIB 58763181689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veljače 2019.</izvorni_sadrzaj>
    <derivirana_varijabla naziv="DomainObject.PredzadnjaOdlukaIzPredmeta.DatumDonosenjaOdluke_1">18. veljače 2019.</derivirana_varijabla>
  </DomainObject.PredzadnjaOdlukaIzPredmeta.DatumDonosenjaOdluke>
  <DomainObject.PredzadnjaOdlukaIzPredmeta.Oznaka>
    <izvorni_sadrzaj>St-245/2019-18</izvorni_sadrzaj>
    <derivirana_varijabla naziv="DomainObject.PredzadnjaOdlukaIzPredmeta.Oznaka_1">St-245/2019-18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B16EF3-DF95-4DE9-8FA2-8AB011427F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1656</properties:Characters>
  <properties:Lines>52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2019-05-22T10:59:00Z</dcterms:created>
  <dc:creator>Mara Marčinko</dc:creator>
  <cp:lastModifiedBy>Sanja Vuković</cp:lastModifiedBy>
  <cp:lastPrinted>2019-05-22T10:59:00Z</cp:lastPrinted>
  <dcterms:modified xmlns:xsi="http://www.w3.org/2001/XMLSchema-instance" xsi:type="dcterms:W3CDTF">2019-05-22T11:00:00Z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(minus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