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f28d" w14:paraId="3b1f28d" w:rsidRDefault="008F29C3" w:rsidP="00A8600C" w:rsidR="008F29C3">
      <w:pPr>
        <w15:collapsed w:val="false"/>
      </w:pPr>
      <w:bookmarkStart w:name="_GoBack" w:id="0"/>
      <w:bookmarkEnd w:id="0"/>
    </w:p>
    <w:p w:rsidRDefault="00EB4648" w:rsidP="00EB4648" w:rsidR="00EB4648">
      <w:r>
        <w:t xml:space="preserve">            </w:t>
      </w:r>
      <w:r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648" w:rsidP="00EB4648" w:rsidR="00EB4648">
      <w:r>
        <w:t xml:space="preserve">  Republika Hrvatska</w:t>
      </w:r>
    </w:p>
    <w:p w:rsidRDefault="00EB4648" w:rsidP="00EB4648" w:rsidR="00EB4648">
      <w:r>
        <w:t>Trgovački sud u Osijeku</w:t>
      </w:r>
    </w:p>
    <w:p w:rsidRDefault="00EB4648" w:rsidP="00EB4648" w:rsidR="00EB4648">
      <w:r>
        <w:t xml:space="preserve">  Osijek, Zagrebačka 2</w:t>
      </w:r>
    </w:p>
    <w:p w:rsidRDefault="00377758" w:rsidP="00A8600C" w:rsidR="00377758" w:rsidRPr="005756D2"/>
    <w:p w:rsidRDefault="00BB0522" w:rsidP="00BB0522" w:rsidR="00BB0522" w:rsidRPr="005756D2">
      <w:pPr>
        <w:jc w:val="center"/>
      </w:pPr>
      <w:r w:rsidRPr="005756D2">
        <w:t>Z A K L J U Č A K</w:t>
      </w:r>
    </w:p>
    <w:p w:rsidRDefault="003D6AB3" w:rsidP="003D6AB3" w:rsidR="003D6AB3" w:rsidRPr="005756D2">
      <w:pPr>
        <w:jc w:val="both"/>
      </w:pPr>
    </w:p>
    <w:p w:rsidRDefault="008F29C3" w:rsidP="003D6AB3" w:rsidR="008F29C3" w:rsidRPr="005756D2">
      <w:pPr>
        <w:jc w:val="both"/>
      </w:pPr>
    </w:p>
    <w:p w:rsidRDefault="00F8182A" w:rsidP="00F8182A" w:rsidR="00F8182A" w:rsidRPr="005756D2">
      <w:pPr>
        <w:ind w:firstLine="708"/>
        <w:jc w:val="both"/>
      </w:pPr>
      <w:r w:rsidRPr="005756D2">
        <w:t xml:space="preserve">Trgovački sud u Osijeku, po stečajnom sucu mr. sc. Borisu Vukoviću, u stečajnom postupku nad dužnikom </w:t>
      </w:r>
      <w:r w:rsidR="00644D6C" w:rsidRPr="005756D2">
        <w:rPr>
          <w:color w:val="000000"/>
        </w:rPr>
        <w:t xml:space="preserve">LAINER d.o.o. u stečaju, Višnjevac, </w:t>
      </w:r>
      <w:proofErr w:type="spellStart"/>
      <w:r w:rsidR="00644D6C" w:rsidRPr="005756D2">
        <w:rPr>
          <w:color w:val="000000"/>
        </w:rPr>
        <w:t>E.Kvaternika</w:t>
      </w:r>
      <w:proofErr w:type="spellEnd"/>
      <w:r w:rsidR="00644D6C" w:rsidRPr="005756D2">
        <w:rPr>
          <w:color w:val="000000"/>
        </w:rPr>
        <w:t xml:space="preserve"> 6, MBS: 030006849, OIB: 58092262416</w:t>
      </w:r>
      <w:r w:rsidRPr="005756D2">
        <w:t xml:space="preserve">, dana </w:t>
      </w:r>
      <w:r w:rsidR="00644D6C" w:rsidRPr="005756D2">
        <w:t>4. prosinca</w:t>
      </w:r>
      <w:r w:rsidRPr="005756D2">
        <w:t xml:space="preserve"> 2018. godine</w:t>
      </w:r>
    </w:p>
    <w:p w:rsidRDefault="008029EB" w:rsidP="003D6AB3" w:rsidR="00BB0522" w:rsidRPr="005756D2">
      <w:pPr>
        <w:ind w:firstLine="708"/>
        <w:jc w:val="both"/>
      </w:pPr>
      <w:r w:rsidRPr="005756D2">
        <w:t xml:space="preserve"> </w:t>
      </w:r>
    </w:p>
    <w:p w:rsidRDefault="00FB76BC" w:rsidP="00BB0522" w:rsidR="00FB76BC" w:rsidRPr="005756D2">
      <w:pPr>
        <w:jc w:val="both"/>
      </w:pPr>
    </w:p>
    <w:p w:rsidRDefault="00BB0522" w:rsidP="00BB0522" w:rsidR="00BB0522" w:rsidRPr="005756D2">
      <w:pPr>
        <w:jc w:val="center"/>
      </w:pPr>
      <w:r w:rsidRPr="005756D2">
        <w:t>z a k l j u č i o  j e</w:t>
      </w:r>
    </w:p>
    <w:p w:rsidRDefault="00737216" w:rsidP="00BB0522" w:rsidR="00737216" w:rsidRPr="005756D2">
      <w:pPr>
        <w:jc w:val="both"/>
      </w:pPr>
    </w:p>
    <w:p w:rsidRDefault="00FB76BC" w:rsidP="00BB0522" w:rsidR="00FB76BC" w:rsidRPr="005756D2">
      <w:pPr>
        <w:jc w:val="both"/>
      </w:pPr>
    </w:p>
    <w:p w:rsidRDefault="00131713" w:rsidP="00131713" w:rsidR="00131713" w:rsidRPr="005756D2">
      <w:pPr>
        <w:ind w:firstLine="708"/>
        <w:jc w:val="both"/>
      </w:pPr>
      <w:r w:rsidRPr="005756D2">
        <w:t xml:space="preserve">Nalaže se stečajnom upravitelju </w:t>
      </w:r>
      <w:proofErr w:type="spellStart"/>
      <w:r w:rsidR="0029113F" w:rsidRPr="005756D2">
        <w:t>Saneli</w:t>
      </w:r>
      <w:proofErr w:type="spellEnd"/>
      <w:r w:rsidR="0029113F" w:rsidRPr="005756D2">
        <w:t xml:space="preserve"> </w:t>
      </w:r>
      <w:proofErr w:type="spellStart"/>
      <w:r w:rsidR="0029113F" w:rsidRPr="005756D2">
        <w:t>Kučar</w:t>
      </w:r>
      <w:proofErr w:type="spellEnd"/>
      <w:r w:rsidR="0029113F" w:rsidRPr="005756D2">
        <w:t xml:space="preserve"> OIB: 97473612486, Osijek, Josipa </w:t>
      </w:r>
      <w:proofErr w:type="spellStart"/>
      <w:r w:rsidR="0029113F" w:rsidRPr="005756D2">
        <w:t>Jurja</w:t>
      </w:r>
      <w:proofErr w:type="spellEnd"/>
      <w:r w:rsidR="0029113F" w:rsidRPr="005756D2">
        <w:t xml:space="preserve"> Strossmayera 37</w:t>
      </w:r>
      <w:r w:rsidRPr="005756D2">
        <w:t>, u roku od osam dana od dana primitka ovog zaključka dostaviti pisano izvješće o tijeku stečajnog postupka i o stanju stečajne mase na propisanom obrascu kako bi se isto moglo objaviti na mrežnoj stranici e-Oglasna ploča sudova.</w:t>
      </w:r>
    </w:p>
    <w:p w:rsidRDefault="006503A9" w:rsidP="0029113F" w:rsidR="006503A9" w:rsidRPr="005756D2">
      <w:pPr>
        <w:jc w:val="both"/>
      </w:pPr>
    </w:p>
    <w:p w:rsidRDefault="005421BA" w:rsidP="005421BA" w:rsidR="005421BA" w:rsidRPr="005756D2">
      <w:pPr>
        <w:ind w:firstLine="708"/>
        <w:jc w:val="both"/>
      </w:pPr>
    </w:p>
    <w:p w:rsidRDefault="00BB0522" w:rsidP="00095D0F" w:rsidR="005E26ED" w:rsidRPr="005756D2">
      <w:pPr>
        <w:jc w:val="center"/>
      </w:pPr>
      <w:r w:rsidRPr="005756D2">
        <w:t xml:space="preserve">U Osijeku </w:t>
      </w:r>
      <w:r w:rsidR="0029113F" w:rsidRPr="005756D2">
        <w:t>4. prosinca</w:t>
      </w:r>
      <w:r w:rsidR="002A0F13" w:rsidRPr="005756D2">
        <w:t xml:space="preserve"> 2018.</w:t>
      </w:r>
    </w:p>
    <w:p w:rsidRDefault="00767EAF" w:rsidP="00095D0F" w:rsidR="00767EAF" w:rsidRPr="005756D2">
      <w:pPr>
        <w:jc w:val="center"/>
      </w:pPr>
    </w:p>
    <w:p w:rsidRDefault="008F29C3" w:rsidP="00095D0F" w:rsidR="008F29C3" w:rsidRPr="005756D2">
      <w:pPr>
        <w:jc w:val="center"/>
      </w:pPr>
    </w:p>
    <w:p w:rsidRDefault="005E26ED" w:rsidP="005E26ED" w:rsidR="005E26ED" w:rsidRPr="005756D2">
      <w:pPr>
        <w:jc w:val="both"/>
      </w:pPr>
      <w:r w:rsidRPr="005756D2">
        <w:tab/>
      </w:r>
      <w:r w:rsidRPr="005756D2">
        <w:tab/>
      </w:r>
      <w:r w:rsidRPr="005756D2">
        <w:tab/>
      </w:r>
      <w:r w:rsidRPr="005756D2">
        <w:tab/>
      </w:r>
      <w:r w:rsidRPr="005756D2">
        <w:tab/>
      </w:r>
      <w:r w:rsidRPr="005756D2">
        <w:tab/>
      </w:r>
      <w:r w:rsidRPr="005756D2">
        <w:tab/>
      </w:r>
      <w:r w:rsidRPr="005756D2">
        <w:tab/>
        <w:t xml:space="preserve">         STEČAJNI SUDAC</w:t>
      </w:r>
    </w:p>
    <w:p w:rsidRDefault="005E26ED" w:rsidP="00737216" w:rsidR="005E26ED" w:rsidRPr="005756D2">
      <w:pPr>
        <w:ind w:left="4956"/>
        <w:jc w:val="center"/>
      </w:pPr>
      <w:r w:rsidRPr="005756D2">
        <w:t xml:space="preserve">       mr. sc. Boris Vuković</w:t>
      </w:r>
      <w:r w:rsidR="002A3C3B">
        <w:t xml:space="preserve"> </w:t>
      </w:r>
    </w:p>
    <w:p w:rsidRDefault="00DA02A1" w:rsidP="00035526" w:rsidR="00DA02A1" w:rsidRPr="005756D2"/>
    <w:p w:rsidRDefault="005E26ED" w:rsidP="005E26ED" w:rsidR="005E26ED" w:rsidRPr="005756D2">
      <w:pPr>
        <w:jc w:val="both"/>
      </w:pPr>
      <w:r w:rsidRPr="005756D2">
        <w:t xml:space="preserve">Zapisničar: Danijela Špeletić                                                                        </w:t>
      </w:r>
    </w:p>
    <w:p w:rsidRDefault="00FB76BC" w:rsidP="00BB0522" w:rsidR="00FB76BC" w:rsidRPr="005756D2">
      <w:pPr>
        <w:jc w:val="both"/>
      </w:pPr>
    </w:p>
    <w:p w:rsidRDefault="001D2291" w:rsidP="00BB0522" w:rsidR="001D2291" w:rsidRPr="005756D2">
      <w:pPr>
        <w:jc w:val="both"/>
      </w:pPr>
    </w:p>
    <w:p w:rsidRDefault="005814A6" w:rsidP="00A976DC" w:rsidR="00A976DC" w:rsidRPr="005756D2">
      <w:pPr>
        <w:pStyle w:val="Tijeloteksta"/>
        <w:jc w:val="left"/>
        <w:rPr>
          <w:sz w:val="24"/>
        </w:rPr>
      </w:pPr>
      <w:r w:rsidRPr="005756D2">
        <w:rPr>
          <w:sz w:val="24"/>
        </w:rPr>
        <w:t>UPUTA</w:t>
      </w:r>
      <w:r w:rsidR="00A976DC" w:rsidRPr="005756D2">
        <w:rPr>
          <w:sz w:val="24"/>
        </w:rPr>
        <w:t xml:space="preserve"> O PRAVNOM LIJEKU:</w:t>
      </w:r>
    </w:p>
    <w:p w:rsidRDefault="00D05C2A" w:rsidP="00D05C2A" w:rsidR="00D05C2A" w:rsidRPr="005756D2">
      <w:pPr>
        <w:jc w:val="both"/>
      </w:pPr>
      <w:r w:rsidRPr="005756D2">
        <w:t>Protiv ovog zaključka nije dopušten pravni lijek (čl. 19. st. 7. Stečajnog zakona).</w:t>
      </w:r>
    </w:p>
    <w:p w:rsidRDefault="00A976DC" w:rsidP="00BB0522" w:rsidR="00A976DC" w:rsidRPr="005756D2">
      <w:pPr>
        <w:jc w:val="both"/>
      </w:pPr>
    </w:p>
    <w:p w:rsidRDefault="00F7628D" w:rsidP="00BB0522" w:rsidR="00F7628D" w:rsidRPr="005756D2">
      <w:pPr>
        <w:jc w:val="both"/>
      </w:pPr>
    </w:p>
    <w:p w:rsidRDefault="00BB0522" w:rsidP="00BB0522" w:rsidR="00BB0522" w:rsidRPr="005756D2">
      <w:pPr>
        <w:jc w:val="both"/>
      </w:pPr>
      <w:r w:rsidRPr="005756D2">
        <w:t>D N A:</w:t>
      </w:r>
    </w:p>
    <w:p w:rsidRDefault="00D05C2A" w:rsidP="00D05C2A" w:rsidR="00D05C2A" w:rsidRPr="005756D2">
      <w:pPr>
        <w:pStyle w:val="Tijeloteksta"/>
        <w:ind w:left="360"/>
        <w:rPr>
          <w:sz w:val="24"/>
        </w:rPr>
      </w:pPr>
      <w:r w:rsidRPr="005756D2">
        <w:rPr>
          <w:sz w:val="24"/>
        </w:rPr>
        <w:t xml:space="preserve">- </w:t>
      </w:r>
      <w:proofErr w:type="spellStart"/>
      <w:r w:rsidRPr="005756D2">
        <w:rPr>
          <w:sz w:val="24"/>
        </w:rPr>
        <w:t>eOglasna</w:t>
      </w:r>
      <w:proofErr w:type="spellEnd"/>
      <w:r w:rsidRPr="005756D2">
        <w:rPr>
          <w:sz w:val="24"/>
        </w:rPr>
        <w:t xml:space="preserve"> ploča sudova</w:t>
      </w:r>
    </w:p>
    <w:p w:rsidRDefault="00D05C2A" w:rsidP="00D05C2A" w:rsidR="008615FD" w:rsidRPr="005756D2">
      <w:pPr>
        <w:pStyle w:val="Tijeloteksta"/>
        <w:ind w:left="360"/>
        <w:jc w:val="left"/>
        <w:rPr>
          <w:sz w:val="24"/>
        </w:rPr>
      </w:pPr>
      <w:r w:rsidRPr="005756D2">
        <w:rPr>
          <w:sz w:val="24"/>
        </w:rPr>
        <w:t xml:space="preserve">- stečajnom upravitelju </w:t>
      </w:r>
      <w:proofErr w:type="spellStart"/>
      <w:r w:rsidR="003B2BD4" w:rsidRPr="005756D2">
        <w:rPr>
          <w:sz w:val="24"/>
        </w:rPr>
        <w:t>Saneli</w:t>
      </w:r>
      <w:proofErr w:type="spellEnd"/>
      <w:r w:rsidR="003B2BD4" w:rsidRPr="005756D2">
        <w:rPr>
          <w:sz w:val="24"/>
        </w:rPr>
        <w:t xml:space="preserve"> </w:t>
      </w:r>
      <w:proofErr w:type="spellStart"/>
      <w:r w:rsidR="003B2BD4" w:rsidRPr="005756D2">
        <w:rPr>
          <w:sz w:val="24"/>
        </w:rPr>
        <w:t>Kučar</w:t>
      </w:r>
      <w:proofErr w:type="spellEnd"/>
      <w:r w:rsidR="003B2BD4" w:rsidRPr="005756D2">
        <w:rPr>
          <w:sz w:val="24"/>
        </w:rPr>
        <w:t xml:space="preserve">, Osijek, Josipa </w:t>
      </w:r>
      <w:proofErr w:type="spellStart"/>
      <w:r w:rsidR="003B2BD4" w:rsidRPr="005756D2">
        <w:rPr>
          <w:sz w:val="24"/>
        </w:rPr>
        <w:t>Jurja</w:t>
      </w:r>
      <w:proofErr w:type="spellEnd"/>
      <w:r w:rsidR="003B2BD4" w:rsidRPr="005756D2">
        <w:rPr>
          <w:sz w:val="24"/>
        </w:rPr>
        <w:t xml:space="preserve"> Strossmayera 37</w:t>
      </w:r>
    </w:p>
    <w:p w:rsidRDefault="00135E55" w:rsidP="008615FD" w:rsidR="008615FD" w:rsidRPr="005756D2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 kal. 21.01.2019.</w:t>
      </w:r>
    </w:p>
    <w:p w:rsidRDefault="008615FD" w:rsidP="008615FD" w:rsidR="008615FD" w:rsidRPr="005756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756D2"/>
    <w:p w:rsidRDefault="008615FD" w:rsidP="008615FD" w:rsidR="008615FD" w:rsidRPr="005756D2">
      <w:pPr>
        <w:pStyle w:val="Tijeloteksta"/>
        <w:jc w:val="left"/>
        <w:rPr>
          <w:sz w:val="24"/>
        </w:rPr>
      </w:pPr>
      <w:r w:rsidRPr="005756D2">
        <w:rPr>
          <w:sz w:val="24"/>
        </w:rPr>
        <w:lastRenderedPageBreak/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  <w:t xml:space="preserve"> </w:t>
      </w:r>
      <w:r w:rsidRPr="005756D2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8615FD" w:rsidP="008615FD" w:rsidR="008615FD" w:rsidRPr="005756D2">
      <w:pPr>
        <w:pStyle w:val="Tijeloteksta"/>
        <w:jc w:val="left"/>
        <w:rPr>
          <w:sz w:val="24"/>
        </w:rPr>
      </w:pPr>
      <w:r w:rsidRPr="005756D2">
        <w:rPr>
          <w:sz w:val="24"/>
        </w:rPr>
        <w:t xml:space="preserve">                                                                                                                                </w:t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</w:p>
    <w:p w:rsidRDefault="008615FD" w:rsidP="008615FD" w:rsidR="008615FD" w:rsidRPr="005756D2">
      <w:pPr>
        <w:pStyle w:val="Tijeloteksta"/>
        <w:jc w:val="left"/>
        <w:rPr>
          <w:sz w:val="24"/>
        </w:rPr>
      </w:pP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</w:r>
      <w:r w:rsidRPr="005756D2">
        <w:rPr>
          <w:sz w:val="24"/>
        </w:rPr>
        <w:tab/>
        <w:t xml:space="preserve">   </w:t>
      </w:r>
      <w:r w:rsidRPr="005756D2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756D2">
      <w:pPr>
        <w:pStyle w:val="Tijeloteksta"/>
        <w:jc w:val="left"/>
        <w:rPr>
          <w:sz w:val="24"/>
        </w:rPr>
      </w:pPr>
    </w:p>
    <w:p w:rsidRDefault="006D3C3F" w:rsidP="008615FD" w:rsidR="006D3C3F" w:rsidRPr="005756D2"/>
    <w:sectPr w:rsidSect="00606835" w:rsidR="006D3C3F" w:rsidRPr="005756D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062" w:rsidR="002F3062">
      <w:r>
        <w:separator/>
      </w:r>
    </w:p>
  </w:endnote>
  <w:endnote w:id="0" w:type="continuationSeparator">
    <w:p w:rsidRDefault="002F3062" w:rsidR="002F3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062" w:rsidR="002F3062">
      <w:r>
        <w:separator/>
      </w:r>
    </w:p>
  </w:footnote>
  <w:footnote w:id="0" w:type="continuationSeparator">
    <w:p w:rsidRDefault="002F3062" w:rsidR="002F3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2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5E94" w:rsidP="00375E94" w:rsidR="00375E94">
    <w:pPr>
      <w:pStyle w:val="Zaglavlje"/>
      <w:jc w:val="right"/>
    </w:pPr>
    <w:r>
      <w:t>Poslovni broj: 7 St-559/18-23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E94" w:rsidP="00375E94" w:rsidR="00375E94">
    <w:pPr>
      <w:pStyle w:val="Zaglavlje"/>
      <w:jc w:val="right"/>
    </w:pPr>
    <w:r>
      <w:t>Poslovni broj: 7 St-559/18-23</w:t>
    </w:r>
  </w:p>
  <w:p w:rsidRDefault="00375E94" w:rsidP="00375E94" w:rsidR="00375E94">
    <w:pPr>
      <w:pStyle w:val="Zaglavlje"/>
      <w:jc w:val="right"/>
    </w:pP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1C8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BC4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713"/>
    <w:rsid w:val="0013197A"/>
    <w:rsid w:val="00134BCA"/>
    <w:rsid w:val="00135E2A"/>
    <w:rsid w:val="00135E55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113F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C3B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3062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5E94"/>
    <w:rsid w:val="0037659F"/>
    <w:rsid w:val="00377758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2AE"/>
    <w:rsid w:val="003A248A"/>
    <w:rsid w:val="003A42A9"/>
    <w:rsid w:val="003A59E5"/>
    <w:rsid w:val="003A7A75"/>
    <w:rsid w:val="003B1229"/>
    <w:rsid w:val="003B1C9C"/>
    <w:rsid w:val="003B2BD4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21BA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6D2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D6C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594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C2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370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648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82A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C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22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2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C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A22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2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20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77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8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92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27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LAINER Društvo za unutarnju i vanjsku trgovinu d.o.o.</izvorni_sadrzaj>
    <derivirana_varijabla naziv="DomainObject.Predmet.StrankaFormated_1">  LAINER Društvo za unutarnju i vanjsku trgovinu d.o.o.</derivirana_varijabla>
  </DomainObject.Predmet.StrankaFormated>
  <DomainObject.Predmet.StrankaFormatedOIB>
    <izvorni_sadrzaj>  LAINER Društvo za unutarnju i vanjsku trgovinu d.o.o., OIB 58092262416</izvorni_sadrzaj>
    <derivirana_varijabla naziv="DomainObject.Predmet.StrankaFormatedOIB_1">  LAINER Društvo za unutarnju i vanjsku trgovinu d.o.o., OIB 58092262416</derivirana_varijabla>
  </DomainObject.Predmet.StrankaFormatedOIB>
  <DomainObject.Predmet.StrankaFormatedWithAdress>
    <izvorni_sadrzaj> LAINER Društvo za unutarnju i vanjsku trgovinu d.o.o., E.Kvaternika 6, 31220 Višnjevac</izvorni_sadrzaj>
    <derivirana_varijabla naziv="DomainObject.Predmet.StrankaFormatedWithAdress_1"> LAINER Društvo za unutarnju i vanjsku trgovinu d.o.o., E.Kvaternika 6, 31220 Višnjevac</derivirana_varijabla>
  </DomainObject.Predmet.StrankaFormatedWithAdress>
  <DomainObject.Predmet.StrankaFormatedWithAdressOIB>
    <izvorni_sadrzaj> LAINER Društvo za unutarnju i vanjsku trgovinu d.o.o., OIB 58092262416, E.Kvaternika 6, 31220 Višnjevac</izvorni_sadrzaj>
    <derivirana_varijabla naziv="DomainObject.Predmet.StrankaFormatedWithAdressOIB_1"> LAINER Društvo za unutarnju i vanjsku trgovinu d.o.o., OIB 58092262416, E.Kvaternika 6, 31220 Višnjevac</derivirana_varijabla>
  </DomainObject.Predmet.StrankaFormatedWithAdressOIB>
  <DomainObject.Predmet.StrankaWithAdress>
    <izvorni_sadrzaj>LAINER Društvo za unutarnju i vanjsku trgovinu d.o.o. E.Kvaternika 6,31220 Višnjevac</izvorni_sadrzaj>
    <derivirana_varijabla naziv="DomainObject.Predmet.StrankaWithAdress_1">LAINER Društvo za unutarnju i vanjsku trgovinu d.o.o. E.Kvaternika 6,31220 Višnjevac</derivirana_varijabla>
  </DomainObject.Predmet.StrankaWithAdress>
  <DomainObject.Predmet.StrankaWithAdressOIB>
    <izvorni_sadrzaj>LAINER Društvo za unutarnju i vanjsku trgovinu d.o.o., OIB 58092262416, E.Kvaternika 6,31220 Višnjevac</izvorni_sadrzaj>
    <derivirana_varijabla naziv="DomainObject.Predmet.StrankaWithAdressOIB_1">LAINER Društvo za unutarnju i vanjsku trgovinu d.o.o., OIB 58092262416, E.Kvaternika 6,31220 Višnjevac</derivirana_varijabla>
  </DomainObject.Predmet.StrankaWithAdressOIB>
  <DomainObject.Predmet.StrankaNazivFormated>
    <izvorni_sadrzaj>LAINER Društvo za unutarnju i vanjsku trgovinu d.o.o.</izvorni_sadrzaj>
    <derivirana_varijabla naziv="DomainObject.Predmet.StrankaNazivFormated_1">LAINER Društvo za unutarnju i vanjsku trgovinu d.o.o.</derivirana_varijabla>
  </DomainObject.Predmet.StrankaNazivFormated>
  <DomainObject.Predmet.StrankaNazivFormatedOIB>
    <izvorni_sadrzaj>LAINER Društvo za unutarnju i vanjsku trgovinu d.o.o., OIB 58092262416</izvorni_sadrzaj>
    <derivirana_varijabla naziv="DomainObject.Predmet.StrankaNazivFormatedOIB_1">LAINER Društvo za unutarnju i vanjsku trgovinu d.o.o., OIB 58092262416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LAINER Društvo za unutarnju i vanjsku trgovinu d.o.o.</item>
    </izvorni_sadrzaj>
    <derivirana_varijabla naziv="DomainObject.Predmet.StrankaListFormated_1">
      <item>LAINER Društvo za unutarnju i vanjsku trgovinu d.o.o.</item>
    </derivirana_varijabla>
  </DomainObject.Predmet.StrankaListFormated>
  <DomainObject.Predmet.StrankaListFormatedOIB>
    <izvorni_sadrzaj>
      <item>LAINER Društvo za unutarnju i vanjsku trgovinu d.o.o., OIB 58092262416</item>
    </izvorni_sadrzaj>
    <derivirana_varijabla naziv="DomainObject.Predmet.StrankaListFormatedOIB_1">
      <item>LAINER Društvo za unutarnju i vanjsku trgovinu d.o.o., OIB 58092262416</item>
    </derivirana_varijabla>
  </DomainObject.Predmet.StrankaListFormatedOIB>
  <DomainObject.Predmet.StrankaListFormatedWithAdress>
    <izvorni_sadrzaj>
      <item>LAINER Društvo za unutarnju i vanjsku trgovinu d.o.o., E.Kvaternika 6, 31220 Višnjevac</item>
    </izvorni_sadrzaj>
    <derivirana_varijabla naziv="DomainObject.Predmet.StrankaListFormatedWithAdress_1">
      <item>LAINER Društvo za unutarnju i vanjsku trgovinu d.o.o., E.Kvaternika 6, 31220 Višnjevac</item>
    </derivirana_varijabla>
  </DomainObject.Predmet.StrankaListFormatedWithAdress>
  <DomainObject.Predmet.StrankaListFormatedWithAdressOIB>
    <izvorni_sadrzaj>
      <item>LAINER Društvo za unutarnju i vanjsku trgovinu d.o.o., OIB 58092262416, E.Kvaternika 6, 31220 Višnjevac</item>
    </izvorni_sadrzaj>
    <derivirana_varijabla naziv="DomainObject.Predmet.StrankaListFormatedWithAdressOIB_1">
      <item>LAINER Društvo za unutarnju i vanjsku trgovinu d.o.o., OIB 58092262416, E.Kvaternika 6, 31220 Višnjevac</item>
    </derivirana_varijabla>
  </DomainObject.Predmet.StrankaListFormatedWithAdressOIB>
  <DomainObject.Predmet.StrankaListNazivFormated>
    <izvorni_sadrzaj>
      <item>LAINER Društvo za unutarnju i vanjsku trgovinu d.o.o.</item>
    </izvorni_sadrzaj>
    <derivirana_varijabla naziv="DomainObject.Predmet.StrankaListNazivFormated_1">
      <item>LAINER Društvo za unutarnju i vanjsku trgovinu d.o.o.</item>
    </derivirana_varijabla>
  </DomainObject.Predmet.StrankaListNazivFormated>
  <DomainObject.Predmet.StrankaListNazivFormatedOIB>
    <izvorni_sadrzaj>
      <item>LAINER Društvo za unutarnju i vanjsku trgovinu d.o.o., OIB 58092262416</item>
    </izvorni_sadrzaj>
    <derivirana_varijabla naziv="DomainObject.Predmet.StrankaListNazivFormatedOIB_1">
      <item>LAINER Društvo za unutarnju i vanjsku trgovinu d.o.o., OIB 58092262416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Vlado Grepo</item>
    </izvorni_sadrzaj>
    <derivirana_varijabla naziv="DomainObject.Predmet.OstaliListFormated_1">
      <item>Vlado Grepo</item>
    </derivirana_varijabla>
  </DomainObject.Predmet.OstaliListFormated>
  <DomainObject.Predmet.OstaliListFormatedOIB>
    <izvorni_sadrzaj>
      <item>Vlado Grepo, OIB 02302172529</item>
    </izvorni_sadrzaj>
    <derivirana_varijabla naziv="DomainObject.Predmet.OstaliListFormatedOIB_1">
      <item>Vlado Grepo, OIB 02302172529</item>
    </derivirana_varijabla>
  </DomainObject.Predmet.OstaliListFormatedOIB>
  <DomainObject.Predmet.OstaliListFormatedWithAdress>
    <izvorni_sadrzaj>
      <item>Vlado Grepo, Eugena Kvaternika 6, 31220 Višnjevac</item>
    </izvorni_sadrzaj>
    <derivirana_varijabla naziv="DomainObject.Predmet.OstaliListFormatedWithAdress_1">
      <item>Vlado Grepo, Eugena Kvaternika 6, 31220 Višnjevac</item>
    </derivirana_varijabla>
  </DomainObject.Predmet.OstaliListFormatedWithAdress>
  <DomainObject.Predmet.OstaliListFormatedWithAdressOIB>
    <izvorni_sadrzaj>
      <item>Vlado Grepo, OIB 02302172529, Eugena Kvaternika 6, 31220 Višnjevac</item>
    </izvorni_sadrzaj>
    <derivirana_varijabla naziv="DomainObject.Predmet.OstaliListFormatedWithAdressOIB_1">
      <item>Vlado Grepo, OIB 02302172529, Eugena Kvaternika 6, 31220 Višnjevac</item>
    </derivirana_varijabla>
  </DomainObject.Predmet.OstaliListFormatedWithAdressOIB>
  <DomainObject.Predmet.OstaliListNazivFormated>
    <izvorni_sadrzaj>
      <item>Vlado Grepo</item>
    </izvorni_sadrzaj>
    <derivirana_varijabla naziv="DomainObject.Predmet.OstaliListNazivFormated_1">
      <item>Vlado Grepo</item>
    </derivirana_varijabla>
  </DomainObject.Predmet.OstaliListNazivFormated>
  <DomainObject.Predmet.OstaliListNazivFormatedOIB>
    <izvorni_sadrzaj>
      <item>Vlado Grepo, OIB 02302172529</item>
    </izvorni_sadrzaj>
    <derivirana_varijabla naziv="DomainObject.Predmet.OstaliListNazivFormatedOIB_1">
      <item>Vlado Grepo, OIB 02302172529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LAINER Društvo za unutarnju i vanjsku trgovinu d.o.o.</izvorni_sadrzaj>
    <derivirana_varijabla naziv="DomainObject.Predmet.StrankaIDrugi_1">LAINER Društvo za unutarnju i vanjsku trgovinu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LAINER Društvo za unutarnju i vanjsku trgovinu d.o.o., OIB 58092262416, E.Kvaternika 6, 31220 Višnjevac</izvorni_sadrzaj>
    <derivirana_varijabla naziv="DomainObject.Predmet.StrankaIDrugiAdressOIB_1">LAINER Društvo za unutarnju i vanjsku trgovinu d.o.o., OIB 58092262416, E.Kvaternika 6,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St-559/2018-17</izvorni_sadrzaj>
    <derivirana_varijabla naziv="DomainObject.Predmet.OdlukaRjesenje.Oznaka_1">St-559/2018-17</derivirana_varijabla>
  </DomainObject.Predmet.OdlukaRjesenje.Oznaka>
  <DomainObject.Predmet.SudioniciListNaziv>
    <izvorni_sadrzaj>
      <item>LAINER Društvo za unutarnju i vanjsku trgovinu d.o.o.</item>
      <item>Vlado Grepo</item>
    </izvorni_sadrzaj>
    <derivirana_varijabla naziv="DomainObject.Predmet.SudioniciListNaziv_1">
      <item>LAINER Društvo za unutarnju i vanjsku trgovinu d.o.o.</item>
      <item>Vlado Grepo</item>
    </derivirana_varijabla>
  </DomainObject.Predmet.SudioniciListNaziv>
  <DomainObject.Predmet.SudioniciListAdressOIB>
    <izvorni_sadrzaj>
      <item>LAINER Društvo za unutarnju i vanjsku trgovinu d.o.o., OIB 58092262416, E.Kvaternika 6,31220 Višnjevac</item>
      <item>Vlado Grepo, OIB 02302172529, Eugena Kvaternika 6,31220 Višnjevac</item>
    </izvorni_sadrzaj>
    <derivirana_varijabla naziv="DomainObject.Predmet.SudioniciListAdressOIB_1">
      <item>LAINER Društvo za unutarnju i vanjsku trgovinu d.o.o., OIB 58092262416, E.Kvaternika 6,31220 Višnjevac</item>
      <item>Vlado Grepo, OIB 02302172529, Eugena Kvaternika 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58092262416</item>
      <item>, OIB 02302172529</item>
    </izvorni_sadrzaj>
    <derivirana_varijabla naziv="DomainObject.Predmet.SudioniciListNazivOIB_1">
      <item>, OIB 58092262416</item>
      <item>, OIB 02302172529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St-559/2018-13</izvorni_sadrzaj>
    <derivirana_varijabla naziv="DomainObject.PredzadnjaOdlukaIzPredmeta.Oznaka_1">St-559/2018-13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A6D63-BC95-42B0-812F-5DDD5E400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162</properties:Words>
  <properties:Characters>817</properties:Characters>
  <properties:Lines>100</properties:Lines>
  <properties:Paragraphs>17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2018-12-04T07:45:00Z</cp:lastPrinted>
  <dcterms:modified xmlns:xsi="http://www.w3.org/2001/XMLSchema-instance" xsi:type="dcterms:W3CDTF">2018-12-04T08:25:00Z</dcterms:modified>
  <cp:revision>541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(559-18 (-23) SANELA KUČAR.docx)</vt:lpwstr>
  </prop:property>
  <prop:property name="CC_coloring" pid="5" fmtid="{D5CDD505-2E9C-101B-9397-08002B2CF9AE}">
    <vt:bool>true</vt:bool>
  </prop:property>
</prop:Properties>
</file>