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d526" w14:paraId="300d526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C91EEA">
        <w:t>464</w:t>
      </w:r>
      <w:r w:rsidR="00281DE3">
        <w:t>/201</w:t>
      </w:r>
      <w:r w:rsidR="00C91EEA">
        <w:t>7</w:t>
      </w:r>
      <w:r>
        <w:t>-</w:t>
      </w:r>
      <w:r w:rsidR="00F05415">
        <w:t>102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281DE3">
        <w:t>Zadru u ime Republike Hrvatske</w:t>
      </w:r>
      <w:r w:rsidRPr="001D58C0">
        <w:t xml:space="preserve">, po sucu ovog suda Ardeni Bajlo, u stečajnom postupku nad stečajnim dužnikom </w:t>
      </w:r>
      <w:r w:rsidR="00C91EEA" w:rsidRPr="00BB2E7E">
        <w:t>DIM-MES d.o.o. sa sjedištem u Drnišu, Poljana 7, OIB: 71968165400</w:t>
      </w:r>
      <w:r w:rsidR="00C91EEA">
        <w:t>, 5</w:t>
      </w:r>
      <w:r w:rsidR="00712843">
        <w:t xml:space="preserve">. </w:t>
      </w:r>
      <w:r w:rsidR="00C91EEA">
        <w:t>listopada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C91EEA" w:rsidP="00272916" w:rsidR="00C91EEA">
      <w:pPr>
        <w:pStyle w:val="Tijeloteksta"/>
        <w:rPr>
          <w:szCs w:val="24"/>
        </w:rPr>
      </w:pPr>
    </w:p>
    <w:p w:rsidRDefault="00C91EEA" w:rsidP="00024947" w:rsidR="001D58C0">
      <w:pPr>
        <w:pStyle w:val="Tijeloteksta"/>
        <w:rPr>
          <w:szCs w:val="24"/>
        </w:rPr>
      </w:pPr>
      <w:r>
        <w:rPr>
          <w:szCs w:val="24"/>
        </w:rPr>
        <w:tab/>
        <w:t xml:space="preserve">Nalaže se </w:t>
      </w:r>
      <w:r w:rsidR="00173C46">
        <w:rPr>
          <w:szCs w:val="24"/>
        </w:rPr>
        <w:t xml:space="preserve">trgovačkom društvu </w:t>
      </w:r>
      <w:r w:rsidR="00173C46" w:rsidRPr="00BB2E7E">
        <w:rPr>
          <w:szCs w:val="24"/>
        </w:rPr>
        <w:t>DIM-MES d.o.o. sa sjedištem u Drnišu</w:t>
      </w:r>
      <w:r w:rsidR="00024947">
        <w:rPr>
          <w:szCs w:val="24"/>
        </w:rPr>
        <w:t xml:space="preserve"> u roku od 3 dana sudu dostaviti očitovanje na podnesak Županijskog državnog odvjetništva</w:t>
      </w:r>
      <w:r>
        <w:rPr>
          <w:szCs w:val="24"/>
        </w:rPr>
        <w:t xml:space="preserve"> u Šibeniku – Građansko upravni odjel broj S-DO-1/2018 od 26. rujna 2018. koji je zaprimljen na sudu 4. listopada 2018. </w:t>
      </w:r>
    </w:p>
    <w:p w:rsidRDefault="00024947" w:rsidP="00024947" w:rsidR="00024947" w:rsidRPr="001D58C0">
      <w:pPr>
        <w:pStyle w:val="Tijeloteksta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C91EEA">
        <w:t>5</w:t>
      </w:r>
      <w:r w:rsidR="00712843">
        <w:t xml:space="preserve">. </w:t>
      </w:r>
      <w:r w:rsidR="00C91EEA">
        <w:t>listopada</w:t>
      </w:r>
      <w:r w:rsidR="00712843">
        <w:t xml:space="preserve"> 2018.</w:t>
      </w:r>
    </w:p>
    <w:p w:rsidRDefault="001D58C0" w:rsidP="001D58C0" w:rsidR="001D58C0" w:rsidRPr="001D58C0"/>
    <w:p w:rsidRDefault="00F05415" w:rsidP="006F1ED7" w:rsidR="006F1ED7">
      <w:r>
        <w:t>Za točnost otpravka – ovlašteni službenik</w:t>
      </w:r>
      <w:r w:rsidR="006F1ED7">
        <w:t xml:space="preserve">        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6F1ED7">
        <w:t>Sutkinja</w:t>
      </w:r>
    </w:p>
    <w:p w:rsidRDefault="00F05415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C91EEA" w:rsidR="00712843">
      <w:r w:rsidRPr="001D58C0">
        <w:t xml:space="preserve">- </w:t>
      </w:r>
      <w:r w:rsidR="00173C46" w:rsidRPr="00BB2E7E">
        <w:t>DIM-MES d.o.o. sa sjedištem u Drnišu</w:t>
      </w:r>
      <w:r w:rsidR="00B56C0E">
        <w:t xml:space="preserve"> putem e oglasne ploče i po punomoćniku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16DEF"/>
    <w:rsid w:val="00024947"/>
    <w:rsid w:val="00031693"/>
    <w:rsid w:val="00066CBC"/>
    <w:rsid w:val="000743A9"/>
    <w:rsid w:val="000762B6"/>
    <w:rsid w:val="00131772"/>
    <w:rsid w:val="00173C46"/>
    <w:rsid w:val="001D58C0"/>
    <w:rsid w:val="001E203A"/>
    <w:rsid w:val="002275DA"/>
    <w:rsid w:val="00272916"/>
    <w:rsid w:val="00281DE3"/>
    <w:rsid w:val="00536857"/>
    <w:rsid w:val="006B4A1A"/>
    <w:rsid w:val="006D2F59"/>
    <w:rsid w:val="006F1ED7"/>
    <w:rsid w:val="006F72AB"/>
    <w:rsid w:val="00712843"/>
    <w:rsid w:val="00797F68"/>
    <w:rsid w:val="007A2E80"/>
    <w:rsid w:val="007C2541"/>
    <w:rsid w:val="007E0EE0"/>
    <w:rsid w:val="007E6A37"/>
    <w:rsid w:val="008F580E"/>
    <w:rsid w:val="00907795"/>
    <w:rsid w:val="00AB6D8D"/>
    <w:rsid w:val="00B157AE"/>
    <w:rsid w:val="00B56C0E"/>
    <w:rsid w:val="00B81BCB"/>
    <w:rsid w:val="00C91EEA"/>
    <w:rsid w:val="00D04312"/>
    <w:rsid w:val="00E47844"/>
    <w:rsid w:val="00E80F20"/>
    <w:rsid w:val="00F0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St-464/2017-114</izvorni_sadrzaj>
    <derivirana_varijabla naziv="DomainObject.PredzadnjaOdlukaIzPredmeta.Oznaka_1">St-464/2017-114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775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2018-10-05T10:30:00Z</dcterms:created>
  <dc:creator>Martina Kalmeta</dc:creator>
  <cp:lastModifiedBy>Ardena Bajlo</cp:lastModifiedBy>
  <cp:lastPrinted>2018-10-05T10:30:00Z</cp:lastPrinted>
  <dcterms:modified xmlns:xsi="http://www.w3.org/2001/XMLSchema-instance" xsi:type="dcterms:W3CDTF">2018-10-05T10:57:00Z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(St-464-17-zaključak dužniku dim mes.docx)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