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83fd" w14:paraId="1f383fd" w:rsidRDefault="0012158C" w:rsidP="0012158C" w:rsidR="0012158C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58C" w:rsidP="0012158C" w:rsidR="0012158C">
      <w:pPr>
        <w:rPr>
          <w:b/>
        </w:rPr>
      </w:pPr>
      <w:r>
        <w:rPr>
          <w:b/>
        </w:rPr>
        <w:t xml:space="preserve">REPUBLIKA HRVATSKA </w:t>
      </w:r>
    </w:p>
    <w:p w:rsidRDefault="0012158C" w:rsidP="0012158C" w:rsidR="0012158C">
      <w:pPr>
        <w:rPr>
          <w:b/>
        </w:rPr>
      </w:pPr>
      <w:r>
        <w:rPr>
          <w:b/>
        </w:rPr>
        <w:t>TRGOVAČKI SUD U OSIJEKU</w:t>
      </w:r>
    </w:p>
    <w:p w:rsidRDefault="0012158C" w:rsidP="0012158C" w:rsidR="000714F4">
      <w:pPr>
        <w:rPr>
          <w:b/>
        </w:rPr>
      </w:pPr>
      <w:r>
        <w:rPr>
          <w:b/>
        </w:rPr>
        <w:t xml:space="preserve">STALNA SLUŽBA U SLAVONSKOM BRODU                    </w:t>
      </w:r>
    </w:p>
    <w:p w:rsidRDefault="0012158C" w:rsidP="0012158C" w:rsidR="0012158C">
      <w:pPr>
        <w:rPr>
          <w:b/>
        </w:rPr>
      </w:pPr>
      <w:r>
        <w:rPr>
          <w:b/>
        </w:rPr>
        <w:t>Trg pobjede 13</w:t>
      </w:r>
    </w:p>
    <w:p w:rsidRDefault="0012158C" w:rsidP="0012158C" w:rsidR="0012158C">
      <w:pPr>
        <w:rPr>
          <w:b/>
        </w:rPr>
      </w:pPr>
      <w:r>
        <w:rPr>
          <w:b/>
        </w:rPr>
        <w:t>Slavonski Brod</w:t>
      </w:r>
    </w:p>
    <w:p w:rsidRDefault="0012158C" w:rsidP="0012158C" w:rsidR="0012158C">
      <w:r>
        <w:tab/>
      </w:r>
      <w:r>
        <w:tab/>
      </w:r>
      <w:r>
        <w:tab/>
      </w:r>
      <w:r>
        <w:tab/>
      </w:r>
      <w:r>
        <w:tab/>
      </w:r>
    </w:p>
    <w:p w:rsidRDefault="0012158C" w:rsidP="0012158C" w:rsidR="0012158C"/>
    <w:p w:rsidRDefault="0012158C" w:rsidP="0012158C" w:rsidR="0012158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12158C" w:rsidP="0012158C" w:rsidR="0012158C">
      <w:pPr>
        <w:jc w:val="center"/>
        <w:rPr>
          <w:b/>
        </w:rPr>
      </w:pPr>
    </w:p>
    <w:p w:rsidRDefault="0012158C" w:rsidP="0012158C" w:rsidR="0012158C">
      <w:pPr>
        <w:jc w:val="center"/>
        <w:rPr>
          <w:b/>
        </w:rPr>
      </w:pPr>
      <w:r>
        <w:rPr>
          <w:b/>
        </w:rPr>
        <w:t>R J E Š E NJ E</w:t>
      </w:r>
    </w:p>
    <w:p w:rsidRDefault="0012158C" w:rsidP="0012158C" w:rsidR="0012158C">
      <w:pPr>
        <w:jc w:val="both"/>
      </w:pPr>
    </w:p>
    <w:p w:rsidRDefault="0012158C" w:rsidP="0012158C" w:rsidR="0012158C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>TRGOVAČKI SUD U OSIJEKU, STALNA SLUŽBA U SLAVONSKOM BRODU,</w:t>
      </w:r>
      <w:r>
        <w:t xml:space="preserve"> po stečajnoj  sutkinji Mirni Vujčić, </w:t>
      </w:r>
      <w:r w:rsidR="00D31F5B" w:rsidRPr="00D31F5B">
        <w:t xml:space="preserve">u stečajnom postupku </w:t>
      </w:r>
      <w:r w:rsidR="00D31F5B">
        <w:t>nad</w:t>
      </w:r>
      <w:r w:rsidR="00D31F5B" w:rsidRPr="00D31F5B">
        <w:t xml:space="preserve"> </w:t>
      </w:r>
      <w:r w:rsidR="00CE073B">
        <w:t>stečajnim dužnikom</w:t>
      </w:r>
      <w:r w:rsidR="00D31F5B">
        <w:t xml:space="preserve"> </w:t>
      </w:r>
      <w:r w:rsidR="00717AFD">
        <w:t xml:space="preserve">Global </w:t>
      </w:r>
      <w:proofErr w:type="spellStart"/>
      <w:r w:rsidR="00717AFD">
        <w:t>Distribution</w:t>
      </w:r>
      <w:proofErr w:type="spellEnd"/>
      <w:r w:rsidR="00717AFD">
        <w:t xml:space="preserve"> </w:t>
      </w:r>
      <w:proofErr w:type="spellStart"/>
      <w:r w:rsidR="00717AFD">
        <w:t>Southeast</w:t>
      </w:r>
      <w:proofErr w:type="spellEnd"/>
      <w:r w:rsidR="00717AFD">
        <w:t xml:space="preserve"> Europe d.o.o. za usluge, skraćena tvrtka: Global </w:t>
      </w:r>
      <w:proofErr w:type="spellStart"/>
      <w:r w:rsidR="00717AFD">
        <w:t>Distribution</w:t>
      </w:r>
      <w:proofErr w:type="spellEnd"/>
      <w:r w:rsidR="00717AFD">
        <w:t xml:space="preserve"> </w:t>
      </w:r>
      <w:proofErr w:type="spellStart"/>
      <w:r w:rsidR="00717AFD">
        <w:t>Southeast</w:t>
      </w:r>
      <w:proofErr w:type="spellEnd"/>
      <w:r w:rsidR="00717AFD">
        <w:t xml:space="preserve"> Europe d.o.o, Zagreb, </w:t>
      </w:r>
      <w:proofErr w:type="spellStart"/>
      <w:r w:rsidR="00717AFD">
        <w:t>Heinzelova</w:t>
      </w:r>
      <w:proofErr w:type="spellEnd"/>
      <w:r w:rsidR="00717AFD">
        <w:t xml:space="preserve"> 70,  OIB 98245158443</w:t>
      </w:r>
      <w:r>
        <w:t>,</w:t>
      </w:r>
      <w:r>
        <w:rPr>
          <w:b/>
        </w:rPr>
        <w:t xml:space="preserve"> </w:t>
      </w:r>
      <w:r>
        <w:t xml:space="preserve">nakon održanog ispitnog ročišta dana </w:t>
      </w:r>
      <w:r w:rsidR="00717AFD">
        <w:t>25. svibnja 2018</w:t>
      </w:r>
      <w:r>
        <w:t>. godine i  na temelju Tablice</w:t>
      </w:r>
      <w:r>
        <w:rPr>
          <w:b/>
        </w:rPr>
        <w:t xml:space="preserve"> </w:t>
      </w:r>
      <w:r w:rsidR="00D31F5B">
        <w:t xml:space="preserve">ispitanih tražbina, dana </w:t>
      </w:r>
      <w:r w:rsidR="00EE53EF">
        <w:t>29</w:t>
      </w:r>
      <w:r w:rsidR="00D31F5B">
        <w:t>.</w:t>
      </w:r>
      <w:r w:rsidR="00DD01E0">
        <w:t xml:space="preserve"> </w:t>
      </w:r>
      <w:r w:rsidR="005153C0">
        <w:t>svibnja</w:t>
      </w:r>
      <w:r>
        <w:t xml:space="preserve"> 201</w:t>
      </w:r>
      <w:r w:rsidR="003A42E2">
        <w:t>8</w:t>
      </w:r>
      <w:r>
        <w:t>. godine</w:t>
      </w:r>
    </w:p>
    <w:p w:rsidRDefault="0012158C" w:rsidP="0012158C" w:rsidR="0012158C">
      <w:pPr>
        <w:jc w:val="both"/>
      </w:pPr>
    </w:p>
    <w:p w:rsidRDefault="0012158C" w:rsidP="0012158C" w:rsidR="0012158C">
      <w:pPr>
        <w:jc w:val="center"/>
      </w:pPr>
      <w:r>
        <w:t>r i j e š i o    j e</w:t>
      </w:r>
    </w:p>
    <w:p w:rsidRDefault="0012158C" w:rsidP="0012158C" w:rsidR="0012158C">
      <w:pPr>
        <w:jc w:val="both"/>
        <w:rPr>
          <w:b/>
        </w:rPr>
      </w:pPr>
    </w:p>
    <w:p w:rsidRDefault="00B758C4" w:rsidP="00B758C4" w:rsidR="00B758C4" w:rsidRPr="00B758C4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I </w:t>
      </w:r>
      <w:r w:rsidRPr="00B758C4">
        <w:t xml:space="preserve">Utvrđene su tražbine stečajnih vjerovnika </w:t>
      </w:r>
      <w:r>
        <w:t>prvo</w:t>
      </w:r>
      <w:r w:rsidRPr="00B758C4">
        <w:t xml:space="preserve">g višeg isplatnog reda u iznosima kako slijedi: </w:t>
      </w:r>
    </w:p>
    <w:p w:rsidRDefault="00B758C4" w:rsidP="00B758C4" w:rsidR="00B758C4" w:rsidRPr="00B758C4">
      <w:pPr>
        <w:jc w:val="both"/>
      </w:pPr>
      <w:r w:rsidRPr="00B758C4">
        <w:t xml:space="preserve"> </w:t>
      </w:r>
    </w:p>
    <w:p w:rsidRDefault="00D31F5B" w:rsidP="000714F4" w:rsidR="000714F4" w:rsidRPr="000714F4">
      <w:pPr>
        <w:pStyle w:val="Bezproreda1"/>
        <w:framePr w:y="95" w:xAlign="center" w:vAnchor="text" w:hAnchor="margin" w:wrap="around" w:hSpace="180"/>
        <w:spacing w:lineRule="auto" w:line="276"/>
        <w:suppressOverlap/>
        <w:rPr>
          <w:sz w:val="22"/>
        </w:rPr>
      </w:pPr>
      <w:r w:rsidRPr="00B758C4">
        <w:t xml:space="preserve">1. </w:t>
      </w:r>
      <w:r w:rsidR="000714F4">
        <w:t xml:space="preserve"> </w:t>
      </w:r>
      <w:r w:rsidR="000714F4" w:rsidRPr="000714F4">
        <w:rPr>
          <w:sz w:val="22"/>
        </w:rPr>
        <w:t>Alan Mitrović</w:t>
      </w:r>
    </w:p>
    <w:p w:rsidRDefault="000714F4" w:rsidP="000714F4" w:rsidR="000714F4" w:rsidRPr="000714F4">
      <w:pPr>
        <w:framePr w:y="95" w:xAlign="center" w:vAnchor="text" w:hAnchor="margin" w:wrap="around" w:hSpace="180"/>
        <w:spacing w:lineRule="auto" w:line="276"/>
        <w:suppressOverlap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0714F4">
        <w:rPr>
          <w:sz w:val="22"/>
          <w:szCs w:val="22"/>
        </w:rPr>
        <w:t xml:space="preserve">Vale </w:t>
      </w:r>
      <w:proofErr w:type="spellStart"/>
      <w:r w:rsidRPr="000714F4">
        <w:rPr>
          <w:sz w:val="22"/>
          <w:szCs w:val="22"/>
        </w:rPr>
        <w:t>Vouka</w:t>
      </w:r>
      <w:proofErr w:type="spellEnd"/>
      <w:r w:rsidRPr="000714F4">
        <w:rPr>
          <w:sz w:val="22"/>
          <w:szCs w:val="22"/>
        </w:rPr>
        <w:t xml:space="preserve"> </w:t>
      </w:r>
      <w:r w:rsidR="00CA7C66">
        <w:rPr>
          <w:sz w:val="22"/>
          <w:szCs w:val="22"/>
        </w:rPr>
        <w:t>21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u iznosu od</w:t>
      </w:r>
      <w:r w:rsidR="007A5272">
        <w:rPr>
          <w:sz w:val="22"/>
          <w:szCs w:val="22"/>
        </w:rPr>
        <w:tab/>
        <w:t>61.939,95</w:t>
      </w:r>
      <w:r w:rsidR="009105B0">
        <w:rPr>
          <w:sz w:val="22"/>
          <w:szCs w:val="22"/>
        </w:rPr>
        <w:t xml:space="preserve"> Kn</w:t>
      </w:r>
      <w:r>
        <w:rPr>
          <w:sz w:val="22"/>
          <w:szCs w:val="22"/>
        </w:rPr>
        <w:tab/>
      </w:r>
    </w:p>
    <w:p w:rsidRDefault="000714F4" w:rsidP="000714F4" w:rsidR="000714F4" w:rsidRPr="000714F4">
      <w:pPr>
        <w:framePr w:y="95" w:xAlign="center" w:vAnchor="text" w:hAnchor="margin" w:wrap="around" w:hSpace="180"/>
        <w:spacing w:lineRule="auto" w:line="276"/>
        <w:suppressOverlap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0714F4">
        <w:rPr>
          <w:sz w:val="22"/>
          <w:szCs w:val="22"/>
        </w:rPr>
        <w:t>Zagreb</w:t>
      </w:r>
      <w:r w:rsidRPr="000714F4">
        <w:rPr>
          <w:sz w:val="22"/>
          <w:szCs w:val="22"/>
        </w:rPr>
        <w:tab/>
      </w:r>
    </w:p>
    <w:p w:rsidRDefault="000714F4" w:rsidP="000714F4" w:rsidR="0012158C" w:rsidRPr="00B758C4">
      <w:pPr>
        <w:jc w:val="both"/>
        <w:rPr>
          <w:b/>
        </w:rPr>
      </w:pPr>
      <w:r>
        <w:rPr>
          <w:sz w:val="22"/>
        </w:rPr>
        <w:t xml:space="preserve">      </w:t>
      </w:r>
      <w:r w:rsidRPr="000714F4">
        <w:rPr>
          <w:sz w:val="22"/>
        </w:rPr>
        <w:t>OIB 54433836668</w:t>
      </w:r>
      <w:r w:rsidRPr="000714F4">
        <w:rPr>
          <w:sz w:val="22"/>
        </w:rPr>
        <w:tab/>
      </w:r>
      <w:r w:rsidRPr="000714F4">
        <w:rPr>
          <w:sz w:val="22"/>
        </w:rPr>
        <w:tab/>
      </w:r>
      <w:r w:rsidR="00D31F5B" w:rsidRPr="00B758C4">
        <w:rPr>
          <w:b/>
        </w:rPr>
        <w:t xml:space="preserve">                     </w:t>
      </w:r>
    </w:p>
    <w:p w:rsidRDefault="00B758C4" w:rsidP="0012158C" w:rsidR="00B758C4">
      <w:pPr>
        <w:jc w:val="both"/>
        <w:rPr>
          <w:b/>
        </w:rPr>
      </w:pPr>
    </w:p>
    <w:p w:rsidRDefault="00B758C4" w:rsidP="0012158C" w:rsidR="00B758C4">
      <w:pPr>
        <w:jc w:val="both"/>
        <w:rPr>
          <w:b/>
        </w:rPr>
      </w:pPr>
    </w:p>
    <w:p w:rsidRDefault="0012158C" w:rsidP="00D31F5B" w:rsidR="0012158C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B758C4">
        <w:rPr>
          <w:b/>
        </w:rPr>
        <w:t>II</w:t>
      </w:r>
      <w:r>
        <w:t xml:space="preserve"> </w:t>
      </w:r>
      <w:r w:rsidRPr="00B758C4">
        <w:t>Utvrđene</w:t>
      </w:r>
      <w:r>
        <w:rPr>
          <w:b/>
        </w:rPr>
        <w:t xml:space="preserve"> </w:t>
      </w:r>
      <w:r>
        <w:t xml:space="preserve">su tražbine stečajnih vjerovnika </w:t>
      </w:r>
      <w:r w:rsidR="00D31F5B">
        <w:t>drugog</w:t>
      </w:r>
      <w:r>
        <w:t xml:space="preserve"> višeg isplatnog reda u iznosima kako slijedi: </w:t>
      </w:r>
    </w:p>
    <w:p w:rsidRDefault="0012158C" w:rsidP="0012158C" w:rsidR="0012158C">
      <w:pPr>
        <w:pStyle w:val="Odlomakpopisa"/>
        <w:tabs>
          <w:tab w:pos="5910" w:val="left"/>
        </w:tabs>
        <w:ind w:left="420"/>
      </w:pPr>
      <w:r>
        <w:t xml:space="preserve"> </w:t>
      </w:r>
    </w:p>
    <w:p w:rsidRDefault="00D31F5B" w:rsidP="009105B0" w:rsidR="009105B0">
      <w:pPr>
        <w:pStyle w:val="Bezproreda1"/>
        <w:spacing w:lineRule="auto" w:line="276"/>
        <w:rPr>
          <w:sz w:val="22"/>
        </w:rPr>
      </w:pPr>
      <w:r w:rsidRPr="00D31F5B">
        <w:t xml:space="preserve">1. </w:t>
      </w:r>
      <w:r w:rsidR="009105B0" w:rsidRPr="009105B0">
        <w:rPr>
          <w:sz w:val="22"/>
        </w:rPr>
        <w:t xml:space="preserve">Fond za zaštitu okoliša i </w:t>
      </w:r>
    </w:p>
    <w:p w:rsidRDefault="009105B0" w:rsidP="009105B0" w:rsidR="009105B0" w:rsidRPr="009105B0">
      <w:pPr>
        <w:pStyle w:val="Bezproreda1"/>
        <w:spacing w:lineRule="auto" w:line="276"/>
        <w:rPr>
          <w:sz w:val="22"/>
        </w:rPr>
      </w:pPr>
      <w:r w:rsidRPr="009105B0">
        <w:rPr>
          <w:sz w:val="22"/>
        </w:rPr>
        <w:t xml:space="preserve">energetsku učinkovitost </w:t>
      </w:r>
    </w:p>
    <w:p w:rsidRDefault="004F36B8" w:rsidP="009105B0" w:rsidR="009105B0" w:rsidRPr="009105B0">
      <w:pPr>
        <w:spacing w:lineRule="auto" w:line="276"/>
        <w:rPr>
          <w:sz w:val="22"/>
          <w:szCs w:val="22"/>
        </w:rPr>
      </w:pPr>
      <w:r>
        <w:rPr>
          <w:sz w:val="22"/>
          <w:szCs w:val="22"/>
        </w:rPr>
        <w:t>Rad</w:t>
      </w:r>
      <w:r w:rsidR="009105B0" w:rsidRPr="009105B0">
        <w:rPr>
          <w:sz w:val="22"/>
          <w:szCs w:val="22"/>
        </w:rPr>
        <w:t>nička cesta 80, Zagreb</w:t>
      </w:r>
      <w:r w:rsidR="009105B0">
        <w:rPr>
          <w:sz w:val="22"/>
          <w:szCs w:val="22"/>
        </w:rPr>
        <w:t xml:space="preserve">                                                     </w:t>
      </w:r>
      <w:r>
        <w:rPr>
          <w:sz w:val="22"/>
          <w:szCs w:val="22"/>
        </w:rPr>
        <w:t xml:space="preserve"> </w:t>
      </w:r>
      <w:r w:rsidR="009105B0">
        <w:rPr>
          <w:sz w:val="22"/>
          <w:szCs w:val="22"/>
        </w:rPr>
        <w:t xml:space="preserve"> u iznosu od</w:t>
      </w:r>
      <w:r w:rsidR="009105B0">
        <w:rPr>
          <w:sz w:val="22"/>
          <w:szCs w:val="22"/>
        </w:rPr>
        <w:tab/>
        <w:t>19.468,31 Kn</w:t>
      </w:r>
    </w:p>
    <w:p w:rsidRDefault="009105B0" w:rsidP="009105B0" w:rsidR="0012158C">
      <w:pPr>
        <w:spacing w:lineRule="auto" w:line="276"/>
      </w:pPr>
      <w:r w:rsidRPr="009105B0">
        <w:rPr>
          <w:sz w:val="22"/>
          <w:szCs w:val="22"/>
        </w:rPr>
        <w:t>OIB 85828625994</w:t>
      </w:r>
    </w:p>
    <w:p w:rsidRDefault="00D851FA" w:rsidP="0012158C" w:rsidR="0012158C">
      <w:pPr>
        <w:pStyle w:val="Odlomakpopisa"/>
        <w:tabs>
          <w:tab w:pos="5910" w:val="left"/>
        </w:tabs>
        <w:ind w:left="420"/>
      </w:pPr>
      <w:r>
        <w:t xml:space="preserve">                         </w:t>
      </w:r>
      <w:r w:rsidR="0012158C">
        <w:t xml:space="preserve">                                            </w:t>
      </w:r>
    </w:p>
    <w:p w:rsidRDefault="00D851FA" w:rsidP="009105B0" w:rsidR="009105B0" w:rsidRPr="009105B0">
      <w:pPr>
        <w:tabs>
          <w:tab w:pos="5910" w:val="left"/>
        </w:tabs>
      </w:pPr>
      <w:r>
        <w:t xml:space="preserve">2.  </w:t>
      </w:r>
      <w:r w:rsidR="009105B0" w:rsidRPr="009105B0">
        <w:t>Splitska banka d.d.</w:t>
      </w:r>
    </w:p>
    <w:p w:rsidRDefault="009105B0" w:rsidP="009105B0" w:rsidR="009105B0" w:rsidRPr="009105B0">
      <w:pPr>
        <w:tabs>
          <w:tab w:pos="5910" w:val="left"/>
        </w:tabs>
      </w:pPr>
      <w:r>
        <w:t>Domovinskog rata 61, Split                                              u iznosu od</w:t>
      </w:r>
      <w:r>
        <w:tab/>
        <w:t>31.479,79 Kn</w:t>
      </w:r>
    </w:p>
    <w:p w:rsidRDefault="009105B0" w:rsidP="009105B0" w:rsidR="0012158C">
      <w:pPr>
        <w:tabs>
          <w:tab w:pos="5910" w:val="left"/>
        </w:tabs>
      </w:pPr>
      <w:r w:rsidRPr="009105B0">
        <w:t>OIB 69326397242</w:t>
      </w:r>
    </w:p>
    <w:p w:rsidRDefault="009105B0" w:rsidP="009105B0" w:rsidR="009105B0">
      <w:pPr>
        <w:tabs>
          <w:tab w:pos="5910" w:val="left"/>
        </w:tabs>
      </w:pPr>
    </w:p>
    <w:p w:rsidRDefault="009105B0" w:rsidP="009105B0" w:rsidR="009105B0" w:rsidRPr="009105B0">
      <w:pPr>
        <w:tabs>
          <w:tab w:pos="5910" w:val="left"/>
        </w:tabs>
      </w:pPr>
      <w:r>
        <w:t>3.</w:t>
      </w:r>
      <w:r w:rsidRPr="009105B0">
        <w:rPr>
          <w:sz w:val="22"/>
          <w:szCs w:val="22"/>
        </w:rPr>
        <w:t xml:space="preserve"> </w:t>
      </w:r>
      <w:r w:rsidRPr="009105B0">
        <w:t xml:space="preserve">Mario Bilić </w:t>
      </w:r>
      <w:proofErr w:type="spellStart"/>
      <w:r w:rsidRPr="009105B0">
        <w:t>vl</w:t>
      </w:r>
      <w:proofErr w:type="spellEnd"/>
      <w:r w:rsidRPr="009105B0">
        <w:t>. obrta Transport Bilić</w:t>
      </w:r>
    </w:p>
    <w:p w:rsidRDefault="009105B0" w:rsidP="009105B0" w:rsidR="009105B0" w:rsidRPr="009105B0">
      <w:pPr>
        <w:tabs>
          <w:tab w:pos="5910" w:val="left"/>
        </w:tabs>
      </w:pPr>
      <w:r w:rsidRPr="009105B0">
        <w:t>Ulica Maćuhica 55,</w:t>
      </w:r>
      <w:r>
        <w:t xml:space="preserve">                                                           u iznosu od</w:t>
      </w:r>
      <w:r>
        <w:tab/>
      </w:r>
      <w:r w:rsidRPr="009105B0">
        <w:t>148.646,64 Kn</w:t>
      </w:r>
    </w:p>
    <w:p w:rsidRDefault="009105B0" w:rsidP="009105B0" w:rsidR="009105B0" w:rsidRPr="009105B0">
      <w:pPr>
        <w:tabs>
          <w:tab w:pos="5910" w:val="left"/>
        </w:tabs>
      </w:pPr>
      <w:r w:rsidRPr="009105B0">
        <w:t>Sesvete</w:t>
      </w:r>
    </w:p>
    <w:p w:rsidRDefault="009105B0" w:rsidP="009105B0" w:rsidR="009105B0">
      <w:pPr>
        <w:tabs>
          <w:tab w:pos="5910" w:val="left"/>
        </w:tabs>
      </w:pPr>
      <w:r w:rsidRPr="009105B0">
        <w:t>OIB 82531894502</w:t>
      </w:r>
    </w:p>
    <w:p w:rsidRDefault="009105B0" w:rsidP="009105B0" w:rsidR="009105B0" w:rsidRPr="009105B0">
      <w:pPr>
        <w:tabs>
          <w:tab w:pos="5910" w:val="left"/>
        </w:tabs>
      </w:pPr>
      <w:r>
        <w:lastRenderedPageBreak/>
        <w:t>4.</w:t>
      </w:r>
      <w:r w:rsidRPr="009105B0">
        <w:rPr>
          <w:sz w:val="22"/>
          <w:szCs w:val="22"/>
        </w:rPr>
        <w:t xml:space="preserve"> </w:t>
      </w:r>
      <w:r w:rsidRPr="009105B0">
        <w:t>Zagrebački holding d.o.o.</w:t>
      </w:r>
    </w:p>
    <w:p w:rsidRDefault="009105B0" w:rsidP="009105B0" w:rsidR="009105B0" w:rsidRPr="009105B0">
      <w:pPr>
        <w:tabs>
          <w:tab w:pos="5910" w:val="left"/>
        </w:tabs>
      </w:pPr>
      <w:r w:rsidRPr="009105B0">
        <w:t>Ulica Grada Vukovara</w:t>
      </w:r>
      <w:r w:rsidR="0030261E">
        <w:t xml:space="preserve"> 41</w:t>
      </w:r>
      <w:r w:rsidRPr="009105B0">
        <w:t xml:space="preserve">, </w:t>
      </w:r>
      <w:r>
        <w:t xml:space="preserve">                                                    u iznosu od</w:t>
      </w:r>
      <w:r>
        <w:tab/>
      </w:r>
      <w:r w:rsidRPr="009105B0">
        <w:t>825,18 Kn</w:t>
      </w:r>
    </w:p>
    <w:p w:rsidRDefault="009105B0" w:rsidP="009105B0" w:rsidR="009105B0" w:rsidRPr="009105B0">
      <w:pPr>
        <w:tabs>
          <w:tab w:pos="5910" w:val="left"/>
        </w:tabs>
      </w:pPr>
      <w:r w:rsidRPr="009105B0">
        <w:t>Zagreb</w:t>
      </w:r>
    </w:p>
    <w:p w:rsidRDefault="009105B0" w:rsidP="009105B0" w:rsidR="009105B0">
      <w:pPr>
        <w:tabs>
          <w:tab w:pos="5910" w:val="left"/>
        </w:tabs>
      </w:pPr>
      <w:r w:rsidRPr="009105B0">
        <w:t>OIB 85584865987</w:t>
      </w:r>
    </w:p>
    <w:p w:rsidRDefault="009105B0" w:rsidP="009105B0" w:rsidR="009105B0">
      <w:pPr>
        <w:tabs>
          <w:tab w:pos="5910" w:val="left"/>
        </w:tabs>
      </w:pPr>
    </w:p>
    <w:p w:rsidRDefault="009105B0" w:rsidP="009105B0" w:rsidR="009105B0" w:rsidRPr="009105B0">
      <w:pPr>
        <w:tabs>
          <w:tab w:pos="5910" w:val="left"/>
        </w:tabs>
      </w:pPr>
      <w:r>
        <w:t>5.</w:t>
      </w:r>
      <w:r w:rsidRPr="009105B0">
        <w:rPr>
          <w:sz w:val="22"/>
          <w:szCs w:val="22"/>
        </w:rPr>
        <w:t xml:space="preserve"> </w:t>
      </w:r>
      <w:r w:rsidRPr="009105B0">
        <w:t>UM-ING d.o.o.</w:t>
      </w:r>
    </w:p>
    <w:p w:rsidRDefault="009105B0" w:rsidP="009105B0" w:rsidR="009105B0" w:rsidRPr="009105B0">
      <w:pPr>
        <w:tabs>
          <w:tab w:pos="5910" w:val="left"/>
        </w:tabs>
        <w:rPr>
          <w:sz w:val="22"/>
        </w:rPr>
      </w:pPr>
      <w:proofErr w:type="spellStart"/>
      <w:r w:rsidRPr="009105B0">
        <w:t>Suhajska</w:t>
      </w:r>
      <w:proofErr w:type="spellEnd"/>
      <w:r w:rsidRPr="009105B0">
        <w:t xml:space="preserve"> 9,</w:t>
      </w:r>
      <w:r>
        <w:t xml:space="preserve">                                                                        u iznosu od</w:t>
      </w:r>
      <w:r>
        <w:tab/>
      </w:r>
      <w:r>
        <w:rPr>
          <w:sz w:val="22"/>
        </w:rPr>
        <w:t>7.052,46</w:t>
      </w:r>
      <w:r w:rsidR="004F36B8">
        <w:rPr>
          <w:sz w:val="22"/>
        </w:rPr>
        <w:t xml:space="preserve"> Kn</w:t>
      </w:r>
    </w:p>
    <w:p w:rsidRDefault="009105B0" w:rsidP="009105B0" w:rsidR="009105B0">
      <w:pPr>
        <w:tabs>
          <w:tab w:pos="5910" w:val="left"/>
        </w:tabs>
      </w:pPr>
      <w:r w:rsidRPr="009105B0">
        <w:t>Zagreb</w:t>
      </w:r>
    </w:p>
    <w:p w:rsidRDefault="009105B0" w:rsidP="009105B0" w:rsidR="009105B0">
      <w:pPr>
        <w:tabs>
          <w:tab w:pos="5910" w:val="left"/>
        </w:tabs>
      </w:pPr>
      <w:r>
        <w:t>OIB 68631614602</w:t>
      </w:r>
    </w:p>
    <w:p w:rsidRDefault="009105B0" w:rsidP="009105B0" w:rsidR="009105B0">
      <w:pPr>
        <w:tabs>
          <w:tab w:pos="5910" w:val="left"/>
        </w:tabs>
      </w:pPr>
    </w:p>
    <w:p w:rsidRDefault="009105B0" w:rsidP="00374013" w:rsidR="00374013" w:rsidRPr="00374013">
      <w:pPr>
        <w:tabs>
          <w:tab w:pos="5910" w:val="left"/>
        </w:tabs>
      </w:pPr>
      <w:r>
        <w:t>6.</w:t>
      </w:r>
      <w:r w:rsidR="00374013" w:rsidRPr="00374013">
        <w:rPr>
          <w:sz w:val="22"/>
          <w:szCs w:val="22"/>
        </w:rPr>
        <w:t xml:space="preserve"> </w:t>
      </w:r>
      <w:proofErr w:type="spellStart"/>
      <w:r w:rsidR="00374013" w:rsidRPr="00374013">
        <w:t>Uniqa</w:t>
      </w:r>
      <w:proofErr w:type="spellEnd"/>
      <w:r w:rsidR="00374013" w:rsidRPr="00374013">
        <w:t xml:space="preserve"> osiguranje d.d. Zagreb</w:t>
      </w:r>
    </w:p>
    <w:p w:rsidRDefault="00374013" w:rsidP="00374013" w:rsidR="00374013" w:rsidRPr="00374013">
      <w:pPr>
        <w:tabs>
          <w:tab w:pos="5910" w:val="left"/>
        </w:tabs>
      </w:pPr>
      <w:r w:rsidRPr="00374013">
        <w:t xml:space="preserve">Planinska 13, </w:t>
      </w:r>
      <w:r>
        <w:t xml:space="preserve">                                                                    u iznosu od</w:t>
      </w:r>
      <w:r>
        <w:tab/>
      </w:r>
      <w:r w:rsidRPr="00374013">
        <w:t>91.500,00 Kn</w:t>
      </w:r>
    </w:p>
    <w:p w:rsidRDefault="00374013" w:rsidP="00374013" w:rsidR="00374013" w:rsidRPr="00374013">
      <w:pPr>
        <w:tabs>
          <w:tab w:pos="5910" w:val="left"/>
        </w:tabs>
      </w:pPr>
      <w:r w:rsidRPr="00374013">
        <w:t>Zagreb</w:t>
      </w:r>
    </w:p>
    <w:p w:rsidRDefault="00374013" w:rsidP="00374013" w:rsidR="009105B0">
      <w:pPr>
        <w:tabs>
          <w:tab w:pos="5910" w:val="left"/>
        </w:tabs>
      </w:pPr>
      <w:r w:rsidRPr="00374013">
        <w:t>OIB 75665455333</w:t>
      </w:r>
    </w:p>
    <w:p w:rsidRDefault="00374013" w:rsidP="00374013" w:rsidR="00374013">
      <w:pPr>
        <w:tabs>
          <w:tab w:pos="5910" w:val="left"/>
        </w:tabs>
      </w:pPr>
    </w:p>
    <w:p w:rsidRDefault="00374013" w:rsidP="00374013" w:rsidR="00374013" w:rsidRPr="00374013">
      <w:pPr>
        <w:tabs>
          <w:tab w:pos="5910" w:val="left"/>
        </w:tabs>
      </w:pPr>
      <w:r>
        <w:t>7.</w:t>
      </w:r>
      <w:r w:rsidRPr="00374013">
        <w:rPr>
          <w:sz w:val="22"/>
          <w:szCs w:val="22"/>
        </w:rPr>
        <w:t xml:space="preserve"> </w:t>
      </w:r>
      <w:r w:rsidRPr="00374013">
        <w:t xml:space="preserve">Zagreb prijevoz d.o.o. </w:t>
      </w:r>
    </w:p>
    <w:p w:rsidRDefault="00A10B47" w:rsidP="00374013" w:rsidR="00374013" w:rsidRPr="00374013">
      <w:pPr>
        <w:tabs>
          <w:tab w:pos="5910" w:val="left"/>
        </w:tabs>
      </w:pPr>
      <w:r>
        <w:t>Ninska 5, Sesvete</w:t>
      </w:r>
      <w:r w:rsidR="00374013">
        <w:t xml:space="preserve">                                                              u iznosu od</w:t>
      </w:r>
      <w:r w:rsidR="00374013">
        <w:tab/>
      </w:r>
      <w:r w:rsidR="00374013">
        <w:rPr>
          <w:sz w:val="22"/>
        </w:rPr>
        <w:t>182.467,34 Kn</w:t>
      </w:r>
    </w:p>
    <w:p w:rsidRDefault="00374013" w:rsidP="00374013" w:rsidR="00374013">
      <w:pPr>
        <w:tabs>
          <w:tab w:pos="5910" w:val="left"/>
        </w:tabs>
      </w:pPr>
      <w:r w:rsidRPr="00374013">
        <w:t>OIB 00511911737</w:t>
      </w:r>
    </w:p>
    <w:p w:rsidRDefault="00374013" w:rsidP="00374013" w:rsidR="00374013">
      <w:pPr>
        <w:tabs>
          <w:tab w:pos="5910" w:val="left"/>
        </w:tabs>
      </w:pPr>
    </w:p>
    <w:p w:rsidRDefault="00374013" w:rsidP="00374013" w:rsidR="00374013" w:rsidRPr="00374013">
      <w:pPr>
        <w:tabs>
          <w:tab w:pos="5910" w:val="left"/>
        </w:tabs>
      </w:pPr>
      <w:r>
        <w:t>8.</w:t>
      </w:r>
      <w:r w:rsidRPr="00374013">
        <w:rPr>
          <w:sz w:val="22"/>
          <w:szCs w:val="22"/>
        </w:rPr>
        <w:t xml:space="preserve"> </w:t>
      </w:r>
      <w:r w:rsidRPr="00374013">
        <w:t>EOS MATRIX d.o.o.</w:t>
      </w:r>
    </w:p>
    <w:p w:rsidRDefault="00374013" w:rsidP="00374013" w:rsidR="00374013" w:rsidRPr="00374013">
      <w:pPr>
        <w:tabs>
          <w:tab w:pos="5910" w:val="left"/>
        </w:tabs>
      </w:pPr>
      <w:proofErr w:type="spellStart"/>
      <w:r w:rsidRPr="00374013">
        <w:t>Horvatinova</w:t>
      </w:r>
      <w:proofErr w:type="spellEnd"/>
      <w:r w:rsidRPr="00374013">
        <w:t xml:space="preserve"> 82, Zagreb</w:t>
      </w:r>
      <w:r>
        <w:t xml:space="preserve">                                                    u iznosu od</w:t>
      </w:r>
      <w:r>
        <w:tab/>
      </w:r>
      <w:r>
        <w:rPr>
          <w:sz w:val="22"/>
        </w:rPr>
        <w:t>4.074,80 Kn</w:t>
      </w:r>
    </w:p>
    <w:p w:rsidRDefault="00374013" w:rsidP="00374013" w:rsidR="00374013">
      <w:pPr>
        <w:tabs>
          <w:tab w:pos="5910" w:val="left"/>
        </w:tabs>
      </w:pPr>
      <w:r w:rsidRPr="00374013">
        <w:t>OIB 76674680107</w:t>
      </w:r>
    </w:p>
    <w:p w:rsidRDefault="0012158C" w:rsidP="0012158C" w:rsidR="0012158C">
      <w:pPr>
        <w:tabs>
          <w:tab w:pos="5910" w:val="left"/>
        </w:tabs>
      </w:pPr>
    </w:p>
    <w:p w:rsidRDefault="0012158C" w:rsidP="00D31F5B" w:rsidR="0012158C">
      <w:pPr>
        <w:jc w:val="both"/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ab/>
        <w:t xml:space="preserve">     </w:t>
      </w:r>
      <w:r w:rsidR="003255C1">
        <w:t xml:space="preserve"> </w:t>
      </w:r>
      <w:r>
        <w:t xml:space="preserve">  u iznosu od </w:t>
      </w:r>
      <w:r w:rsidR="003255C1">
        <w:t xml:space="preserve">      </w:t>
      </w:r>
      <w:r w:rsidR="00374013">
        <w:rPr>
          <w:b/>
        </w:rPr>
        <w:t>485.514,52 Kn</w:t>
      </w:r>
      <w:r>
        <w:rPr>
          <w:b/>
        </w:rPr>
        <w:tab/>
      </w:r>
      <w:r>
        <w:t xml:space="preserve"> </w:t>
      </w:r>
    </w:p>
    <w:p w:rsidRDefault="0012158C" w:rsidP="0012158C" w:rsidR="0012158C">
      <w:pPr>
        <w:jc w:val="both"/>
      </w:pPr>
      <w:r>
        <w:t xml:space="preserve">                                                               </w:t>
      </w:r>
    </w:p>
    <w:p w:rsidRDefault="00B758C4" w:rsidP="0012158C" w:rsidR="00B758C4">
      <w:pPr>
        <w:jc w:val="both"/>
      </w:pPr>
    </w:p>
    <w:p w:rsidRDefault="0012158C" w:rsidP="0012158C" w:rsidR="0012158C">
      <w:pPr>
        <w:ind w:hanging="720" w:left="720"/>
        <w:jc w:val="center"/>
      </w:pPr>
      <w:r>
        <w:t>Obrazloženje</w:t>
      </w:r>
    </w:p>
    <w:p w:rsidRDefault="0012158C" w:rsidP="0012158C" w:rsidR="0012158C">
      <w:pPr>
        <w:jc w:val="both"/>
        <w:rPr>
          <w:b/>
        </w:rPr>
      </w:pPr>
    </w:p>
    <w:p w:rsidRDefault="0012158C" w:rsidP="00D31F5B" w:rsidR="00CE073B">
      <w:pPr>
        <w:jc w:val="both"/>
      </w:pPr>
      <w:r>
        <w:t xml:space="preserve"> </w:t>
      </w:r>
      <w:r>
        <w:tab/>
        <w:t xml:space="preserve"> </w:t>
      </w:r>
      <w:r>
        <w:tab/>
      </w:r>
      <w:r w:rsidR="00D31F5B">
        <w:t>Rješenjem poslovni broj 7/St-</w:t>
      </w:r>
      <w:r w:rsidR="00CE073B">
        <w:t>1154/2017-16</w:t>
      </w:r>
      <w:r w:rsidR="00D31F5B">
        <w:t xml:space="preserve"> od </w:t>
      </w:r>
      <w:r w:rsidR="00CE073B">
        <w:t>09. ožujka 2018</w:t>
      </w:r>
      <w:r w:rsidR="00D31F5B" w:rsidRPr="00D31F5B">
        <w:t xml:space="preserve">. godine </w:t>
      </w:r>
      <w:r w:rsidR="00571191">
        <w:t>otvoren je stečajni postupak</w:t>
      </w:r>
      <w:r w:rsidR="00CE073B">
        <w:t xml:space="preserve"> nad stečajnim dužnikom</w:t>
      </w:r>
      <w:r w:rsidR="00CE073B" w:rsidRPr="00CE073B">
        <w:t xml:space="preserve"> </w:t>
      </w:r>
      <w:r w:rsidR="00CE073B">
        <w:t xml:space="preserve">Global </w:t>
      </w:r>
      <w:proofErr w:type="spellStart"/>
      <w:r w:rsidR="00CE073B">
        <w:t>Distribution</w:t>
      </w:r>
      <w:proofErr w:type="spellEnd"/>
      <w:r w:rsidR="00CE073B">
        <w:t xml:space="preserve"> </w:t>
      </w:r>
      <w:proofErr w:type="spellStart"/>
      <w:r w:rsidR="00CE073B">
        <w:t>Southeast</w:t>
      </w:r>
      <w:proofErr w:type="spellEnd"/>
      <w:r w:rsidR="00CE073B">
        <w:t xml:space="preserve"> Europe d.o.o. za usluge, skraćena tvrtka: Global </w:t>
      </w:r>
      <w:proofErr w:type="spellStart"/>
      <w:r w:rsidR="00CE073B">
        <w:t>Distribution</w:t>
      </w:r>
      <w:proofErr w:type="spellEnd"/>
      <w:r w:rsidR="00CE073B">
        <w:t xml:space="preserve"> </w:t>
      </w:r>
      <w:proofErr w:type="spellStart"/>
      <w:r w:rsidR="00CE073B">
        <w:t>Southeast</w:t>
      </w:r>
      <w:proofErr w:type="spellEnd"/>
      <w:r w:rsidR="00CE073B">
        <w:t xml:space="preserve"> Europe d.o.o, Zagreb, </w:t>
      </w:r>
      <w:proofErr w:type="spellStart"/>
      <w:r w:rsidR="00CE073B">
        <w:t>Heinzelova</w:t>
      </w:r>
      <w:proofErr w:type="spellEnd"/>
      <w:r w:rsidR="00CE073B">
        <w:t xml:space="preserve"> 70,  OIB 98245158443</w:t>
      </w:r>
      <w:r w:rsidR="00897137">
        <w:t xml:space="preserve">, a za stečajnog upravitelja imenovana je Živka </w:t>
      </w:r>
      <w:proofErr w:type="spellStart"/>
      <w:r w:rsidR="00897137">
        <w:t>Posavac</w:t>
      </w:r>
      <w:proofErr w:type="spellEnd"/>
      <w:r w:rsidR="00897137">
        <w:t xml:space="preserve"> iz Osijeka.</w:t>
      </w:r>
    </w:p>
    <w:p w:rsidRDefault="00D31F5B" w:rsidP="00D31F5B" w:rsidR="00D31F5B" w:rsidRPr="00D31F5B">
      <w:pPr>
        <w:jc w:val="both"/>
      </w:pPr>
      <w:r w:rsidRPr="00D31F5B">
        <w:tab/>
      </w:r>
      <w:r w:rsidRPr="00D31F5B">
        <w:tab/>
        <w:t xml:space="preserve">Na </w:t>
      </w:r>
      <w:r>
        <w:t xml:space="preserve">ispitnom ročištu održanom dana </w:t>
      </w:r>
      <w:r w:rsidR="00F646C5">
        <w:t>25. svibnja 2018</w:t>
      </w:r>
      <w:r w:rsidRPr="00D31F5B">
        <w:t xml:space="preserve">. godine ispitane su sve prijavljene tražbine stečajnih vjerovnika prema svojim iznosima i isplatnim redovima te je sukladno odredbi čl. 264. Stečajnog zakona (NN 71/15, dalje: SZ) sud sastavio tablicu ispitanih tražbina.  </w:t>
      </w:r>
    </w:p>
    <w:p w:rsidRDefault="00D31F5B" w:rsidP="00D31F5B" w:rsidR="00D31F5B" w:rsidRPr="00D31F5B">
      <w:pPr>
        <w:jc w:val="both"/>
      </w:pPr>
      <w:r w:rsidRPr="00D31F5B">
        <w:t xml:space="preserve"> </w:t>
      </w:r>
      <w:r w:rsidRPr="00D31F5B">
        <w:tab/>
        <w:t xml:space="preserve"> </w:t>
      </w:r>
      <w:r w:rsidRPr="00D31F5B">
        <w:tab/>
        <w:t>Odluk</w:t>
      </w:r>
      <w:r w:rsidR="00720DAF">
        <w:t>e</w:t>
      </w:r>
      <w:r w:rsidRPr="00D31F5B">
        <w:t xml:space="preserve"> pod točkom I.</w:t>
      </w:r>
      <w:r w:rsidR="00B758C4">
        <w:t xml:space="preserve"> i točkom II.</w:t>
      </w:r>
      <w:r w:rsidRPr="00D31F5B">
        <w:t xml:space="preserve"> izreke rješenja temelje se na odredbi čl. 263. SZ-a jer je prijavljene tražbine stečajnih vjerovnika prizna</w:t>
      </w:r>
      <w:r w:rsidR="00B758C4">
        <w:t>la</w:t>
      </w:r>
      <w:r w:rsidRPr="00D31F5B">
        <w:t xml:space="preserve"> stečajn</w:t>
      </w:r>
      <w:r w:rsidR="00B758C4">
        <w:t>a</w:t>
      </w:r>
      <w:r w:rsidRPr="00D31F5B">
        <w:t xml:space="preserve"> upravitelj</w:t>
      </w:r>
      <w:r w:rsidR="00B758C4">
        <w:t>ica</w:t>
      </w:r>
      <w:r w:rsidRPr="00D31F5B">
        <w:t xml:space="preserve">, a nisu osporili stečajni vjerovnici, pa je nastupila zakonska presumpcija da se tražbine smatraju utvrđenim.  </w:t>
      </w:r>
      <w:r w:rsidRPr="00D31F5B">
        <w:tab/>
      </w:r>
    </w:p>
    <w:p w:rsidRDefault="00D31F5B" w:rsidP="0012158C" w:rsidR="0012158C">
      <w:pPr>
        <w:jc w:val="both"/>
      </w:pPr>
      <w:r w:rsidRPr="00D31F5B">
        <w:t xml:space="preserve">  </w:t>
      </w:r>
      <w:r w:rsidRPr="00D31F5B">
        <w:tab/>
        <w:t xml:space="preserve"> </w:t>
      </w:r>
      <w:r w:rsidRPr="00D31F5B">
        <w:tab/>
        <w:t>Stoga je uz poziv na citirane zakonske odredbe odlučeno kao u izreci rješenja.</w:t>
      </w:r>
      <w:r w:rsidR="0012158C">
        <w:tab/>
      </w:r>
      <w:r w:rsidR="0012158C">
        <w:tab/>
      </w:r>
      <w:r w:rsidR="0012158C">
        <w:tab/>
      </w:r>
      <w:r w:rsidR="0012158C">
        <w:tab/>
      </w:r>
      <w:r w:rsidR="0012158C">
        <w:tab/>
      </w:r>
      <w:r w:rsidR="0012158C">
        <w:tab/>
      </w:r>
    </w:p>
    <w:p w:rsidRDefault="0012158C" w:rsidP="0012158C" w:rsidR="0012158C">
      <w:pPr>
        <w:jc w:val="both"/>
      </w:pPr>
      <w:r>
        <w:tab/>
        <w:t xml:space="preserve">             </w:t>
      </w:r>
      <w:r w:rsidR="00D31F5B">
        <w:t xml:space="preserve">U Slavonskom Brodu, </w:t>
      </w:r>
      <w:r w:rsidR="00EE53EF">
        <w:t>29</w:t>
      </w:r>
      <w:r w:rsidR="002D73F7">
        <w:t>. svibnja 2018.</w:t>
      </w:r>
      <w:r>
        <w:t xml:space="preserve"> godine.</w:t>
      </w:r>
    </w:p>
    <w:p w:rsidRDefault="0012158C" w:rsidP="0012158C" w:rsidR="0012158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BF4752">
        <w:t xml:space="preserve">        </w:t>
      </w:r>
      <w:r>
        <w:t>Stečajna sutkinja</w:t>
      </w:r>
    </w:p>
    <w:p w:rsidRDefault="0012158C" w:rsidP="0012158C" w:rsidR="0012158C" w:rsidRPr="00BF4752">
      <w:pPr>
        <w:jc w:val="both"/>
      </w:pPr>
      <w:r>
        <w:tab/>
      </w:r>
      <w:r>
        <w:tab/>
      </w:r>
      <w:r>
        <w:tab/>
      </w:r>
      <w:r>
        <w:tab/>
        <w:t xml:space="preserve">                                                </w:t>
      </w:r>
      <w:r w:rsidR="00BF4752">
        <w:t xml:space="preserve">       </w:t>
      </w:r>
      <w:r>
        <w:t xml:space="preserve">  Mirna Vujčić                                                                 </w:t>
      </w:r>
    </w:p>
    <w:p w:rsidRDefault="0012158C" w:rsidP="0012158C" w:rsidR="0012158C" w:rsidRPr="00BF4752">
      <w:pPr>
        <w:jc w:val="both"/>
        <w:rPr>
          <w:b/>
          <w:sz w:val="16"/>
          <w:szCs w:val="16"/>
        </w:rPr>
      </w:pPr>
      <w:r w:rsidRPr="00BF4752">
        <w:rPr>
          <w:b/>
          <w:sz w:val="16"/>
          <w:szCs w:val="16"/>
        </w:rPr>
        <w:t>POUKA O PRAVNOM LIJEKU:</w:t>
      </w:r>
    </w:p>
    <w:p w:rsidRDefault="0012158C" w:rsidP="0012158C" w:rsidR="0012158C" w:rsidRPr="00BF4752">
      <w:pPr>
        <w:rPr>
          <w:sz w:val="16"/>
          <w:szCs w:val="16"/>
        </w:rPr>
      </w:pPr>
      <w:r w:rsidRPr="00BF4752">
        <w:rPr>
          <w:sz w:val="16"/>
          <w:szCs w:val="16"/>
        </w:rPr>
        <w:t xml:space="preserve">Protiv ovog rješenja  pravo na žalbu ima svaki vjerovnik u dijelu koji </w:t>
      </w:r>
    </w:p>
    <w:p w:rsidRDefault="0012158C" w:rsidP="0012158C" w:rsidR="0012158C" w:rsidRPr="00BF4752">
      <w:pPr>
        <w:rPr>
          <w:sz w:val="16"/>
          <w:szCs w:val="16"/>
        </w:rPr>
      </w:pPr>
      <w:r w:rsidRPr="00BF4752">
        <w:rPr>
          <w:sz w:val="16"/>
          <w:szCs w:val="16"/>
        </w:rPr>
        <w:t xml:space="preserve">se tiče njegove prijavljene tražbine, odnosno tražbine koju je osporio i </w:t>
      </w:r>
    </w:p>
    <w:p w:rsidRDefault="0012158C" w:rsidP="0012158C" w:rsidR="0012158C" w:rsidRPr="00BF4752">
      <w:pPr>
        <w:rPr>
          <w:sz w:val="16"/>
          <w:szCs w:val="16"/>
        </w:rPr>
      </w:pPr>
      <w:r w:rsidRPr="00BF4752">
        <w:rPr>
          <w:sz w:val="16"/>
          <w:szCs w:val="16"/>
        </w:rPr>
        <w:t xml:space="preserve">stečajni upravitelj. Žalba se podnosi Viskom trgovačkom sudu Republike </w:t>
      </w:r>
    </w:p>
    <w:p w:rsidRDefault="0012158C" w:rsidP="0012158C" w:rsidR="0012158C" w:rsidRPr="00BF4752">
      <w:pPr>
        <w:rPr>
          <w:sz w:val="16"/>
          <w:szCs w:val="16"/>
        </w:rPr>
      </w:pPr>
      <w:r w:rsidRPr="00BF4752">
        <w:rPr>
          <w:sz w:val="16"/>
          <w:szCs w:val="16"/>
        </w:rPr>
        <w:t xml:space="preserve">Hrvatske putem ovoga suda u roku od osam dana od isteka osmog dana od </w:t>
      </w:r>
    </w:p>
    <w:p w:rsidRDefault="0012158C" w:rsidP="0012158C" w:rsidR="0012158C" w:rsidRPr="00BF4752">
      <w:pPr>
        <w:rPr>
          <w:sz w:val="16"/>
          <w:szCs w:val="16"/>
        </w:rPr>
      </w:pPr>
      <w:r w:rsidRPr="00BF4752">
        <w:rPr>
          <w:sz w:val="16"/>
          <w:szCs w:val="16"/>
        </w:rPr>
        <w:t>dana objave rješenja na mrežnoj stranici e-Oglasna ploča sudova, u tri primjerka.</w:t>
      </w:r>
    </w:p>
    <w:p w:rsidRDefault="0012158C" w:rsidP="0012158C" w:rsidR="0012158C">
      <w:r>
        <w:lastRenderedPageBreak/>
        <w:t>DNA:</w:t>
      </w:r>
    </w:p>
    <w:p w:rsidRDefault="0012158C" w:rsidP="0012158C" w:rsidR="0012158C">
      <w:r>
        <w:t>-Objaviti na mrežnoj stranici e-Oglasna ploča sudova</w:t>
      </w:r>
    </w:p>
    <w:p w:rsidRDefault="00DB052E" w:rsidP="0012158C" w:rsidR="00DB052E" w:rsidRPr="0012158C"/>
    <w:sectPr w:rsidR="00DB052E" w:rsidRPr="0012158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DEF" w:rsidP="000714F4" w:rsidR="00720DEF">
      <w:r>
        <w:separator/>
      </w:r>
    </w:p>
  </w:endnote>
  <w:endnote w:id="0" w:type="continuationSeparator">
    <w:p w:rsidRDefault="00720DEF" w:rsidP="000714F4" w:rsidR="00720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DEF" w:rsidP="000714F4" w:rsidR="00720DEF">
      <w:r>
        <w:separator/>
      </w:r>
    </w:p>
  </w:footnote>
  <w:footnote w:id="0" w:type="continuationSeparator">
    <w:p w:rsidRDefault="00720DEF" w:rsidP="000714F4" w:rsidR="00720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53EF" w:rsidP="000714F4" w:rsidR="000714F4">
    <w:pPr>
      <w:jc w:val="right"/>
      <w:rPr>
        <w:b/>
      </w:rPr>
    </w:pPr>
    <w:r>
      <w:rPr>
        <w:b/>
      </w:rPr>
      <w:t>Broj: 7/St-1154/2017-32</w:t>
    </w:r>
  </w:p>
  <w:p w:rsidRDefault="000714F4" w:rsidR="000714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2F6419"/>
    <w:multiLevelType w:val="hybridMultilevel"/>
    <w:tmpl w:val="A134DAF8"/>
    <w:lvl w:tplc="A636EE40" w:ilvl="0">
      <w:start w:val="1"/>
      <w:numFmt w:val="decimal"/>
      <w:lvlText w:val="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158C"/>
    <w:rsid w:val="000714F4"/>
    <w:rsid w:val="00111993"/>
    <w:rsid w:val="0012158C"/>
    <w:rsid w:val="002D4D18"/>
    <w:rsid w:val="002D73F7"/>
    <w:rsid w:val="0030261E"/>
    <w:rsid w:val="003255C1"/>
    <w:rsid w:val="00374013"/>
    <w:rsid w:val="003A42E2"/>
    <w:rsid w:val="00463C31"/>
    <w:rsid w:val="004F36B8"/>
    <w:rsid w:val="005153C0"/>
    <w:rsid w:val="00571191"/>
    <w:rsid w:val="005F6CDC"/>
    <w:rsid w:val="00717AFD"/>
    <w:rsid w:val="00720DAF"/>
    <w:rsid w:val="00720DEF"/>
    <w:rsid w:val="007A5272"/>
    <w:rsid w:val="00873790"/>
    <w:rsid w:val="0088215D"/>
    <w:rsid w:val="00897137"/>
    <w:rsid w:val="009105B0"/>
    <w:rsid w:val="00A00CBD"/>
    <w:rsid w:val="00A10B47"/>
    <w:rsid w:val="00B70802"/>
    <w:rsid w:val="00B758C4"/>
    <w:rsid w:val="00BF4752"/>
    <w:rsid w:val="00C515FA"/>
    <w:rsid w:val="00C66C0F"/>
    <w:rsid w:val="00CA7C66"/>
    <w:rsid w:val="00CC15E5"/>
    <w:rsid w:val="00CE073B"/>
    <w:rsid w:val="00D31F5B"/>
    <w:rsid w:val="00D851FA"/>
    <w:rsid w:val="00DB052E"/>
    <w:rsid w:val="00DD01E0"/>
    <w:rsid w:val="00ED2605"/>
    <w:rsid w:val="00EE53EF"/>
    <w:rsid w:val="00F646C5"/>
    <w:rsid w:val="00FC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5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158C"/>
    <w:pPr>
      <w:ind w:left="720"/>
      <w:contextualSpacing/>
    </w:pPr>
  </w:style>
  <w:style w:customStyle="true" w:styleId="Bezproreda1" w:type="paragraph">
    <w:name w:val="Bez proreda1"/>
    <w:rsid w:val="0012158C"/>
    <w:pPr>
      <w:spacing w:lineRule="auto" w:line="240" w:after="0"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15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158C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14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14F4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14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14F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2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1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1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1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1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5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158C"/>
    <w:pPr>
      <w:ind w:left="720"/>
      <w:contextualSpacing/>
    </w:pPr>
  </w:style>
  <w:style w:customStyle="1" w:styleId="Bezproreda1" w:type="paragraph">
    <w:name w:val="Bez proreda1"/>
    <w:rsid w:val="0012158C"/>
    <w:pPr>
      <w:spacing w:after="0" w:line="240" w:lineRule="auto"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15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158C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14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14F4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14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14F4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2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1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1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1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1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748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95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5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015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sudovima.</izvorni_sadrzaj>
    <derivirana_varijabla naziv="DomainObject.Predmet.Opis_1">čl.11 Zakona o sudovima.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110 SZ.st 1</izvorni_sadrzaj>
    <derivirana_varijabla naziv="DomainObject.Predmet.PrimjedbaSuca_1">Članak 110 SZ.st 1</derivirana_varijabla>
  </DomainObject.Predmet.PrimjedbaSuca>
  <DomainObject.Predmet.ProtustrankaFormated>
    <izvorni_sadrzaj>  Global Distribution Southeast Europe d.o.o.</izvorni_sadrzaj>
    <derivirana_varijabla naziv="DomainObject.Predmet.ProtustrankaFormated_1">  Global Distribution Southeast Europe d.o.o.</derivirana_varijabla>
  </DomainObject.Predmet.ProtustrankaFormated>
  <DomainObject.Predmet.ProtustrankaFormatedOIB>
    <izvorni_sadrzaj>  Global Distribution Southeast Europe d.o.o., OIB 98245158443</izvorni_sadrzaj>
    <derivirana_varijabla naziv="DomainObject.Predmet.ProtustrankaFormatedOIB_1">  Global Distribution Southeast Europe d.o.o., OIB 98245158443</derivirana_varijabla>
  </DomainObject.Predmet.ProtustrankaFormatedOIB>
  <DomainObject.Predmet.ProtustrankaFormatedWithAdress>
    <izvorni_sadrzaj> Global Distribution Southeast Europe d.o.o., Heinzelova 70, 10000 Zagreb</izvorni_sadrzaj>
    <derivirana_varijabla naziv="DomainObject.Predmet.ProtustrankaFormatedWithAdress_1"> Global Distribution Southeast Europe d.o.o., Heinzelova 70, 10000 Zagreb</derivirana_varijabla>
  </DomainObject.Predmet.ProtustrankaFormatedWithAdress>
  <DomainObject.Predmet.ProtustrankaFormatedWithAdressOIB>
    <izvorni_sadrzaj> Global Distribution Southeast Europe d.o.o., OIB 98245158443, Heinzelova 70, 10000 Zagreb</izvorni_sadrzaj>
    <derivirana_varijabla naziv="DomainObject.Predmet.ProtustrankaFormatedWithAdressOIB_1"> Global Distribution Southeast Europe d.o.o., OIB 98245158443, Heinzelova 70, 10000 Zagreb</derivirana_varijabla>
  </DomainObject.Predmet.ProtustrankaFormatedWithAdressOIB>
  <DomainObject.Predmet.ProtustrankaWithAdress>
    <izvorni_sadrzaj>Global Distribution Southeast Europe d.o.o. Heinzelova 70, 10000 Zagreb</izvorni_sadrzaj>
    <derivirana_varijabla naziv="DomainObject.Predmet.ProtustrankaWithAdress_1">Global Distribution Southeast Europe d.o.o. Heinzelova 70, 10000 Zagreb</derivirana_varijabla>
  </DomainObject.Predmet.ProtustrankaWithAdress>
  <DomainObject.Predmet.ProtustrankaWithAdressOIB>
    <izvorni_sadrzaj>Global Distribution Southeast Europe d.o.o., OIB 98245158443, Heinzelova 70, 10000 Zagreb</izvorni_sadrzaj>
    <derivirana_varijabla naziv="DomainObject.Predmet.ProtustrankaWithAdressOIB_1">Global Distribution Southeast Europe d.o.o., OIB 98245158443, Heinzelova 70, 10000 Zagreb</derivirana_varijabla>
  </DomainObject.Predmet.ProtustrankaWithAdressOIB>
  <DomainObject.Predmet.ProtustrankaNazivFormated>
    <izvorni_sadrzaj>Global Distribution Southeast Europe d.o.o.</izvorni_sadrzaj>
    <derivirana_varijabla naziv="DomainObject.Predmet.ProtustrankaNazivFormated_1">Global Distribution Southeast Europe d.o.o.</derivirana_varijabla>
  </DomainObject.Predmet.ProtustrankaNazivFormated>
  <DomainObject.Predmet.ProtustrankaNazivFormatedOIB>
    <izvorni_sadrzaj>Global Distribution Southeast Europe d.o.o., OIB 98245158443</izvorni_sadrzaj>
    <derivirana_varijabla naziv="DomainObject.Predmet.ProtustrankaNazivFormatedOIB_1">Global Distribution Southeast Europe d.o.o., OIB 98245158443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120205.59</izvorni_sadrzaj>
    <derivirana_varijabla naziv="DomainObject.Predmet.TrenutnaVrijednost_1">120205.59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Distribution Southeast Europe d.o.o.</item>
    </izvorni_sadrzaj>
    <derivirana_varijabla naziv="DomainObject.Predmet.ProtuStrankaListFormated_1">
      <item>Global Distribution Southeast Europe d.o.o.</item>
    </derivirana_varijabla>
  </DomainObject.Predmet.ProtuStrankaListFormated>
  <DomainObject.Predmet.ProtuStrankaListFormatedOIB>
    <izvorni_sadrzaj>
      <item>Global Distribution Southeast Europe d.o.o., OIB 98245158443</item>
    </izvorni_sadrzaj>
    <derivirana_varijabla naziv="DomainObject.Predmet.ProtuStrankaListFormatedOIB_1">
      <item>Global Distribution Southeast Europe d.o.o., OIB 98245158443</item>
    </derivirana_varijabla>
  </DomainObject.Predmet.ProtuStrankaListFormatedOIB>
  <DomainObject.Predmet.ProtuStrankaListFormatedWithAdress>
    <izvorni_sadrzaj>
      <item>Global Distribution Southeast Europe d.o.o., Heinzelova 70, 10000 Zagreb</item>
    </izvorni_sadrzaj>
    <derivirana_varijabla naziv="DomainObject.Predmet.ProtuStrankaListFormatedWithAdress_1">
      <item>Global Distribution Southeast Europe d.o.o., Heinzelova 70, 10000 Zagreb</item>
    </derivirana_varijabla>
  </DomainObject.Predmet.ProtuStrankaListFormatedWithAdress>
  <DomainObject.Predmet.ProtuStrankaListFormatedWithAdressOIB>
    <izvorni_sadrzaj>
      <item>Global Distribution Southeast Europe d.o.o., OIB 98245158443, Heinzelova 70, 10000 Zagreb</item>
    </izvorni_sadrzaj>
    <derivirana_varijabla naziv="DomainObject.Predmet.ProtuStrankaListFormatedWithAdressOIB_1">
      <item>Global Distribution Southeast Europe d.o.o., OIB 98245158443, Heinzelova 70, 10000 Zagreb</item>
    </derivirana_varijabla>
  </DomainObject.Predmet.ProtuStrankaListFormatedWithAdressOIB>
  <DomainObject.Predmet.ProtuStrankaListNazivFormated>
    <izvorni_sadrzaj>
      <item>Global Distribution Southeast Europe d.o.o.</item>
    </izvorni_sadrzaj>
    <derivirana_varijabla naziv="DomainObject.Predmet.ProtuStrankaListNazivFormated_1">
      <item>Global Distribution Southeast Europe d.o.o.</item>
    </derivirana_varijabla>
  </DomainObject.Predmet.ProtuStrankaListNazivFormated>
  <DomainObject.Predmet.ProtuStrankaListNazivFormatedOIB>
    <izvorni_sadrzaj>
      <item>Global Distribution Southeast Europe d.o.o., OIB 98245158443</item>
    </izvorni_sadrzaj>
    <derivirana_varijabla naziv="DomainObject.Predmet.ProtuStrankaListNazivFormatedOIB_1">
      <item>Global Distribution Southeast Europe d.o.o., OIB 98245158443</item>
    </derivirana_varijabla>
  </DomainObject.Predmet.ProtuStrankaListNazivFormatedOIB>
  <DomainObject.Predmet.OstaliListFormated>
    <izvorni_sadrzaj>
      <item>Alan Mitrović</item>
      <item>Danko Krznar</item>
      <item>Maja Kruljac</item>
      <item>Živka Posavac</item>
    </izvorni_sadrzaj>
    <derivirana_varijabla naziv="DomainObject.Predmet.OstaliListFormated_1">
      <item>Alan Mitrović</item>
      <item>Danko Krznar</item>
      <item>Maja Kruljac</item>
      <item>Živka Posavac</item>
    </derivirana_varijabla>
  </DomainObject.Predmet.OstaliListFormated>
  <DomainObject.Predmet.OstaliListFormatedOIB>
    <izvorni_sadrzaj>
      <item>Alan Mitrović, OIB 54433836668</item>
      <item>Danko Krznar</item>
      <item>Maja Kruljac</item>
      <item>Živka Posavac</item>
    </izvorni_sadrzaj>
    <derivirana_varijabla naziv="DomainObject.Predmet.OstaliListFormatedOIB_1">
      <item>Alan Mitrović, OIB 54433836668</item>
      <item>Danko Krznar</item>
      <item>Maja Kruljac</item>
      <item>Živka Posavac</item>
    </derivirana_varijabla>
  </DomainObject.Predmet.OstaliListFormatedOIB>
  <DomainObject.Predmet.OstaliListFormatedWithAdress>
    <izvorni_sadrzaj>
      <item>Alan Mitrović</item>
      <item>Danko Krznar</item>
      <item>Maja Kruljac</item>
      <item>Živka Posavac</item>
    </izvorni_sadrzaj>
    <derivirana_varijabla naziv="DomainObject.Predmet.OstaliListFormatedWithAdress_1">
      <item>Alan Mitrović</item>
      <item>Danko Krznar</item>
      <item>Maja Kruljac</item>
      <item>Živka Posavac</item>
    </derivirana_varijabla>
  </DomainObject.Predmet.OstaliListFormatedWithAdress>
  <DomainObject.Predmet.OstaliListFormatedWithAdressOIB>
    <izvorni_sadrzaj>
      <item>Alan Mitrović, OIB 54433836668</item>
      <item>Danko Krznar</item>
      <item>Maja Kruljac</item>
      <item>Živka Posavac</item>
    </izvorni_sadrzaj>
    <derivirana_varijabla naziv="DomainObject.Predmet.OstaliListFormatedWithAdressOIB_1">
      <item>Alan Mitrović, OIB 54433836668</item>
      <item>Danko Krznar</item>
      <item>Maja Kruljac</item>
      <item>Živka Posavac</item>
    </derivirana_varijabla>
  </DomainObject.Predmet.OstaliListFormatedWithAdressOIB>
  <DomainObject.Predmet.OstaliListNazivFormated>
    <izvorni_sadrzaj>
      <item>Alan Mitrović</item>
      <item>Danko Krznar</item>
      <item>Maja Kruljac</item>
      <item>Živka Posavac</item>
    </izvorni_sadrzaj>
    <derivirana_varijabla naziv="DomainObject.Predmet.OstaliListNazivFormated_1">
      <item>Alan Mitrović</item>
      <item>Danko Krznar</item>
      <item>Maja Kruljac</item>
      <item>Živka Posavac</item>
    </derivirana_varijabla>
  </DomainObject.Predmet.OstaliListNazivFormated>
  <DomainObject.Predmet.OstaliListNazivFormatedOIB>
    <izvorni_sadrzaj>
      <item>Alan Mitrović, OIB 54433836668</item>
      <item>Danko Krznar</item>
      <item>Maja Kruljac</item>
      <item>Živka Posavac</item>
    </izvorni_sadrzaj>
    <derivirana_varijabla naziv="DomainObject.Predmet.OstaliListNazivFormatedOIB_1">
      <item>Alan Mitrović, OIB 54433836668</item>
      <item>Danko Krznar</item>
      <item>Maja Kruljac</item>
      <item>Živka Posavac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Distribution Southeast Europe d.o.o.</izvorni_sadrzaj>
    <derivirana_varijabla naziv="DomainObject.Predmet.ProtustrankaIDrugi_1">Global Distribution Southeast Europe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Distribution Southeast Europe d.o.o., OIB 98245158443, Heinzelova 70, 10000 Zagreb</izvorni_sadrzaj>
    <derivirana_varijabla naziv="DomainObject.Predmet.ProtustrankaIDrugiAdressOIB_1">Global Distribution Southeast Europe d.o.o., OIB 98245158443, Heinzelova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Distribution Southeast Europe d.o.o.</item>
      <item>FINA Regionalni centar Zagreb</item>
      <item>Alan Mitrović</item>
      <item>Danko Krznar</item>
      <item>Maja Kruljac</item>
      <item>Živka Posavac</item>
    </izvorni_sadrzaj>
    <derivirana_varijabla naziv="DomainObject.Predmet.SudioniciListNaziv_1">
      <item>Global Distribution Southeast Europe d.o.o.</item>
      <item>FINA Regionalni centar Zagreb</item>
      <item>Alan Mitrović</item>
      <item>Danko Krznar</item>
      <item>Maja Kruljac</item>
      <item>Živka Posavac</item>
    </derivirana_varijabla>
  </DomainObject.Predmet.SudioniciListNaziv>
  <DomainObject.Predmet.SudioniciListAdressOIB>
    <izvorni_sadrzaj>
      <item>Global Distribution Southeast Europe d.o.o., OIB 98245158443, Heinzelova 70,10000 Zagreb</item>
      <item>FINA Regionalni centar Zagreb, OIB 85821130368, Trg svibanjskih žrtava 1995. 1,10000 Zagreb</item>
      <item>Alan Mitrović, OIB 54433836668</item>
      <item>Danko Krznar</item>
      <item>Maja Kruljac</item>
      <item>Živka Posavac</item>
    </izvorni_sadrzaj>
    <derivirana_varijabla naziv="DomainObject.Predmet.SudioniciListAdressOIB_1">
      <item>Global Distribution Southeast Europe d.o.o., OIB 98245158443, Heinzelova 70,10000 Zagreb</item>
      <item>FINA Regionalni centar Zagreb, OIB 85821130368, Trg svibanjskih žrtava 1995. 1,10000 Zagreb</item>
      <item>Alan Mitrović, OIB 54433836668</item>
      <item>Danko Krznar</item>
      <item>Maja Kruljac</item>
      <item>Živka Posavac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98245158443</item>
      <item>, OIB 85821130368</item>
      <item>, OIB 54433836668</item>
      <item>, OIB null</item>
      <item>, OIB null</item>
      <item>, OIB null</item>
    </izvorni_sadrzaj>
    <derivirana_varijabla naziv="DomainObject.Predmet.SudioniciListNazivOIB_1">
      <item>, OIB 98245158443</item>
      <item>, OIB 85821130368</item>
      <item>, OIB 54433836668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499</properties:Words>
  <properties:Characters>2678</properties:Characters>
  <properties:Lines>100</properties:Lines>
  <properties:Paragraphs>61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2018-05-28T11:51:00Z</dcterms:created>
  <dc:creator>wsadmin</dc:creator>
  <cp:lastModifiedBy>wsadmin</cp:lastModifiedBy>
  <cp:lastPrinted>2018-05-29T11:48:00Z</cp:lastPrinted>
  <dcterms:modified xmlns:xsi="http://www.w3.org/2001/XMLSchema-instance" xsi:type="dcterms:W3CDTF">2018-05-29T11:57:00Z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(st-1154-2017-29.05.2018. rješenje 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