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206a" w14:paraId="dd8206a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  <w:r w:rsidR="006535AC">
        <w:rPr>
          <w:rFonts w:hAnsi="Times New Roman" w:ascii="Times New Roman"/>
          <w:szCs w:val="24"/>
        </w:rPr>
        <w:t>-63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6535AC">
        <w:rPr>
          <w:rFonts w:hAnsi="Times New Roman" w:ascii="Times New Roman"/>
          <w:sz w:val="24"/>
          <w:szCs w:val="24"/>
        </w:rPr>
        <w:t>15. ožujka</w:t>
      </w:r>
      <w:r w:rsidR="00DC73D9">
        <w:rPr>
          <w:rFonts w:hAnsi="Times New Roman" w:ascii="Times New Roman"/>
          <w:sz w:val="24"/>
          <w:szCs w:val="24"/>
        </w:rPr>
        <w:t xml:space="preserve"> 2016</w:t>
      </w:r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761DA4">
        <w:rPr>
          <w:rFonts w:hAnsi="Times New Roman" w:ascii="Times New Roman"/>
          <w:bCs/>
          <w:szCs w:val="24"/>
        </w:rPr>
        <w:t>trećem</w:t>
      </w:r>
      <w:r w:rsidRPr="00BD6639">
        <w:rPr>
          <w:rFonts w:hAnsi="Times New Roman" w:ascii="Times New Roman"/>
          <w:bCs/>
          <w:szCs w:val="24"/>
        </w:rPr>
        <w:t xml:space="preserve"> 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r w:rsidR="00761DA4" w:rsidRPr="00761DA4">
        <w:rPr>
          <w:rFonts w:hAnsi="Times New Roman" w:ascii="Times New Roman"/>
          <w:bCs/>
          <w:szCs w:val="24"/>
        </w:rPr>
        <w:t xml:space="preserve">298.643,85 </w:t>
      </w:r>
      <w:r w:rsidR="00182B62" w:rsidRPr="00761DA4">
        <w:rPr>
          <w:rFonts w:hAnsi="Times New Roman" w:ascii="Times New Roman"/>
          <w:bCs/>
          <w:szCs w:val="24"/>
        </w:rPr>
        <w:t>kn.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761DA4">
        <w:rPr>
          <w:rFonts w:hAnsi="Times New Roman" w:ascii="Times New Roman"/>
          <w:bCs/>
          <w:szCs w:val="24"/>
        </w:rPr>
        <w:t>trećem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761DA4">
        <w:rPr>
          <w:rFonts w:hAnsi="Times New Roman" w:ascii="Times New Roman"/>
          <w:bCs/>
          <w:szCs w:val="24"/>
        </w:rPr>
        <w:t>trećoj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6535AC" w:rsidP="00761DA4" w:rsidR="00584EDF" w:rsidRPr="00761DA4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  <w:u w:val="single"/>
        </w:rPr>
        <w:t>12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travnja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182B62">
        <w:rPr>
          <w:rFonts w:hAnsi="Times New Roman" w:ascii="Times New Roman"/>
          <w:b/>
          <w:bCs/>
          <w:szCs w:val="24"/>
          <w:u w:val="single"/>
        </w:rPr>
        <w:t>201</w:t>
      </w:r>
      <w:r w:rsidR="00182B62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182B62">
        <w:rPr>
          <w:rFonts w:hAnsi="Times New Roman" w:ascii="Times New Roman"/>
          <w:b/>
          <w:bCs/>
          <w:szCs w:val="24"/>
          <w:u w:val="single"/>
        </w:rPr>
        <w:t xml:space="preserve">. u </w:t>
      </w:r>
      <w:r>
        <w:rPr>
          <w:rFonts w:hAnsi="Times New Roman" w:ascii="Times New Roman"/>
          <w:b/>
          <w:bCs/>
          <w:szCs w:val="24"/>
          <w:u w:val="single"/>
        </w:rPr>
        <w:t>09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>:</w:t>
      </w:r>
      <w:r>
        <w:rPr>
          <w:rFonts w:hAnsi="Times New Roman" w:ascii="Times New Roman"/>
          <w:b/>
          <w:bCs/>
          <w:szCs w:val="24"/>
          <w:u w:val="single"/>
        </w:rPr>
        <w:t>3</w:t>
      </w:r>
      <w:r w:rsidR="00761DA4">
        <w:rPr>
          <w:rFonts w:hAnsi="Times New Roman" w:ascii="Times New Roman"/>
          <w:b/>
          <w:bCs/>
          <w:szCs w:val="24"/>
          <w:u w:val="single"/>
        </w:rPr>
        <w:t>0</w:t>
      </w:r>
      <w:r w:rsidR="008D2759" w:rsidRPr="00182B62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182B62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242259" w:rsidRPr="00242259">
        <w:rPr>
          <w:rFonts w:hAnsi="Times New Roman" w:ascii="Times New Roman"/>
          <w:bCs/>
          <w:szCs w:val="24"/>
        </w:rPr>
        <w:t>09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6535AC">
        <w:rPr>
          <w:rFonts w:hAnsi="Times New Roman" w:ascii="Times New Roman"/>
          <w:bCs/>
          <w:szCs w:val="24"/>
        </w:rPr>
        <w:t>travnja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1E5164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242259" w:rsidRPr="00242259">
        <w:rPr>
          <w:rFonts w:hAnsi="Times New Roman" w:ascii="Times New Roman"/>
          <w:bCs/>
          <w:szCs w:val="24"/>
        </w:rPr>
        <w:t>11. travnja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1E5164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242259">
        <w:rPr>
          <w:rFonts w:hAnsi="Times New Roman" w:ascii="Times New Roman"/>
          <w:bCs/>
          <w:szCs w:val="24"/>
        </w:rPr>
        <w:t>31. svibnja</w:t>
      </w:r>
      <w:r w:rsidR="001E5164">
        <w:rPr>
          <w:rFonts w:hAnsi="Times New Roman" w:ascii="Times New Roman"/>
          <w:bCs/>
          <w:szCs w:val="24"/>
        </w:rPr>
        <w:t xml:space="preserve"> 2016.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r w:rsidR="001674F0">
        <w:rPr>
          <w:rFonts w:hAnsi="Times New Roman" w:ascii="Times New Roman"/>
          <w:bCs/>
          <w:szCs w:val="24"/>
        </w:rPr>
        <w:t>091/5046-022.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 xml:space="preserve">og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</w:t>
      </w:r>
      <w:r w:rsidR="00311DD4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6535AC">
        <w:rPr>
          <w:rFonts w:hAnsi="Times New Roman" w:ascii="Times New Roman"/>
          <w:szCs w:val="24"/>
        </w:rPr>
        <w:t>15. ožujka</w:t>
      </w:r>
      <w:r w:rsidR="00DC73D9">
        <w:rPr>
          <w:rFonts w:hAnsi="Times New Roman" w:ascii="Times New Roman"/>
          <w:szCs w:val="24"/>
        </w:rPr>
        <w:t xml:space="preserve"> 2016</w:t>
      </w:r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182B62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FC01DE">
        <w:rPr>
          <w:rFonts w:hAnsi="Times New Roman" w:ascii="Times New Roman"/>
          <w:szCs w:val="24"/>
        </w:rPr>
        <w:t>, v.r.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4381" w:rsidR="00184381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FC01DE" w:rsidP="00A43180" w:rsidR="00FC01DE" w:rsidRPr="00BD6639">
      <w:pPr>
        <w:jc w:val="both"/>
        <w:rPr>
          <w:rFonts w:hAnsi="Times New Roman" w:ascii="Times New Roman"/>
          <w:szCs w:val="24"/>
        </w:rPr>
      </w:pPr>
    </w:p>
    <w:p w:rsidRDefault="00DC73D9" w:rsidP="00DC73D9" w:rsidR="00DC73D9">
      <w:pPr>
        <w:ind w:left="360"/>
        <w:rPr>
          <w:rFonts w:hAnsi="Times New Roman" w:ascii="Times New Roman"/>
          <w:szCs w:val="24"/>
        </w:rPr>
      </w:pPr>
    </w:p>
    <w:p w:rsidRDefault="00FC01DE" w:rsidP="00DC73D9" w:rsidR="00FC01DE">
      <w:pPr>
        <w:ind w:left="360"/>
        <w:rPr>
          <w:rFonts w:hAnsi="Times New Roman" w:ascii="Times New Roman"/>
          <w:szCs w:val="24"/>
        </w:rPr>
      </w:pPr>
    </w:p>
    <w:p w:rsidRDefault="00FC01DE" w:rsidP="00FC01DE" w:rsidR="00FC01DE">
      <w:pPr>
        <w:ind w:left="3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FC01DE" w:rsidP="00FC01DE" w:rsidR="00FC01DE" w:rsidRPr="00BD6639">
      <w:pPr>
        <w:ind w:left="3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Ivana Rogić</w:t>
      </w:r>
    </w:p>
    <w:sectPr w:rsidSect="00A8668C" w:rsidR="00FC01DE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FC01DE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  <w:r w:rsidR="006535AC">
      <w:rPr>
        <w:rFonts w:hAnsi="Times New Roman" w:ascii="Times New Roman"/>
        <w:szCs w:val="24"/>
      </w:rPr>
      <w:t>-63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0B6B9C"/>
    <w:rsid w:val="00105C24"/>
    <w:rsid w:val="00113061"/>
    <w:rsid w:val="00165EC9"/>
    <w:rsid w:val="001674F0"/>
    <w:rsid w:val="00182B62"/>
    <w:rsid w:val="001833F2"/>
    <w:rsid w:val="00184381"/>
    <w:rsid w:val="001922C4"/>
    <w:rsid w:val="00193293"/>
    <w:rsid w:val="001A7D37"/>
    <w:rsid w:val="001C6F62"/>
    <w:rsid w:val="001E5164"/>
    <w:rsid w:val="002202B0"/>
    <w:rsid w:val="00241CFB"/>
    <w:rsid w:val="00242259"/>
    <w:rsid w:val="0025616B"/>
    <w:rsid w:val="002D6DEF"/>
    <w:rsid w:val="002F0743"/>
    <w:rsid w:val="00301497"/>
    <w:rsid w:val="00311DD4"/>
    <w:rsid w:val="003227E1"/>
    <w:rsid w:val="00336F0F"/>
    <w:rsid w:val="00352543"/>
    <w:rsid w:val="003634EA"/>
    <w:rsid w:val="003A1122"/>
    <w:rsid w:val="003C2068"/>
    <w:rsid w:val="003C4260"/>
    <w:rsid w:val="003C4811"/>
    <w:rsid w:val="0042045A"/>
    <w:rsid w:val="00435816"/>
    <w:rsid w:val="0046060D"/>
    <w:rsid w:val="004B4C15"/>
    <w:rsid w:val="004C5905"/>
    <w:rsid w:val="004F7F85"/>
    <w:rsid w:val="00516DD7"/>
    <w:rsid w:val="0052352E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3458F"/>
    <w:rsid w:val="00947757"/>
    <w:rsid w:val="0096725C"/>
    <w:rsid w:val="00992795"/>
    <w:rsid w:val="0099302C"/>
    <w:rsid w:val="009A0814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B1E27"/>
    <w:rsid w:val="00AC4C3D"/>
    <w:rsid w:val="00B345BE"/>
    <w:rsid w:val="00B534CB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C73D9"/>
    <w:rsid w:val="00DF68EB"/>
    <w:rsid w:val="00E423CE"/>
    <w:rsid w:val="00E77745"/>
    <w:rsid w:val="00F06BEF"/>
    <w:rsid w:val="00F1485E"/>
    <w:rsid w:val="00F361D0"/>
    <w:rsid w:val="00F501E0"/>
    <w:rsid w:val="00F820ED"/>
    <w:rsid w:val="00F84613"/>
    <w:rsid w:val="00F87D42"/>
    <w:rsid w:val="00FA08BF"/>
    <w:rsid w:val="00FB1678"/>
    <w:rsid w:val="00FC01DE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0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1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1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1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1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0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1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1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1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1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Marija Tomeš</item>
    </izvorni_sadrzaj>
    <derivirana_varijabla naziv="DomainObject.Predmet.OstaliListNazivFormated_1">
      <item>IGOR BILANDŽIĆ</item>
      <item>Ministarstvo financija RH, Porezna uprava</item>
      <item>JASNA MATIČEVIĆ, odvjetnica</item>
      <item>Marija Tomeš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Marija Tomeš, OIB 55542209293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55542209293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55542209293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1016</properties:Words>
  <properties:Characters>5392</properties:Characters>
  <properties:Lines>136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2016-03-15T13:22:00Z</dcterms:created>
  <dc:creator>Sudsko vijeće</dc:creator>
  <cp:lastModifiedBy>Valentina Kranjčić</cp:lastModifiedBy>
  <cp:lastPrinted>2016-03-15T13:29:00Z</cp:lastPrinted>
  <dcterms:modified xmlns:xsi="http://www.w3.org/2001/XMLSchema-instance" xsi:type="dcterms:W3CDTF">2016-03-15T13:30:00Z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