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f3a19" w14:paraId="e4f3a19" w:rsidRDefault="00EF0F20" w:rsidP="00EF0F20" w:rsidR="00EF0F20" w:rsidRPr="00F83270">
      <w:pPr>
        <w15:collapsed w:val="false"/>
      </w:pPr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EF0F20" w:rsidP="00EF0F20" w:rsidR="00EF0F20" w:rsidRPr="00F83270">
      <w:r w:rsidRPr="00F83270">
        <w:t xml:space="preserve">  </w:t>
      </w:r>
      <w:r>
        <w:t xml:space="preserve">  </w:t>
      </w:r>
      <w:r w:rsidRPr="00F83270">
        <w:t>REPUBLIKA HRVATSKA</w:t>
      </w:r>
    </w:p>
    <w:p w:rsidRDefault="00EF0F20" w:rsidP="00EF0F20" w:rsidR="00EF0F20" w:rsidRPr="00F83270">
      <w:r>
        <w:t xml:space="preserve"> </w:t>
      </w:r>
      <w:r w:rsidRPr="00F83270">
        <w:t xml:space="preserve">TRGOVAČKI SUD U </w:t>
      </w:r>
      <w:r>
        <w:t>PAZINU</w:t>
      </w:r>
    </w:p>
    <w:p w:rsidRDefault="00EF0F20" w:rsidP="00EF0F20" w:rsidR="00EF0F20" w:rsidRPr="00F83270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</w:t>
      </w:r>
      <w:r>
        <w:t xml:space="preserve">                        </w:t>
      </w:r>
    </w:p>
    <w:p w:rsidRDefault="00EF0F20" w:rsidP="00EF0F20" w:rsidR="00EF0F20">
      <w:r>
        <w:tab/>
      </w:r>
      <w:r>
        <w:tab/>
      </w:r>
      <w:r>
        <w:tab/>
        <w:t xml:space="preserve">     </w:t>
      </w:r>
    </w:p>
    <w:p w:rsidRDefault="00EF0F20" w:rsidP="00EF0F20" w:rsidR="00EF0F20"/>
    <w:p w:rsidRDefault="00EF0F20" w:rsidP="00EF0F20" w:rsidR="00EF0F20"/>
    <w:p w:rsidRDefault="00EF0F20" w:rsidP="00EF0F20" w:rsidR="00EF0F20"/>
    <w:p w:rsidRDefault="00EF0F20" w:rsidP="00EF0F20" w:rsidR="00EF0F2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2</w:t>
      </w:r>
      <w:r w:rsidRPr="00F83270">
        <w:t xml:space="preserve"> St-</w:t>
      </w:r>
      <w:r>
        <w:t>394</w:t>
      </w:r>
      <w:r w:rsidRPr="00F71EF9">
        <w:t>/</w:t>
      </w:r>
      <w:r>
        <w:t>20</w:t>
      </w:r>
      <w:r w:rsidRPr="00F71EF9">
        <w:t>17-</w:t>
      </w:r>
      <w:r>
        <w:t>39</w:t>
      </w:r>
    </w:p>
    <w:p w:rsidRDefault="00EF0F20" w:rsidP="00EF0F20" w:rsidR="00EF0F20" w:rsidRPr="00E0700B"/>
    <w:p w:rsidRDefault="00EF0F20" w:rsidP="00EF0F20" w:rsidR="00EF0F20">
      <w:pPr>
        <w:jc w:val="center"/>
      </w:pPr>
      <w:r w:rsidRPr="00F83270">
        <w:t>R E P U B L I K A  H R V A T S K A</w:t>
      </w:r>
    </w:p>
    <w:p w:rsidRDefault="00EF0F20" w:rsidP="00EF0F20" w:rsidR="00EF0F20" w:rsidRPr="00F83270">
      <w:pPr>
        <w:jc w:val="center"/>
      </w:pPr>
    </w:p>
    <w:p w:rsidRDefault="00EF0F20" w:rsidP="00EF0F20" w:rsidR="00EF0F20">
      <w:pPr>
        <w:jc w:val="center"/>
      </w:pPr>
      <w:r w:rsidRPr="00F83270">
        <w:t>R J E Š E NJ E</w:t>
      </w:r>
    </w:p>
    <w:p w:rsidRDefault="00EF0F20" w:rsidP="00EF0F20" w:rsidR="00EF0F20">
      <w:pPr>
        <w:jc w:val="both"/>
      </w:pPr>
    </w:p>
    <w:p w:rsidRDefault="00EF0F20" w:rsidP="00EF0F20" w:rsidR="00EF0F20" w:rsidRPr="00F83270">
      <w:pPr>
        <w:jc w:val="both"/>
      </w:pPr>
    </w:p>
    <w:p w:rsidRDefault="00EF0F20" w:rsidP="00EF0F20" w:rsidR="00EF0F20" w:rsidRPr="00751E73">
      <w:pPr>
        <w:jc w:val="both"/>
      </w:pPr>
      <w:r w:rsidRPr="00F83270">
        <w:tab/>
      </w:r>
      <w:r w:rsidRPr="00964D13">
        <w:t>Trgovački sud u Pazinu, po stečajnom sucu Adrijani Labinjan Skok, u stečajnom postupku nad stečajnim dužnikom KORACA M. d.o.o. u stečaju, Motovun, Kanal 19, OIB: 037431180</w:t>
      </w:r>
      <w:r w:rsidRPr="00751E73">
        <w:t xml:space="preserve">17, </w:t>
      </w:r>
      <w:r w:rsidR="0026575D">
        <w:t>20</w:t>
      </w:r>
      <w:r>
        <w:t>. veljače 2019</w:t>
      </w:r>
      <w:r w:rsidRPr="00751E73">
        <w:t xml:space="preserve">., </w:t>
      </w:r>
    </w:p>
    <w:p w:rsidRDefault="00EF0F20" w:rsidP="00EF0F20" w:rsidR="00EF0F20" w:rsidRPr="005925CA">
      <w:pPr>
        <w:jc w:val="both"/>
      </w:pPr>
    </w:p>
    <w:p w:rsidRDefault="00EF0F20" w:rsidP="00EF0F20" w:rsidR="00EF0F20" w:rsidRPr="00631A29">
      <w:pPr>
        <w:jc w:val="center"/>
        <w:rPr>
          <w:bCs/>
        </w:rPr>
      </w:pPr>
      <w:r w:rsidRPr="00631A29">
        <w:rPr>
          <w:bCs/>
        </w:rPr>
        <w:t>r i j e š i o  je</w:t>
      </w:r>
    </w:p>
    <w:p w:rsidRDefault="00EF0F20" w:rsidP="00EF0F20" w:rsidR="00EF0F20" w:rsidRPr="00631A29">
      <w:pPr>
        <w:ind w:left="705"/>
        <w:jc w:val="both"/>
      </w:pPr>
    </w:p>
    <w:p w:rsidRDefault="00EF0F20" w:rsidP="00EF0F20" w:rsidR="00EF0F20" w:rsidRPr="00631A29">
      <w:pPr>
        <w:jc w:val="both"/>
      </w:pPr>
      <w:r w:rsidRPr="00631A29">
        <w:tab/>
        <w:t xml:space="preserve">Određuje se naknada stvarnih troškova stečajnoj upraviteljici Jasni </w:t>
      </w:r>
      <w:proofErr w:type="spellStart"/>
      <w:r w:rsidRPr="00631A29">
        <w:t>Kučević</w:t>
      </w:r>
      <w:proofErr w:type="spellEnd"/>
      <w:r w:rsidRPr="00631A29">
        <w:t xml:space="preserve">, Pula, </w:t>
      </w:r>
      <w:proofErr w:type="spellStart"/>
      <w:r w:rsidRPr="00631A29">
        <w:t>Kaštanjer</w:t>
      </w:r>
      <w:proofErr w:type="spellEnd"/>
      <w:r w:rsidRPr="00631A29">
        <w:t xml:space="preserve"> 64, OIB: 89442269215, za poslove obavljene u stečajnom postupku nad stečajnim dužnikom </w:t>
      </w:r>
      <w:r w:rsidRPr="00981D24">
        <w:t>KORACA M. d.o.o.</w:t>
      </w:r>
      <w:r>
        <w:t xml:space="preserve"> u stečaju</w:t>
      </w:r>
      <w:r w:rsidRPr="00981D24">
        <w:t xml:space="preserve">, Motovun, Kanal 19, OIB: </w:t>
      </w:r>
      <w:r w:rsidRPr="00450930">
        <w:t>03743118017</w:t>
      </w:r>
      <w:r w:rsidRPr="00631A29">
        <w:t xml:space="preserve">, u razdoblju od </w:t>
      </w:r>
      <w:r>
        <w:t>15. studenog</w:t>
      </w:r>
      <w:r w:rsidRPr="00631A29">
        <w:t xml:space="preserve"> 2018. </w:t>
      </w:r>
      <w:r w:rsidR="007B7961">
        <w:t xml:space="preserve">do 15. veljače 2019. </w:t>
      </w:r>
      <w:r w:rsidRPr="00631A29">
        <w:t xml:space="preserve">u iznosu od </w:t>
      </w:r>
      <w:r w:rsidR="007B7961">
        <w:t>776</w:t>
      </w:r>
      <w:r w:rsidRPr="00631A29">
        <w:t xml:space="preserve">,00 kn neto. </w:t>
      </w:r>
    </w:p>
    <w:p w:rsidRDefault="00EF0F20" w:rsidP="00EF0F20" w:rsidR="00EF0F20" w:rsidRPr="00631A29">
      <w:pPr>
        <w:jc w:val="both"/>
      </w:pPr>
    </w:p>
    <w:p w:rsidRDefault="00EF0F20" w:rsidP="00EF0F20" w:rsidR="00EF0F20" w:rsidRPr="00631A29">
      <w:pPr>
        <w:jc w:val="center"/>
        <w:rPr>
          <w:bCs/>
        </w:rPr>
      </w:pPr>
      <w:r w:rsidRPr="00631A29">
        <w:rPr>
          <w:bCs/>
        </w:rPr>
        <w:t>Obrazloženje</w:t>
      </w:r>
    </w:p>
    <w:p w:rsidRDefault="00EF0F20" w:rsidP="00EF0F20" w:rsidR="00EF0F20" w:rsidRPr="00631A29">
      <w:pPr>
        <w:jc w:val="center"/>
        <w:rPr>
          <w:bCs/>
        </w:rPr>
      </w:pPr>
      <w:r w:rsidRPr="00631A29">
        <w:rPr>
          <w:bCs/>
        </w:rPr>
        <w:t xml:space="preserve"> </w:t>
      </w:r>
      <w:r w:rsidRPr="00631A29">
        <w:rPr>
          <w:bCs/>
        </w:rPr>
        <w:tab/>
      </w:r>
      <w:r w:rsidRPr="00631A29">
        <w:t xml:space="preserve"> </w:t>
      </w:r>
    </w:p>
    <w:p w:rsidRDefault="00EF0F20" w:rsidP="00EF0F20" w:rsidR="00EF0F20" w:rsidRPr="00631A29">
      <w:pPr>
        <w:ind w:firstLine="708"/>
        <w:jc w:val="both"/>
      </w:pPr>
      <w:r w:rsidRPr="00631A29">
        <w:t>Temeljem odredbe čl. 94. st. 1. i 3. Stečajnog zakona (Narodne novine 71/15, 104/17, dalje: SZ) stečajni upravitelj ima pravo na naknadu stvarnih troškova. Naknadu troškova rješenjem određuje sud na temelju pisanog, obrazloženog i dokumentiranog izvješća stečajnog upravitelja.</w:t>
      </w:r>
    </w:p>
    <w:p w:rsidRDefault="00EF0F20" w:rsidP="00EF0F20" w:rsidR="00EF0F20" w:rsidRPr="00631A29">
      <w:pPr>
        <w:jc w:val="both"/>
      </w:pPr>
      <w:r w:rsidRPr="00631A29">
        <w:tab/>
        <w:t>S</w:t>
      </w:r>
      <w:r w:rsidRPr="00631A29">
        <w:rPr>
          <w:bCs/>
        </w:rPr>
        <w:t xml:space="preserve">tečajna upraviteljica </w:t>
      </w:r>
      <w:r w:rsidRPr="00631A29">
        <w:t xml:space="preserve">Jasna </w:t>
      </w:r>
      <w:proofErr w:type="spellStart"/>
      <w:r w:rsidRPr="00631A29">
        <w:t>Kučević</w:t>
      </w:r>
      <w:proofErr w:type="spellEnd"/>
      <w:r w:rsidRPr="00631A29">
        <w:t xml:space="preserve">, Pula, </w:t>
      </w:r>
      <w:proofErr w:type="spellStart"/>
      <w:r w:rsidRPr="00631A29">
        <w:t>Kaštanjer</w:t>
      </w:r>
      <w:proofErr w:type="spellEnd"/>
      <w:r w:rsidRPr="00631A29">
        <w:t xml:space="preserve"> 64, OIB: 89442269215, dostavila je </w:t>
      </w:r>
      <w:r w:rsidR="007B7961">
        <w:t>18. veljače 2019</w:t>
      </w:r>
      <w:r w:rsidRPr="00631A29">
        <w:t xml:space="preserve">. obračun stvarnih troškova nastalih u stečajnom postupku u razdoblju od </w:t>
      </w:r>
      <w:r w:rsidR="007B7961">
        <w:t>15. studenog</w:t>
      </w:r>
      <w:r w:rsidR="007B7961" w:rsidRPr="00631A29">
        <w:t xml:space="preserve"> 2018. </w:t>
      </w:r>
      <w:r w:rsidR="007B7961">
        <w:t>do 15. veljače 2019</w:t>
      </w:r>
      <w:r w:rsidRPr="00631A29">
        <w:t xml:space="preserve">. u iznosu od </w:t>
      </w:r>
      <w:r w:rsidR="007B7961">
        <w:t>776</w:t>
      </w:r>
      <w:r w:rsidRPr="00631A29">
        <w:t xml:space="preserve">,00 kn neto. </w:t>
      </w:r>
    </w:p>
    <w:p w:rsidRDefault="00EF0F20" w:rsidP="00EF0F20" w:rsidR="00EF0F20" w:rsidRPr="007B7961">
      <w:pPr>
        <w:jc w:val="both"/>
      </w:pPr>
      <w:r w:rsidRPr="00631A29">
        <w:tab/>
      </w:r>
      <w:r w:rsidRPr="007B7961">
        <w:t xml:space="preserve">Iz dostavljenih dnevnika putovanja proizlazi da je riječ o putnim troškovima u iznosu od </w:t>
      </w:r>
      <w:r w:rsidR="007B7961" w:rsidRPr="007B7961">
        <w:t>686</w:t>
      </w:r>
      <w:r w:rsidRPr="007B7961">
        <w:t>,00 kn (za perio</w:t>
      </w:r>
      <w:r w:rsidR="007B7961" w:rsidRPr="007B7961">
        <w:t xml:space="preserve">d od </w:t>
      </w:r>
      <w:r w:rsidRPr="007B7961">
        <w:t>15.11.2018.</w:t>
      </w:r>
      <w:r w:rsidR="007B7961" w:rsidRPr="007B7961">
        <w:t xml:space="preserve"> do 15.2.2019.</w:t>
      </w:r>
      <w:r w:rsidRPr="007B7961">
        <w:t xml:space="preserve">), iz dnevnika putovanja vidljiva je relacija, svrha puta, dan </w:t>
      </w:r>
      <w:r w:rsidR="0026575D">
        <w:t>putovanja kao i broj kilometara;</w:t>
      </w:r>
      <w:bookmarkStart w:name="_GoBack" w:id="0"/>
      <w:bookmarkEnd w:id="0"/>
      <w:r w:rsidRPr="007B7961">
        <w:t xml:space="preserve"> te troškovima telefona u paušalnom iznosu od 30,00 kn mjesečno (30,00 kn x 3 mjeseca).</w:t>
      </w:r>
    </w:p>
    <w:p w:rsidRDefault="00EF0F20" w:rsidP="00EF0F20" w:rsidR="00EF0F20" w:rsidRPr="00631A29">
      <w:pPr>
        <w:jc w:val="both"/>
      </w:pPr>
      <w:r w:rsidRPr="00631A29">
        <w:tab/>
        <w:t>Ocjenjuje se da je stečajnoj upraviteljici nastao zatraženi, obrazloženi i dokumentirani trošak, te da je bio potreban za obavljanje poslova u stečajnom postupku, pa je donesena odluka kao u izreci.</w:t>
      </w:r>
    </w:p>
    <w:p w:rsidRDefault="00EF0F20" w:rsidP="00EF0F20" w:rsidR="00EF0F20">
      <w:pPr>
        <w:jc w:val="center"/>
      </w:pPr>
    </w:p>
    <w:p w:rsidRDefault="00EF0F20" w:rsidP="00EF0F20" w:rsidR="00EF0F20">
      <w:pPr>
        <w:jc w:val="center"/>
      </w:pPr>
      <w:r w:rsidRPr="00F100FA">
        <w:t xml:space="preserve">U Pazinu </w:t>
      </w:r>
      <w:r w:rsidR="0026575D">
        <w:t>20</w:t>
      </w:r>
      <w:r>
        <w:t>. veljače 2019.</w:t>
      </w:r>
    </w:p>
    <w:p w:rsidRDefault="00EF0F20" w:rsidP="00EF0F20" w:rsidR="00EF0F20" w:rsidRPr="00F100FA">
      <w:pPr>
        <w:jc w:val="center"/>
      </w:pPr>
    </w:p>
    <w:p w:rsidRDefault="00EF0F20" w:rsidP="00EF0F20" w:rsidR="00EF0F20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 xml:space="preserve">  </w:t>
      </w:r>
      <w:r w:rsidRPr="00F100FA">
        <w:t>Stečajn</w:t>
      </w:r>
      <w:r>
        <w:t>a</w:t>
      </w:r>
      <w:r w:rsidRPr="00F100FA">
        <w:t xml:space="preserve"> su</w:t>
      </w:r>
      <w:r>
        <w:t>tkinja</w:t>
      </w:r>
      <w:r w:rsidRPr="00F100FA">
        <w:t xml:space="preserve">                 </w:t>
      </w:r>
    </w:p>
    <w:p w:rsidRDefault="00EF0F20" w:rsidP="00EF0F20" w:rsidR="00EF0F20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</w:t>
      </w:r>
      <w:r>
        <w:t xml:space="preserve"> </w:t>
      </w:r>
      <w:r w:rsidRPr="00F100FA">
        <w:t xml:space="preserve">r. </w:t>
      </w:r>
    </w:p>
    <w:p w:rsidRDefault="00EF0F20" w:rsidP="00EF0F20" w:rsidR="00EF0F20" w:rsidRPr="00BB4AC9">
      <w:r w:rsidRPr="00BB4AC9">
        <w:lastRenderedPageBreak/>
        <w:t>UPUTA O PRAVNOM LIJEKU:</w:t>
      </w:r>
    </w:p>
    <w:p w:rsidRDefault="00EF0F20" w:rsidP="00EF0F20" w:rsidR="00EF0F20" w:rsidRPr="00BB4AC9">
      <w:pPr>
        <w:ind w:firstLine="720"/>
        <w:jc w:val="both"/>
      </w:pPr>
      <w:r w:rsidRPr="00BB4AC9">
        <w:t>Protiv ove odluke žalbu mogu podnijeti stečajni upravitelj, dužnik pojedinac i svaki stečajni vjerovnik,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EF0F20" w:rsidP="00EF0F20" w:rsidR="00EF0F20" w:rsidRPr="00BB4AC9">
      <w:pPr>
        <w:jc w:val="both"/>
      </w:pPr>
    </w:p>
    <w:p w:rsidRDefault="00EF0F20" w:rsidP="00EF0F20" w:rsidR="00EF0F20" w:rsidRPr="00BB4AC9">
      <w:r w:rsidRPr="00BB4AC9">
        <w:t>DNA:</w:t>
      </w:r>
    </w:p>
    <w:p w:rsidRDefault="007B7961" w:rsidP="00EF0F20" w:rsidR="00EF0F20" w:rsidRPr="00BB4AC9">
      <w:r>
        <w:t>- stečajna</w:t>
      </w:r>
      <w:r w:rsidR="00EF0F20" w:rsidRPr="00BB4AC9">
        <w:t xml:space="preserve"> upravitelj</w:t>
      </w:r>
      <w:r>
        <w:t xml:space="preserve">ica Jasna </w:t>
      </w:r>
      <w:proofErr w:type="spellStart"/>
      <w:r>
        <w:t>Kučević</w:t>
      </w:r>
      <w:proofErr w:type="spellEnd"/>
      <w:r>
        <w:t xml:space="preserve">, Pula, </w:t>
      </w:r>
      <w:proofErr w:type="spellStart"/>
      <w:r>
        <w:t>Kaštanjer</w:t>
      </w:r>
      <w:proofErr w:type="spellEnd"/>
      <w:r>
        <w:t xml:space="preserve"> 64</w:t>
      </w:r>
    </w:p>
    <w:p w:rsidRDefault="00EF0F20" w:rsidP="00EF0F20" w:rsidR="00EF0F20" w:rsidRPr="00A53B34">
      <w:r w:rsidRPr="00BB4AC9">
        <w:t>- e-Oglasna ploča 8 dana</w:t>
      </w:r>
    </w:p>
    <w:p w:rsidRDefault="00EF0F20" w:rsidP="00EF0F20" w:rsidR="00EF0F20" w:rsidRPr="00A53B34"/>
    <w:p w:rsidRDefault="00EF0F20" w:rsidP="00EF0F20" w:rsidR="00EF0F20" w:rsidRPr="00F100FA"/>
    <w:p w:rsidRDefault="00EF0F20" w:rsidP="00EF0F20" w:rsidR="00EF0F20" w:rsidRPr="00F100FA"/>
    <w:p w:rsidRDefault="00EF0F20" w:rsidP="00EF0F20" w:rsidR="00EF0F20" w:rsidRPr="00F100FA"/>
    <w:p w:rsidRDefault="00EF0F20" w:rsidP="00EF0F20" w:rsidR="00EF0F20" w:rsidRPr="00F100FA"/>
    <w:p w:rsidRDefault="00EF0F20" w:rsidP="00EF0F20" w:rsidR="00EF0F20"/>
    <w:p w:rsidRDefault="00EF0F20" w:rsidP="00EF0F20" w:rsidR="00EF0F20"/>
    <w:p w:rsidRDefault="00EF0F20" w:rsidP="00EF0F20" w:rsidR="00EF0F20"/>
    <w:p w:rsidRDefault="00EF0F20" w:rsidP="00EF0F20" w:rsidR="00EF0F20"/>
    <w:p w:rsidRDefault="00EF0F20" w:rsidP="00EF0F20" w:rsidR="00EF0F20"/>
    <w:p w:rsidRDefault="00EF0F20" w:rsidP="00EF0F20" w:rsidR="00EF0F20"/>
    <w:p w:rsidRDefault="00EF0F20" w:rsidP="00EF0F20" w:rsidR="00EF0F20"/>
    <w:p w:rsidRDefault="00EF0F20" w:rsidP="00EF0F20" w:rsidR="00EF0F20"/>
    <w:p w:rsidRDefault="00EF0F20" w:rsidP="00EF0F20" w:rsidR="00EF0F20"/>
    <w:p w:rsidRDefault="00EF0F20" w:rsidP="00EF0F20" w:rsidR="00EF0F20"/>
    <w:p w:rsidRDefault="009D34C3" w:rsidR="009D34C3"/>
    <w:sectPr w:rsidSect="00E0700B" w:rsidR="009D34C3">
      <w:headerReference w:type="even" r:id="rId7"/>
      <w:headerReference w:type="default" r:id="rId8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7961" w:rsidP="007B7961" w:rsidR="007B7961">
      <w:r>
        <w:separator/>
      </w:r>
    </w:p>
  </w:endnote>
  <w:endnote w:id="0" w:type="continuationSeparator">
    <w:p w:rsidRDefault="007B7961" w:rsidP="007B7961" w:rsidR="007B79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7961" w:rsidP="007B7961" w:rsidR="007B7961">
      <w:r>
        <w:separator/>
      </w:r>
    </w:p>
  </w:footnote>
  <w:footnote w:id="0" w:type="continuationSeparator">
    <w:p w:rsidRDefault="007B7961" w:rsidP="007B7961" w:rsidR="007B79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961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575D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961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7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B7961" w:rsidP="007F107F" w:rsidR="007F107F" w:rsidRPr="00F83270"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 2</w:t>
    </w:r>
    <w:r w:rsidRPr="00F83270">
      <w:t xml:space="preserve"> St-</w:t>
    </w:r>
    <w:r>
      <w:t>394</w:t>
    </w:r>
    <w:r w:rsidRPr="00F71EF9">
      <w:t>/</w:t>
    </w:r>
    <w:r>
      <w:t>20</w:t>
    </w:r>
    <w:r w:rsidRPr="00F71EF9">
      <w:t>17-</w:t>
    </w:r>
    <w:r>
      <w:t>39</w:t>
    </w:r>
  </w:p>
  <w:p w:rsidRDefault="0026575D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EF0F20"/>
    <w:rsid w:val="0026575D"/>
    <w:rsid w:val="007B7961"/>
    <w:rsid w:val="009D34C3"/>
    <w:rsid w:val="00EF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571E996F"/>
  <w15:docId w15:val="{DF0F286C-DBFF-45FA-BC45-DC020EAF723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EF0F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F0F2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F0F2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F0F20"/>
  </w:style>
  <w:style w:styleId="Podnoje" w:type="paragraph">
    <w:name w:val="footer"/>
    <w:basedOn w:val="Normal"/>
    <w:link w:val="PodnojeChar"/>
    <w:uiPriority w:val="99"/>
    <w:unhideWhenUsed/>
    <w:rsid w:val="007B79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B7961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2</properties:Pages>
  <properties:Words>381</properties:Words>
  <properties:Characters>2175</properties:Characters>
  <properties:Lines>18</properties:Lines>
  <properties:Paragraphs>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2019-02-18T13:10:00Z</dcterms:created>
  <dc:creator>Ana Valčić</dc:creator>
  <dc:description/>
  <cp:keywords/>
  <cp:lastModifiedBy>Ana Valčić</cp:lastModifiedBy>
  <dcterms:modified xmlns:xsi="http://www.w3.org/2001/XMLSchema-instance" xsi:type="dcterms:W3CDTF">2019-02-20T13:14:00Z</dcterms:modified>
  <cp:revision>2</cp:revision>
  <dc:subject/>
  <dc:title/>
</cp:coreProperties>
</file>