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188e" w14:paraId="4a6188e" w:rsidRDefault="00CC00F1" w:rsidP="00CC00F1" w:rsidR="000A7106" w:rsidRPr="00FA3260">
      <w:pPr>
        <w:jc w:val="right"/>
        <w15:collapsed w:val="false"/>
        <w:rPr>
          <w:b/>
        </w:rPr>
      </w:pPr>
      <w:bookmarkStart w:name="_GoBack" w:id="0"/>
      <w:bookmarkEnd w:id="0"/>
      <w:r w:rsidRPr="001C5505">
        <w:t>1 St-</w:t>
      </w:r>
      <w:r w:rsidR="004F0420">
        <w:t>509</w:t>
      </w:r>
      <w:r>
        <w:t>/1</w:t>
      </w:r>
      <w:r w:rsidR="00A2677E">
        <w:t>6</w:t>
      </w:r>
      <w:r>
        <w:t>-</w:t>
      </w:r>
      <w:r w:rsidR="004F0420">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4F0420">
        <w:t>SANJA j.d.o.o., Skradin, Bana Pavla Šubića 18</w:t>
      </w:r>
      <w:r w:rsidR="00D949FD">
        <w:t xml:space="preserve">, OIB: </w:t>
      </w:r>
      <w:r w:rsidR="004F0420">
        <w:t>77972127570</w:t>
      </w:r>
      <w:r w:rsidR="00F81A36" w:rsidRPr="001C5505">
        <w:t xml:space="preserve">,  </w:t>
      </w:r>
      <w:r w:rsidR="003A0A6A" w:rsidRPr="001C5505">
        <w:t xml:space="preserve">dana </w:t>
      </w:r>
      <w:r w:rsidR="00E03AB9">
        <w:t>1</w:t>
      </w:r>
      <w:r w:rsidR="00286164">
        <w:t>3</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4F0420">
        <w:t>SANJA j.d.o.o., Skradin, Bana Pavla Šubića 18, OIB: 77972127570</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4F0420">
        <w:t>28.500,00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4F0420">
        <w:t>509</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6.962,43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od 28.500,00</w:t>
      </w:r>
      <w:r w:rsidRPr="001C5505">
        <w:t xml:space="preserve"> </w:t>
      </w:r>
      <w:r w:rsidRPr="00D019D4">
        <w:t xml:space="preserve">kuna, </w:t>
      </w:r>
      <w:r w:rsidR="00286164">
        <w:t>a koji se sastoji od administ</w:t>
      </w:r>
      <w:r>
        <w:t xml:space="preserve">rativne takse, </w:t>
      </w:r>
      <w:proofErr w:type="spellStart"/>
      <w:r>
        <w:t>biljezi</w:t>
      </w:r>
      <w:proofErr w:type="spellEnd"/>
      <w:r>
        <w:t>, poštarina 600,00 kuna, izrada pečata 200,00 kuna, troškovi popisa imovine 1.000,00 kuna, troškovi</w:t>
      </w:r>
      <w:r w:rsidR="00286164">
        <w:t xml:space="preserve"> otvaranja i zatvaranja računa i uredskog materijala u iznosu od</w:t>
      </w:r>
      <w:r>
        <w:t xml:space="preserve"> 500,00 kuna, knjigovodstvene usluge 6.000,00 kuna, nagrada stečajnog upravitelja </w:t>
      </w:r>
      <w:r>
        <w:lastRenderedPageBreak/>
        <w:t>–  prethodni postupak i stečaj 18.000,00 kuna, ostali troškovi prema stvarnim troškovima iz računa usluge 1.200,00 kuna, ostalo 1.000,00 kuna.</w:t>
      </w:r>
    </w:p>
    <w:p w:rsidRDefault="004F0420" w:rsidP="004F0420" w:rsidR="004F0420"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E03AB9">
        <w:t>1</w:t>
      </w:r>
      <w:r w:rsidR="00286164">
        <w:t>3</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4F0420">
      <w:t>509/16-15</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85275"/>
    <w:rsid w:val="000A7106"/>
    <w:rsid w:val="000A7A8A"/>
    <w:rsid w:val="00146A4A"/>
    <w:rsid w:val="0017733B"/>
    <w:rsid w:val="001C5505"/>
    <w:rsid w:val="001D6B79"/>
    <w:rsid w:val="00206FCF"/>
    <w:rsid w:val="00242BE7"/>
    <w:rsid w:val="00247B37"/>
    <w:rsid w:val="00286164"/>
    <w:rsid w:val="0031036A"/>
    <w:rsid w:val="003202BD"/>
    <w:rsid w:val="0033015E"/>
    <w:rsid w:val="003628BB"/>
    <w:rsid w:val="00371287"/>
    <w:rsid w:val="00387347"/>
    <w:rsid w:val="003A0A6A"/>
    <w:rsid w:val="00464650"/>
    <w:rsid w:val="00487C2D"/>
    <w:rsid w:val="004C7D6E"/>
    <w:rsid w:val="004F0420"/>
    <w:rsid w:val="005023C1"/>
    <w:rsid w:val="00537C76"/>
    <w:rsid w:val="00541309"/>
    <w:rsid w:val="005817E2"/>
    <w:rsid w:val="0058362B"/>
    <w:rsid w:val="005838C3"/>
    <w:rsid w:val="00586417"/>
    <w:rsid w:val="00591DA9"/>
    <w:rsid w:val="005B17E9"/>
    <w:rsid w:val="00604C29"/>
    <w:rsid w:val="00607124"/>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C0B89"/>
    <w:rsid w:val="008C2399"/>
    <w:rsid w:val="008E1367"/>
    <w:rsid w:val="008E7626"/>
    <w:rsid w:val="00914580"/>
    <w:rsid w:val="00933E53"/>
    <w:rsid w:val="009965B7"/>
    <w:rsid w:val="00A2677E"/>
    <w:rsid w:val="00A448CA"/>
    <w:rsid w:val="00A94666"/>
    <w:rsid w:val="00A96B54"/>
    <w:rsid w:val="00AC30F3"/>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949FD"/>
    <w:rsid w:val="00D96F24"/>
    <w:rsid w:val="00DA5DD4"/>
    <w:rsid w:val="00DE6466"/>
    <w:rsid w:val="00E03AB9"/>
    <w:rsid w:val="00E24AC3"/>
    <w:rsid w:val="00E70963"/>
    <w:rsid w:val="00EA109C"/>
    <w:rsid w:val="00EB1AEF"/>
    <w:rsid w:val="00ED1EDD"/>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37C76"/>
    <w:rPr>
      <w:color w:val="808080"/>
      <w:bdr w:space="0" w:sz="0" w:color="auto" w:val="none"/>
      <w:shd w:fill="auto" w:color="auto" w:val="clear"/>
    </w:rPr>
  </w:style>
  <w:style w:customStyle="true" w:styleId="eSPISCCParagraphDefaultFont" w:type="character">
    <w:name w:val="eSPIS_CC_Paragraph Default Font"/>
    <w:basedOn w:val="Zadanifontodlomka"/>
    <w:rsid w:val="00537C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7C76"/>
    <w:rPr>
      <w:bdr w:space="0" w:sz="0" w:color="auto" w:val="none"/>
      <w:shd w:fill="FFFFCC" w:color="auto" w:val="clear"/>
      <w:lang w:val="hr-HR"/>
    </w:rPr>
  </w:style>
  <w:style w:customStyle="true" w:styleId="PozadinaSvijetloCrvena" w:type="character">
    <w:name w:val="Pozadina_SvijetloCrvena"/>
    <w:basedOn w:val="eSPISCCParagraphDefaultFont"/>
    <w:rsid w:val="00537C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7C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37C76"/>
    <w:rPr>
      <w:color w:val="808080"/>
      <w:bdr w:color="auto" w:space="0" w:sz="0" w:val="none"/>
      <w:shd w:color="auto" w:fill="auto" w:val="clear"/>
    </w:rPr>
  </w:style>
  <w:style w:customStyle="1" w:styleId="eSPISCCParagraphDefaultFont" w:type="character">
    <w:name w:val="eSPIS_CC_Paragraph Default Font"/>
    <w:basedOn w:val="Zadanifontodlomka"/>
    <w:rsid w:val="00537C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7C76"/>
    <w:rPr>
      <w:bdr w:color="auto" w:space="0" w:sz="0" w:val="none"/>
      <w:shd w:color="auto" w:fill="FFFFCC" w:val="clear"/>
      <w:lang w:val="hr-HR"/>
    </w:rPr>
  </w:style>
  <w:style w:customStyle="1" w:styleId="PozadinaSvijetloCrvena" w:type="character">
    <w:name w:val="Pozadina_SvijetloCrvena"/>
    <w:basedOn w:val="eSPISCCParagraphDefaultFont"/>
    <w:rsid w:val="00537C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7C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St-509/2016</izvorni_sadrzaj>
    <derivirana_varijabla naziv="DomainObject.Predmet.OznakaBroj_1">St-509/2016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SANJA j.d.o.o. za usluge u likvidaciji</izvorni_sadrzaj>
    <derivirana_varijabla naziv="DomainObject.Predmet.ProtustrankaFormated_1">  SANJA j.d.o.o. za usluge u likvidaciji</derivirana_varijabla>
  </DomainObject.Predmet.ProtustrankaFormated>
  <DomainObject.Predmet.ProtustrankaFormatedOIB>
    <izvorni_sadrzaj>  SANJA j.d.o.o. za usluge u likvidaciji, OIB 77972127570</izvorni_sadrzaj>
    <derivirana_varijabla naziv="DomainObject.Predmet.ProtustrankaFormatedOIB_1">  SANJA j.d.o.o. za usluge u likvidaciji, OIB 77972127570</derivirana_varijabla>
  </DomainObject.Predmet.ProtustrankaFormatedOIB>
  <DomainObject.Predmet.ProtustrankaFormatedWithAdress>
    <izvorni_sadrzaj> SANJA j.d.o.o. za usluge u likvidaciji, Bana Pavla Šubića 18, 22222 Skradin</izvorni_sadrzaj>
    <derivirana_varijabla naziv="DomainObject.Predmet.ProtustrankaFormatedWithAdress_1"> SANJA j.d.o.o. za usluge u likvidaciji, Bana Pavla Šubića 18, 22222 Skradin</derivirana_varijabla>
  </DomainObject.Predmet.ProtustrankaFormatedWithAdress>
  <DomainObject.Predmet.ProtustrankaFormatedWithAdressOIB>
    <izvorni_sadrzaj> SANJA j.d.o.o. za usluge u likvidaciji, OIB 77972127570, Bana Pavla Šubića 18, 22222 Skradin</izvorni_sadrzaj>
    <derivirana_varijabla naziv="DomainObject.Predmet.ProtustrankaFormatedWithAdressOIB_1"> SANJA j.d.o.o. za usluge u likvidaciji, OIB 77972127570, Bana Pavla Šubića 18, 22222 Skradin</derivirana_varijabla>
  </DomainObject.Predmet.ProtustrankaFormatedWithAdressOIB>
  <DomainObject.Predmet.ProtustrankaWithAdress>
    <izvorni_sadrzaj>SANJA j.d.o.o. za usluge u likvidaciji Bana Pavla Šubića 18, 22222 Skradin</izvorni_sadrzaj>
    <derivirana_varijabla naziv="DomainObject.Predmet.ProtustrankaWithAdress_1">SANJA j.d.o.o. za usluge u likvidaciji Bana Pavla Šubića 18, 22222 Skradin</derivirana_varijabla>
  </DomainObject.Predmet.ProtustrankaWithAdress>
  <DomainObject.Predmet.ProtustrankaWithAdressOIB>
    <izvorni_sadrzaj>SANJA j.d.o.o. za usluge u likvidaciji, OIB 77972127570, Bana Pavla Šubića 18, 22222 Skradin</izvorni_sadrzaj>
    <derivirana_varijabla naziv="DomainObject.Predmet.ProtustrankaWithAdressOIB_1">SANJA j.d.o.o. za usluge u likvidaciji, OIB 77972127570, Bana Pavla Šubića 18, 22222 Skradin</derivirana_varijabla>
  </DomainObject.Predmet.ProtustrankaWithAdressOIB>
  <DomainObject.Predmet.ProtustrankaNazivFormated>
    <izvorni_sadrzaj>SANJA j.d.o.o. za usluge u likvidaciji</izvorni_sadrzaj>
    <derivirana_varijabla naziv="DomainObject.Predmet.ProtustrankaNazivFormated_1">SANJA j.d.o.o. za usluge u likvidaciji</derivirana_varijabla>
  </DomainObject.Predmet.ProtustrankaNazivFormated>
  <DomainObject.Predmet.ProtustrankaNazivFormatedOIB>
    <izvorni_sadrzaj>SANJA j.d.o.o. za usluge u likvidaciji, OIB 77972127570</izvorni_sadrzaj>
    <derivirana_varijabla naziv="DomainObject.Predmet.ProtustrankaNazivFormatedOIB_1">SANJA j.d.o.o. za usluge u likvidaciji, OIB 77972127570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SANJA j.d.o.o. za usluge u likvidaciji</item>
    </izvorni_sadrzaj>
    <derivirana_varijabla naziv="DomainObject.Predmet.ProtuStrankaListFormated_1">
      <item>SANJA j.d.o.o. za usluge u likvidaciji</item>
    </derivirana_varijabla>
  </DomainObject.Predmet.ProtuStrankaListFormated>
  <DomainObject.Predmet.ProtuStrankaListFormatedOIB>
    <izvorni_sadrzaj>
      <item>SANJA j.d.o.o. za usluge u likvidaciji, OIB 77972127570</item>
    </izvorni_sadrzaj>
    <derivirana_varijabla naziv="DomainObject.Predmet.ProtuStrankaListFormatedOIB_1">
      <item>SANJA j.d.o.o. za usluge u likvidaciji, OIB 77972127570</item>
    </derivirana_varijabla>
  </DomainObject.Predmet.ProtuStrankaListFormatedOIB>
  <DomainObject.Predmet.ProtuStrankaListFormatedWithAdress>
    <izvorni_sadrzaj>
      <item>SANJA j.d.o.o. za usluge u likvidaciji, Bana Pavla Šubića 18, 22222 Skradin</item>
    </izvorni_sadrzaj>
    <derivirana_varijabla naziv="DomainObject.Predmet.ProtuStrankaListFormatedWithAdress_1">
      <item>SANJA j.d.o.o. za usluge u likvidaciji, Bana Pavla Šubića 18, 22222 Skradin</item>
    </derivirana_varijabla>
  </DomainObject.Predmet.ProtuStrankaListFormatedWithAdress>
  <DomainObject.Predmet.ProtuStrankaListFormatedWithAdressOIB>
    <izvorni_sadrzaj>
      <item>SANJA j.d.o.o. za usluge u likvidaciji, OIB 77972127570, Bana Pavla Šubića 18, 22222 Skradin</item>
    </izvorni_sadrzaj>
    <derivirana_varijabla naziv="DomainObject.Predmet.ProtuStrankaListFormatedWithAdressOIB_1">
      <item>SANJA j.d.o.o. za usluge u likvidaciji, OIB 77972127570, Bana Pavla Šubića 18, 22222 Skradin</item>
    </derivirana_varijabla>
  </DomainObject.Predmet.ProtuStrankaListFormatedWithAdressOIB>
  <DomainObject.Predmet.ProtuStrankaListNazivFormated>
    <izvorni_sadrzaj>
      <item>SANJA j.d.o.o. za usluge u likvidaciji</item>
    </izvorni_sadrzaj>
    <derivirana_varijabla naziv="DomainObject.Predmet.ProtuStrankaListNazivFormated_1">
      <item>SANJA j.d.o.o. za usluge u likvidaciji</item>
    </derivirana_varijabla>
  </DomainObject.Predmet.ProtuStrankaListNazivFormated>
  <DomainObject.Predmet.ProtuStrankaListNazivFormatedOIB>
    <izvorni_sadrzaj>
      <item>SANJA j.d.o.o. za usluge u likvidaciji, OIB 77972127570</item>
    </izvorni_sadrzaj>
    <derivirana_varijabla naziv="DomainObject.Predmet.ProtuStrankaListNazivFormatedOIB_1">
      <item>SANJA j.d.o.o. za usluge u likvidaciji, OIB 77972127570</item>
    </derivirana_varijabla>
  </DomainObject.Predmet.ProtuStrankaListNazivFormatedOIB>
  <DomainObject.Predmet.OstaliListFormated>
    <izvorni_sadrzaj>
      <item>Sanja Lacković</item>
    </izvorni_sadrzaj>
    <derivirana_varijabla naziv="DomainObject.Predmet.OstaliListFormated_1">
      <item>Sanja Lacković</item>
    </derivirana_varijabla>
  </DomainObject.Predmet.OstaliListFormated>
  <DomainObject.Predmet.OstaliListFormatedOIB>
    <izvorni_sadrzaj>
      <item>Sanja Lacković, OIB 90961103207</item>
    </izvorni_sadrzaj>
    <derivirana_varijabla naziv="DomainObject.Predmet.OstaliListFormatedOIB_1">
      <item>Sanja Lacković, OIB 90961103207</item>
    </derivirana_varijabla>
  </DomainObject.Predmet.OstaliListFormatedOIB>
  <DomainObject.Predmet.OstaliListFormatedWithAdress>
    <izvorni_sadrzaj>
      <item>Sanja Lacković</item>
    </izvorni_sadrzaj>
    <derivirana_varijabla naziv="DomainObject.Predmet.OstaliListFormatedWithAdress_1">
      <item>Sanja Lacković</item>
    </derivirana_varijabla>
  </DomainObject.Predmet.OstaliListFormatedWithAdress>
  <DomainObject.Predmet.OstaliListFormatedWithAdressOIB>
    <izvorni_sadrzaj>
      <item>Sanja Lacković, OIB 90961103207</item>
    </izvorni_sadrzaj>
    <derivirana_varijabla naziv="DomainObject.Predmet.OstaliListFormatedWithAdressOIB_1">
      <item>Sanja Lacković, OIB 90961103207</item>
    </derivirana_varijabla>
  </DomainObject.Predmet.OstaliListFormatedWithAdressOIB>
  <DomainObject.Predmet.OstaliListNazivFormated>
    <izvorni_sadrzaj>
      <item>Sanja Lacković</item>
    </izvorni_sadrzaj>
    <derivirana_varijabla naziv="DomainObject.Predmet.OstaliListNazivFormated_1">
      <item>Sanja Lacković</item>
    </derivirana_varijabla>
  </DomainObject.Predmet.OstaliListNazivFormated>
  <DomainObject.Predmet.OstaliListNazivFormatedOIB>
    <izvorni_sadrzaj>
      <item>Sanja Lacković, OIB 90961103207</item>
    </izvorni_sadrzaj>
    <derivirana_varijabla naziv="DomainObject.Predmet.OstaliListNazivFormatedOIB_1">
      <item>Sanja Lacković, OIB 90961103207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SANJA j.d.o.o. za usluge u likvidaciji</izvorni_sadrzaj>
    <derivirana_varijabla naziv="DomainObject.Predmet.ProtustrankaIDrugi_1">SANJA j.d.o.o. za usluge u likvidaciji</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SANJA j.d.o.o. za usluge u likvidaciji, OIB 77972127570, Bana Pavla Šubića 18, 22222 Skradin</izvorni_sadrzaj>
    <derivirana_varijabla naziv="DomainObject.Predmet.ProtustrankaIDrugiAdressOIB_1">SANJA j.d.o.o. za usluge u likvidaciji, OIB 77972127570, Bana Pavla Šubića 18,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SANJA j.d.o.o. za usluge u likvidaciji</item>
      <item>Sanja Lacković</item>
    </izvorni_sadrzaj>
    <derivirana_varijabla naziv="DomainObject.Predmet.SudioniciListNaziv_1">
      <item>FINA - Podružnica Šibenik</item>
      <item>SANJA j.d.o.o. za usluge u likvidaciji</item>
      <item>Sanja Lacković</item>
    </derivirana_varijabla>
  </DomainObject.Predmet.SudioniciListNaziv>
  <DomainObject.Predmet.SudioniciListAdressOIB>
    <izvorni_sadrzaj>
      <item>FINA - Podružnica Šibenik, OIB 85821130368, Perivoj L. Marune 1,22000 Šibenik</item>
      <item>SANJA j.d.o.o. za usluge u likvidaciji, OIB 77972127570, Bana Pavla Šubića 18,22222 Skradin</item>
      <item>Sanja Lacković, OIB 90961103207</item>
    </izvorni_sadrzaj>
    <derivirana_varijabla naziv="DomainObject.Predmet.SudioniciListAdressOIB_1">
      <item>FINA - Podružnica Šibenik, OIB 85821130368, Perivoj L. Marune 1,22000 Šibenik</item>
      <item>SANJA j.d.o.o. za usluge u likvidaciji, OIB 77972127570, Bana Pavla Šubića 18,22222 Skradin</item>
      <item>Sanja Lacković, OIB 90961103207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77972127570</item>
      <item>, OIB 90961103207</item>
    </izvorni_sadrzaj>
    <derivirana_varijabla naziv="DomainObject.Predmet.SudioniciListNazivOIB_1">
      <item>, OIB 85821130368</item>
      <item>, OIB 77972127570</item>
      <item>, OIB 90961103207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965A3D-0749-4838-B329-A8021D044E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480</properties:Words>
  <properties:Characters>2541</properties:Characters>
  <properties:Lines>81</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2016-07-12T05:28:00Z</dcterms:created>
  <dc:creator>Ardena Bajlo</dc:creator>
  <cp:lastModifiedBy>wsadmin</cp:lastModifiedBy>
  <cp:lastPrinted>2014-11-21T08:47:00Z</cp:lastPrinted>
  <dcterms:modified xmlns:xsi="http://www.w3.org/2001/XMLSchema-instance" xsi:type="dcterms:W3CDTF">2016-07-14T05:32:00Z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