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0b847" w14:paraId="080b847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B75659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5171" w:rsidP="00155966" w:rsidR="00155966">
      <w:r>
        <w:rPr>
          <w:sz w:val="22"/>
          <w:szCs w:val="22"/>
        </w:rPr>
        <w:t xml:space="preserve"> </w:t>
      </w:r>
    </w:p>
    <w:p w:rsidRDefault="00797A85" w:rsidP="005F4868" w:rsidR="005F4868">
      <w:pPr>
        <w:jc w:val="right"/>
      </w:pPr>
      <w:r>
        <w:t>10 St-2860</w:t>
      </w:r>
      <w:r w:rsidR="005F4868">
        <w:t>/2016</w:t>
      </w:r>
      <w:r>
        <w:t>-6</w:t>
      </w:r>
      <w:r w:rsidR="005F4868">
        <w:t xml:space="preserve"> </w:t>
      </w:r>
    </w:p>
    <w:p w:rsidRDefault="005F4868" w:rsidP="005F4868" w:rsidR="005F4868">
      <w:pPr>
        <w:jc w:val="right"/>
      </w:pPr>
      <w:r>
        <w:t xml:space="preserve">              </w:t>
      </w:r>
    </w:p>
    <w:p w:rsidRDefault="005F4868" w:rsidP="005F4868" w:rsidR="005F4868">
      <w:pPr>
        <w:jc w:val="right"/>
      </w:pPr>
    </w:p>
    <w:p w:rsidRDefault="005F4868" w:rsidP="005F4868" w:rsidR="005F4868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5F4868" w:rsidP="005F4868" w:rsidR="005F4868">
      <w:pPr>
        <w:jc w:val="center"/>
        <w:rPr>
          <w:bCs/>
        </w:rPr>
      </w:pPr>
      <w:r>
        <w:rPr>
          <w:bCs/>
        </w:rPr>
        <w:t>R J E Š E N J E</w:t>
      </w:r>
    </w:p>
    <w:p w:rsidRDefault="005F4868" w:rsidP="005F4868" w:rsidR="005F4868">
      <w:pPr>
        <w:jc w:val="center"/>
        <w:rPr>
          <w:bCs/>
        </w:rPr>
      </w:pPr>
    </w:p>
    <w:p w:rsidRDefault="005F4868" w:rsidP="005F4868" w:rsidR="005F4868">
      <w:pPr>
        <w:ind w:firstLine="708"/>
        <w:jc w:val="both"/>
      </w:pPr>
      <w:r>
        <w:t xml:space="preserve">Trgovački sud u Osijeku, po sucu mr.sc. Mirjani Baran, u stečajnom predmetu povodom zahtjeva Financijske agencije Regionalni centar </w:t>
      </w:r>
      <w:r w:rsidR="00797A85">
        <w:t>Osijek</w:t>
      </w:r>
      <w:r>
        <w:t xml:space="preserve">, Podružnica </w:t>
      </w:r>
      <w:r w:rsidR="00797A85">
        <w:t>Osijek, L. KUD LJUBOMIR RATIĆ - BUBO</w:t>
      </w:r>
      <w:r>
        <w:t xml:space="preserve">., OIB: </w:t>
      </w:r>
      <w:r w:rsidR="00797A85">
        <w:t>59334480936</w:t>
      </w:r>
      <w:r>
        <w:t xml:space="preserve">, </w:t>
      </w:r>
      <w:r w:rsidR="00797A85">
        <w:t>registarski broj 16000637</w:t>
      </w:r>
      <w:r>
        <w:t>,</w:t>
      </w:r>
      <w:r w:rsidR="00797A85">
        <w:t xml:space="preserve"> Vera, Stepe Stepanovića 2,</w:t>
      </w:r>
      <w:r>
        <w:t xml:space="preserve"> dana </w:t>
      </w:r>
      <w:r w:rsidR="00797A85">
        <w:t>9. ožujka</w:t>
      </w:r>
      <w:r>
        <w:t xml:space="preserve"> 2017. </w:t>
      </w:r>
    </w:p>
    <w:p w:rsidRDefault="00814199" w:rsidP="00B75659" w:rsidR="00814199" w:rsidRPr="00814199">
      <w:pPr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.</w:t>
      </w: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r i j e š i o   j 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725C3E" w:rsidR="00C909F7" w:rsidRPr="00C909F7">
      <w:pPr>
        <w:pStyle w:val="Odlomakpopisa"/>
        <w:numPr>
          <w:ilvl w:val="0"/>
          <w:numId w:val="2"/>
        </w:numPr>
        <w:jc w:val="both"/>
        <w:rPr>
          <w:rFonts w:eastAsia="Calibri"/>
          <w:lang w:eastAsia="en-US"/>
        </w:rPr>
      </w:pPr>
      <w:r w:rsidRPr="00C909F7">
        <w:rPr>
          <w:rFonts w:eastAsia="Calibri"/>
          <w:lang w:eastAsia="en-US"/>
        </w:rPr>
        <w:t xml:space="preserve">Obustavlja se skraćeni stečajni postupak nad dužnikom </w:t>
      </w:r>
      <w:r w:rsidR="00797A85">
        <w:t>LJUBOMIR RATIĆ - BUBO., OIB: 59334480936, registarski broj 16000637, Vera, Stepe Stepanovića 2.</w:t>
      </w:r>
    </w:p>
    <w:p w:rsidRDefault="00C909F7" w:rsidP="00C909F7" w:rsidR="00C909F7">
      <w:pPr>
        <w:ind w:left="1416"/>
        <w:jc w:val="both"/>
      </w:pPr>
    </w:p>
    <w:p w:rsidRDefault="00725C3E" w:rsidP="00C909F7" w:rsidR="00725C3E" w:rsidRPr="00C909F7">
      <w:pPr>
        <w:pStyle w:val="Odlomakpopisa"/>
        <w:numPr>
          <w:ilvl w:val="0"/>
          <w:numId w:val="2"/>
        </w:numPr>
        <w:jc w:val="both"/>
        <w:rPr>
          <w:rFonts w:eastAsia="Calibri"/>
          <w:lang w:eastAsia="en-US"/>
        </w:rPr>
      </w:pPr>
      <w:r>
        <w:t>Ukida se rješenje Trgovačkog suda u Osijeku o otvaranju i zaključenju skraćenog stečajnog postupka broj St-</w:t>
      </w:r>
      <w:r w:rsidR="005F4868">
        <w:t>2</w:t>
      </w:r>
      <w:r w:rsidR="00797A85">
        <w:t>860</w:t>
      </w:r>
      <w:r>
        <w:t xml:space="preserve">/2016-4 od </w:t>
      </w:r>
      <w:r w:rsidR="005F4868">
        <w:t>20. veljače</w:t>
      </w:r>
      <w:r>
        <w:t xml:space="preserve"> 2017.</w:t>
      </w:r>
    </w:p>
    <w:p w:rsidRDefault="00814199" w:rsidP="00814199" w:rsidR="00814199">
      <w:pPr>
        <w:jc w:val="both"/>
        <w:rPr>
          <w:rFonts w:eastAsia="Calibri"/>
          <w:lang w:eastAsia="en-US"/>
        </w:rPr>
      </w:pPr>
    </w:p>
    <w:p w:rsidRDefault="00B75659" w:rsidP="00814199" w:rsidR="00B75659" w:rsidRPr="00814199">
      <w:pPr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Obrazloženje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Na zahtjev FINE Regionalni centar </w:t>
      </w:r>
      <w:r w:rsidR="00797A85">
        <w:rPr>
          <w:rFonts w:eastAsia="Calibri"/>
          <w:lang w:eastAsia="en-US"/>
        </w:rPr>
        <w:t>Osijek</w:t>
      </w:r>
      <w:r w:rsidR="005844EE">
        <w:rPr>
          <w:rFonts w:eastAsia="Calibri"/>
          <w:lang w:eastAsia="en-US"/>
        </w:rPr>
        <w:t xml:space="preserve">, Podružnica </w:t>
      </w:r>
      <w:r w:rsidR="00797A85">
        <w:rPr>
          <w:rFonts w:eastAsia="Calibri"/>
          <w:lang w:eastAsia="en-US"/>
        </w:rPr>
        <w:t xml:space="preserve">Osijek, </w:t>
      </w:r>
      <w:r w:rsidRPr="00814199">
        <w:rPr>
          <w:rFonts w:eastAsia="Calibri"/>
          <w:lang w:eastAsia="en-US"/>
        </w:rPr>
        <w:t xml:space="preserve">od </w:t>
      </w:r>
      <w:r w:rsidR="00797A85">
        <w:rPr>
          <w:rFonts w:eastAsia="Calibri"/>
          <w:lang w:eastAsia="en-US"/>
        </w:rPr>
        <w:t>16. studenog</w:t>
      </w:r>
      <w:r w:rsidR="00266A99">
        <w:rPr>
          <w:rFonts w:eastAsia="Calibri"/>
          <w:lang w:eastAsia="en-US"/>
        </w:rPr>
        <w:t xml:space="preserve"> 2016</w:t>
      </w:r>
      <w:r w:rsidRPr="00814199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Klasa: 110-07/1</w:t>
      </w:r>
      <w:r w:rsidR="00266A99">
        <w:rPr>
          <w:rFonts w:eastAsia="Calibri"/>
          <w:lang w:eastAsia="en-US"/>
        </w:rPr>
        <w:t>6-01/04, Ur. broj: 04-06-1</w:t>
      </w:r>
      <w:r w:rsidR="00797A85">
        <w:rPr>
          <w:rFonts w:eastAsia="Calibri"/>
          <w:lang w:eastAsia="en-US"/>
        </w:rPr>
        <w:t>6</w:t>
      </w:r>
      <w:r>
        <w:rPr>
          <w:rFonts w:eastAsia="Calibri"/>
          <w:lang w:eastAsia="en-US"/>
        </w:rPr>
        <w:t>-</w:t>
      </w:r>
      <w:r w:rsidR="00797A85">
        <w:rPr>
          <w:rFonts w:eastAsia="Calibri"/>
          <w:lang w:eastAsia="en-US"/>
        </w:rPr>
        <w:t xml:space="preserve">12798 </w:t>
      </w:r>
      <w:r w:rsidRPr="00814199">
        <w:rPr>
          <w:rFonts w:eastAsia="Calibri"/>
          <w:lang w:eastAsia="en-US"/>
        </w:rPr>
        <w:t>zaprimljenim kod</w:t>
      </w:r>
      <w:r w:rsidR="005844EE">
        <w:rPr>
          <w:rFonts w:eastAsia="Calibri"/>
          <w:lang w:eastAsia="en-US"/>
        </w:rPr>
        <w:t xml:space="preserve"> Trgovačkog</w:t>
      </w:r>
      <w:r w:rsidRPr="00814199">
        <w:rPr>
          <w:rFonts w:eastAsia="Calibri"/>
          <w:lang w:eastAsia="en-US"/>
        </w:rPr>
        <w:t xml:space="preserve"> suda </w:t>
      </w:r>
      <w:r w:rsidR="005844EE">
        <w:rPr>
          <w:rFonts w:eastAsia="Calibri"/>
          <w:lang w:eastAsia="en-US"/>
        </w:rPr>
        <w:t xml:space="preserve">u </w:t>
      </w:r>
      <w:r w:rsidR="00797A85">
        <w:rPr>
          <w:rFonts w:eastAsia="Calibri"/>
          <w:lang w:eastAsia="en-US"/>
        </w:rPr>
        <w:t>Osijeku</w:t>
      </w:r>
      <w:r w:rsidR="005844EE">
        <w:rPr>
          <w:rFonts w:eastAsia="Calibri"/>
          <w:lang w:eastAsia="en-US"/>
        </w:rPr>
        <w:t xml:space="preserve">, </w:t>
      </w:r>
      <w:r w:rsidR="00797A85">
        <w:rPr>
          <w:rFonts w:eastAsia="Calibri"/>
          <w:lang w:eastAsia="en-US"/>
        </w:rPr>
        <w:t>17. studenog</w:t>
      </w:r>
      <w:r w:rsidR="005844EE">
        <w:rPr>
          <w:rFonts w:eastAsia="Calibri"/>
          <w:lang w:eastAsia="en-US"/>
        </w:rPr>
        <w:t xml:space="preserve"> </w:t>
      </w:r>
      <w:r w:rsidR="006B342E">
        <w:rPr>
          <w:rFonts w:eastAsia="Calibri"/>
          <w:lang w:eastAsia="en-US"/>
        </w:rPr>
        <w:t>2016</w:t>
      </w:r>
      <w:r w:rsidRPr="00814199">
        <w:rPr>
          <w:rFonts w:eastAsia="Calibri"/>
          <w:lang w:eastAsia="en-US"/>
        </w:rPr>
        <w:t xml:space="preserve">. za provedbu skraćenog stečajnog postupka nad dužnikom </w:t>
      </w:r>
      <w:r w:rsidR="00797A85">
        <w:t>LJUBOMIR RATIĆ - BUBO., OIB: 59334480936, registarski broj 16000637, Vera, Stepe Stepanovića 2,</w:t>
      </w:r>
      <w:r w:rsidR="00725C3E">
        <w:t xml:space="preserve"> </w:t>
      </w:r>
      <w:r w:rsidR="00797A85">
        <w:rPr>
          <w:rFonts w:eastAsia="Calibri"/>
          <w:lang w:eastAsia="en-US"/>
        </w:rPr>
        <w:t>ovaj sud</w:t>
      </w:r>
      <w:r w:rsidRPr="00814199">
        <w:rPr>
          <w:rFonts w:eastAsia="Calibri"/>
          <w:lang w:eastAsia="en-US"/>
        </w:rPr>
        <w:t xml:space="preserve"> je sukladno čl. 430. Stečajnog zakona ("Narodne novine" br. 71/15. u daljnjem tekstu SZ-a) dana </w:t>
      </w:r>
      <w:r w:rsidR="008471C4">
        <w:rPr>
          <w:rFonts w:eastAsia="Calibri"/>
          <w:lang w:eastAsia="en-US"/>
        </w:rPr>
        <w:t xml:space="preserve"> </w:t>
      </w:r>
      <w:r w:rsidR="005F4868">
        <w:rPr>
          <w:rFonts w:eastAsia="Calibri"/>
          <w:lang w:eastAsia="en-US"/>
        </w:rPr>
        <w:t>2</w:t>
      </w:r>
      <w:r w:rsidR="00797A85">
        <w:rPr>
          <w:rFonts w:eastAsia="Calibri"/>
          <w:lang w:eastAsia="en-US"/>
        </w:rPr>
        <w:t>1</w:t>
      </w:r>
      <w:r w:rsidR="005F4868">
        <w:rPr>
          <w:rFonts w:eastAsia="Calibri"/>
          <w:lang w:eastAsia="en-US"/>
        </w:rPr>
        <w:t>. studenog</w:t>
      </w:r>
      <w:r w:rsidR="008471C4"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>201</w:t>
      </w:r>
      <w:r w:rsidR="006B342E">
        <w:rPr>
          <w:rFonts w:eastAsia="Calibri"/>
          <w:lang w:eastAsia="en-US"/>
        </w:rPr>
        <w:t>6</w:t>
      </w:r>
      <w:r w:rsidRPr="00814199">
        <w:rPr>
          <w:rFonts w:eastAsia="Calibri"/>
          <w:lang w:eastAsia="en-US"/>
        </w:rPr>
        <w:t>. objavio oglas na mrežnoj stranici e-oglasna ploča sudova pod poslovnim brojem St-</w:t>
      </w:r>
      <w:r w:rsidR="005F4868">
        <w:rPr>
          <w:rFonts w:eastAsia="Calibri"/>
          <w:lang w:eastAsia="en-US"/>
        </w:rPr>
        <w:t>2</w:t>
      </w:r>
      <w:r w:rsidR="00797A85">
        <w:rPr>
          <w:rFonts w:eastAsia="Calibri"/>
          <w:lang w:eastAsia="en-US"/>
        </w:rPr>
        <w:t>860</w:t>
      </w:r>
      <w:r w:rsidRPr="00814199">
        <w:rPr>
          <w:rFonts w:eastAsia="Calibri"/>
          <w:lang w:eastAsia="en-US"/>
        </w:rPr>
        <w:t>/</w:t>
      </w:r>
      <w:r w:rsidR="006B342E">
        <w:rPr>
          <w:rFonts w:eastAsia="Calibri"/>
          <w:lang w:eastAsia="en-US"/>
        </w:rPr>
        <w:t>2016-3</w:t>
      </w:r>
      <w:r w:rsidRPr="00814199">
        <w:rPr>
          <w:rFonts w:eastAsia="Calibri"/>
          <w:lang w:eastAsia="en-US"/>
        </w:rPr>
        <w:t xml:space="preserve">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B7565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Podneskom zaprimljenim kod ovog suda </w:t>
      </w:r>
      <w:r w:rsidR="00797A85">
        <w:rPr>
          <w:rFonts w:eastAsia="Calibri"/>
          <w:lang w:eastAsia="en-US"/>
        </w:rPr>
        <w:t>1. ožujka</w:t>
      </w:r>
      <w:r w:rsidR="00725C3E">
        <w:rPr>
          <w:rFonts w:eastAsia="Calibri"/>
          <w:lang w:eastAsia="en-US"/>
        </w:rPr>
        <w:t xml:space="preserve"> 2017</w:t>
      </w:r>
      <w:r w:rsidRPr="00814199">
        <w:rPr>
          <w:rFonts w:eastAsia="Calibri"/>
          <w:lang w:eastAsia="en-US"/>
        </w:rPr>
        <w:t xml:space="preserve">. </w:t>
      </w:r>
      <w:r w:rsidR="00B75659">
        <w:rPr>
          <w:rFonts w:eastAsia="Calibri"/>
          <w:lang w:eastAsia="en-US"/>
        </w:rPr>
        <w:t xml:space="preserve">dužnik je dostavio dokaz – potvrdu FINE od </w:t>
      </w:r>
      <w:r w:rsidR="005F4868">
        <w:rPr>
          <w:rFonts w:eastAsia="Calibri"/>
          <w:lang w:eastAsia="en-US"/>
        </w:rPr>
        <w:t>2</w:t>
      </w:r>
      <w:r w:rsidR="00797A85">
        <w:rPr>
          <w:rFonts w:eastAsia="Calibri"/>
          <w:lang w:eastAsia="en-US"/>
        </w:rPr>
        <w:t>8</w:t>
      </w:r>
      <w:r w:rsidR="00725C3E">
        <w:rPr>
          <w:rFonts w:eastAsia="Calibri"/>
          <w:lang w:eastAsia="en-US"/>
        </w:rPr>
        <w:t>. veljače 2017</w:t>
      </w:r>
      <w:r w:rsidR="00B75659">
        <w:rPr>
          <w:rFonts w:eastAsia="Calibri"/>
          <w:lang w:eastAsia="en-US"/>
        </w:rPr>
        <w:t>. da je izmirio sve neizvršene osnove za plaćanje i da nema niti jedne osnove za plaćanje koju treba izvršiti s računa dužnika niti je račun dužnika bio blokiran.</w:t>
      </w:r>
    </w:p>
    <w:p w:rsidRDefault="00B75659" w:rsidP="00B75659" w:rsidR="00814199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Default="005F4868" w:rsidP="00B75659" w:rsidR="005F4868">
      <w:pPr>
        <w:ind w:firstLine="1416"/>
        <w:jc w:val="both"/>
        <w:rPr>
          <w:rFonts w:eastAsia="Calibri"/>
          <w:lang w:eastAsia="en-US"/>
        </w:rPr>
      </w:pPr>
    </w:p>
    <w:p w:rsidRDefault="005F4868" w:rsidP="00B75659" w:rsidR="005F4868">
      <w:pPr>
        <w:ind w:firstLine="1416"/>
        <w:jc w:val="both"/>
        <w:rPr>
          <w:rFonts w:eastAsia="Calibri"/>
          <w:lang w:eastAsia="en-US"/>
        </w:rPr>
      </w:pPr>
    </w:p>
    <w:p w:rsidRDefault="005F4868" w:rsidP="00B75659" w:rsidR="005F4868">
      <w:pPr>
        <w:ind w:firstLine="1416"/>
        <w:jc w:val="both"/>
        <w:rPr>
          <w:rFonts w:eastAsia="Calibri"/>
          <w:lang w:eastAsia="en-US"/>
        </w:rPr>
      </w:pPr>
    </w:p>
    <w:p w:rsidRDefault="00B75659" w:rsidP="00B75659" w:rsidR="00B75659">
      <w:pPr>
        <w:ind w:firstLine="1416"/>
        <w:jc w:val="both"/>
        <w:rPr>
          <w:rFonts w:eastAsia="Calibri"/>
          <w:lang w:eastAsia="en-US"/>
        </w:rPr>
      </w:pPr>
    </w:p>
    <w:p w:rsidRDefault="00B75659" w:rsidP="00B75659" w:rsidR="00B75659" w:rsidRPr="00814199">
      <w:pPr>
        <w:ind w:firstLine="1416"/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B75659" w:rsidP="00725C3E" w:rsidR="00814199" w:rsidRPr="00814199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</w:t>
      </w:r>
      <w:r w:rsidR="006B342E">
        <w:rPr>
          <w:rFonts w:eastAsia="Calibri"/>
          <w:lang w:eastAsia="en-US"/>
        </w:rPr>
        <w:t xml:space="preserve">                     U Osijeku, </w:t>
      </w:r>
      <w:r w:rsidR="00797A85">
        <w:rPr>
          <w:rFonts w:eastAsia="Calibri"/>
          <w:lang w:eastAsia="en-US"/>
        </w:rPr>
        <w:t>9. ožujka</w:t>
      </w:r>
      <w:r w:rsidR="00725C3E">
        <w:rPr>
          <w:rFonts w:eastAsia="Calibri"/>
          <w:lang w:eastAsia="en-US"/>
        </w:rPr>
        <w:t xml:space="preserve"> 2017.</w:t>
      </w:r>
      <w:r w:rsidRPr="00814199">
        <w:rPr>
          <w:rFonts w:eastAsia="Calibri"/>
          <w:lang w:eastAsia="en-US"/>
        </w:rPr>
        <w:t xml:space="preserve">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spacing w:lineRule="auto" w:line="276" w:after="200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Zapisničar:</w:t>
      </w:r>
      <w:r w:rsidRPr="00814199">
        <w:rPr>
          <w:rFonts w:eastAsia="Calibri"/>
          <w:lang w:eastAsia="en-US"/>
        </w:rPr>
        <w:tab/>
        <w:t xml:space="preserve"> 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 xml:space="preserve">               S u d a c</w:t>
      </w:r>
    </w:p>
    <w:p w:rsidRDefault="00814199" w:rsidP="00814199" w:rsidR="00814199" w:rsidRPr="00814199">
      <w:pPr>
        <w:spacing w:lineRule="auto" w:line="276" w:after="200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Snježana Andrijanić 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>mr. sc. MIRJANA BARAN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 xml:space="preserve">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D N A :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1. Predlagatelju na njihov poslovni broj</w:t>
      </w:r>
    </w:p>
    <w:p w:rsidRDefault="00725C3E" w:rsidP="00814199" w:rsidR="00814199" w:rsidRPr="00814199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3. pun. dužnika</w:t>
      </w:r>
    </w:p>
    <w:p w:rsidRDefault="00814199" w:rsidP="00814199" w:rsidR="00725C3E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4. e-oglasna ploča suda    </w:t>
      </w:r>
    </w:p>
    <w:p w:rsidRDefault="00725C3E" w:rsidP="00814199" w:rsidR="00814199" w:rsidRPr="00814199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5. </w:t>
      </w:r>
      <w:r w:rsidR="00797A85">
        <w:rPr>
          <w:rFonts w:eastAsia="Calibri"/>
          <w:lang w:eastAsia="en-US"/>
        </w:rPr>
        <w:t>ured državne uprave</w:t>
      </w:r>
      <w:r w:rsidR="00814199" w:rsidRPr="00814199">
        <w:rPr>
          <w:rFonts w:eastAsia="Calibri"/>
          <w:lang w:eastAsia="en-US"/>
        </w:rPr>
        <w:t xml:space="preserve">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6. Kal. </w:t>
      </w:r>
      <w:r w:rsidR="00797A85">
        <w:rPr>
          <w:rFonts w:eastAsia="Calibri"/>
          <w:lang w:eastAsia="en-US"/>
        </w:rPr>
        <w:t>15/4</w:t>
      </w:r>
      <w:r w:rsidR="00725C3E">
        <w:rPr>
          <w:rFonts w:eastAsia="Calibri"/>
          <w:lang w:eastAsia="en-US"/>
        </w:rPr>
        <w:t>.</w:t>
      </w:r>
      <w:r w:rsidRPr="00814199">
        <w:rPr>
          <w:rFonts w:eastAsia="Calibri"/>
          <w:lang w:eastAsia="en-US"/>
        </w:rPr>
        <w:t xml:space="preserve">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814199" w:rsidR="00D21A2C" w:rsidRPr="00B82754">
      <w:pPr>
        <w:ind w:left="7080"/>
        <w:rPr>
          <w:sz w:val="22"/>
          <w:szCs w:val="22"/>
        </w:rPr>
      </w:pPr>
    </w:p>
    <w:sectPr w:rsidSect="00814199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744" w:rsidP="008174CD" w:rsidR="00B26744">
      <w:r>
        <w:separator/>
      </w:r>
    </w:p>
  </w:endnote>
  <w:endnote w:id="0" w:type="continuationSeparator">
    <w:p w:rsidRDefault="00B26744" w:rsidP="008174CD" w:rsidR="00B26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744" w:rsidP="008174CD" w:rsidR="00B26744">
      <w:r>
        <w:separator/>
      </w:r>
    </w:p>
  </w:footnote>
  <w:footnote w:id="0" w:type="continuationSeparator">
    <w:p w:rsidRDefault="00B26744" w:rsidP="008174CD" w:rsidR="00B26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4CD" w:rsidR="008174C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D4435">
      <w:rPr>
        <w:noProof/>
      </w:rPr>
      <w:t>2</w:t>
    </w:r>
    <w:r>
      <w:fldChar w:fldCharType="end"/>
    </w:r>
  </w:p>
  <w:p w:rsidRDefault="008174CD" w:rsidP="008174CD" w:rsidR="008174CD" w:rsidRPr="008174CD">
    <w:pPr>
      <w:pStyle w:val="Zaglavlje"/>
    </w:pPr>
    <w:r>
      <w:tab/>
    </w:r>
    <w:r>
      <w:tab/>
      <w:t>10 St-</w:t>
    </w:r>
    <w:r w:rsidR="005F4868">
      <w:t>2</w:t>
    </w:r>
    <w:r w:rsidR="00797A85">
      <w:t>860</w:t>
    </w:r>
    <w:r w:rsidR="00725C3E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1">
    <w:nsid w:val="6F293CD3"/>
    <w:multiLevelType w:val="hybridMultilevel"/>
    <w:tmpl w:val="5F5016F0"/>
    <w:lvl w:tplc="06C05FDE" w:ilvl="0">
      <w:start w:val="1"/>
      <w:numFmt w:val="upperRoman"/>
      <w:lvlText w:val="%1."/>
      <w:lvlJc w:val="left"/>
      <w:pPr>
        <w:ind w:hanging="720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155966"/>
    <w:rsid w:val="00174D58"/>
    <w:rsid w:val="00266A99"/>
    <w:rsid w:val="00333EEE"/>
    <w:rsid w:val="004C1FA5"/>
    <w:rsid w:val="004D1695"/>
    <w:rsid w:val="005844EE"/>
    <w:rsid w:val="005F4868"/>
    <w:rsid w:val="006B342E"/>
    <w:rsid w:val="00725C3E"/>
    <w:rsid w:val="00797A85"/>
    <w:rsid w:val="007A0C7E"/>
    <w:rsid w:val="00814199"/>
    <w:rsid w:val="008174CD"/>
    <w:rsid w:val="008471C4"/>
    <w:rsid w:val="00935171"/>
    <w:rsid w:val="00B26744"/>
    <w:rsid w:val="00B75659"/>
    <w:rsid w:val="00B82754"/>
    <w:rsid w:val="00C909F7"/>
    <w:rsid w:val="00CD4435"/>
    <w:rsid w:val="00D03EB1"/>
    <w:rsid w:val="00D21A2C"/>
    <w:rsid w:val="00DE0702"/>
    <w:rsid w:val="00E46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5844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844E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25C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44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D443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D443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443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443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5844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844E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25C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44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D443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D443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43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43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1790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2860</izvorni_sadrzaj>
    <derivirana_varijabla naziv="DomainObject.Predmet.Broj_1">2860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veljače 2017.</izvorni_sadrzaj>
    <derivirana_varijabla naziv="DomainObject.Predmet.DatumRjesavanja_1">21.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St-2860/2016</izvorni_sadrzaj>
    <derivirana_varijabla naziv="DomainObject.Predmet.OznakaBroj_1">St-2860/2016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Mirjana</izvorni_sadrzaj>
    <derivirana_varijabla naziv="DomainObject.Predmet.PredmetRijesio.Ime_1">mr. sc. Mirjana</derivirana_varijabla>
  </DomainObject.Predmet.PredmetRijesio.Ime>
  <DomainObject.Predmet.PredmetRijesio.Oib>
    <izvorni_sadrzaj>92797188888</izvorni_sadrzaj>
    <derivirana_varijabla naziv="DomainObject.Predmet.PredmetRijesio.Oib_1">92797188888</derivirana_varijabla>
  </DomainObject.Predmet.PredmetRijesio.Oib>
  <DomainObject.Predmet.PredmetRijesio.Prezime>
    <izvorni_sadrzaj>Baran</izvorni_sadrzaj>
    <derivirana_varijabla naziv="DomainObject.Predmet.PredmetRijesio.Prezime_1">Baran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KUD LJUBOMIR RATIĆ-BUBO</izvorni_sadrzaj>
    <derivirana_varijabla naziv="DomainObject.Predmet.ProtustrankaFormated_1">  KUD LJUBOMIR RATIĆ-BUBO</derivirana_varijabla>
  </DomainObject.Predmet.ProtustrankaFormated>
  <DomainObject.Predmet.ProtustrankaFormatedOIB>
    <izvorni_sadrzaj>  KUD LJUBOMIR RATIĆ-BUBO, OIB 59334480936</izvorni_sadrzaj>
    <derivirana_varijabla naziv="DomainObject.Predmet.ProtustrankaFormatedOIB_1">  KUD LJUBOMIR RATIĆ-BUBO, OIB 59334480936</derivirana_varijabla>
  </DomainObject.Predmet.ProtustrankaFormatedOIB>
  <DomainObject.Predmet.ProtustrankaFormatedWithAdress>
    <izvorni_sadrzaj> KUD LJUBOMIR RATIĆ-BUBO, Stepe Stepanovića 2, 32224 Vera</izvorni_sadrzaj>
    <derivirana_varijabla naziv="DomainObject.Predmet.ProtustrankaFormatedWithAdress_1"> KUD LJUBOMIR RATIĆ-BUBO, Stepe Stepanovića 2, 32224 Vera</derivirana_varijabla>
  </DomainObject.Predmet.ProtustrankaFormatedWithAdress>
  <DomainObject.Predmet.ProtustrankaFormatedWithAdressOIB>
    <izvorni_sadrzaj> KUD LJUBOMIR RATIĆ-BUBO, OIB 59334480936, Stepe Stepanovića 2, 32224 Vera</izvorni_sadrzaj>
    <derivirana_varijabla naziv="DomainObject.Predmet.ProtustrankaFormatedWithAdressOIB_1"> KUD LJUBOMIR RATIĆ-BUBO, OIB 59334480936, Stepe Stepanovića 2, 32224 Vera</derivirana_varijabla>
  </DomainObject.Predmet.ProtustrankaFormatedWithAdressOIB>
  <DomainObject.Predmet.ProtustrankaWithAdress>
    <izvorni_sadrzaj>KUD LJUBOMIR RATIĆ-BUBO Stepe Stepanovića 2, 32224 Vera</izvorni_sadrzaj>
    <derivirana_varijabla naziv="DomainObject.Predmet.ProtustrankaWithAdress_1">KUD LJUBOMIR RATIĆ-BUBO Stepe Stepanovića 2, 32224 Vera</derivirana_varijabla>
  </DomainObject.Predmet.ProtustrankaWithAdress>
  <DomainObject.Predmet.ProtustrankaWithAdressOIB>
    <izvorni_sadrzaj>KUD LJUBOMIR RATIĆ-BUBO, OIB 59334480936, Stepe Stepanovića 2, 32224 Vera</izvorni_sadrzaj>
    <derivirana_varijabla naziv="DomainObject.Predmet.ProtustrankaWithAdressOIB_1">KUD LJUBOMIR RATIĆ-BUBO, OIB 59334480936, Stepe Stepanovića 2, 32224 Vera</derivirana_varijabla>
  </DomainObject.Predmet.ProtustrankaWithAdressOIB>
  <DomainObject.Predmet.ProtustrankaNazivFormated>
    <izvorni_sadrzaj>KUD LJUBOMIR RATIĆ-BUBO</izvorni_sadrzaj>
    <derivirana_varijabla naziv="DomainObject.Predmet.ProtustrankaNazivFormated_1">KUD LJUBOMIR RATIĆ-BUBO</derivirana_varijabla>
  </DomainObject.Predmet.ProtustrankaNazivFormated>
  <DomainObject.Predmet.ProtustrankaNazivFormatedOIB>
    <izvorni_sadrzaj>KUD LJUBOMIR RATIĆ-BUBO, OIB 59334480936</izvorni_sadrzaj>
    <derivirana_varijabla naziv="DomainObject.Predmet.ProtustrankaNazivFormatedOIB_1">KUD LJUBOMIR RATIĆ-BUBO, OIB 59334480936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KUD LJUBOMIR RATIĆ-BUBO</item>
    </izvorni_sadrzaj>
    <derivirana_varijabla naziv="DomainObject.Predmet.ProtuStrankaListFormated_1">
      <item>KUD LJUBOMIR RATIĆ-BUBO</item>
    </derivirana_varijabla>
  </DomainObject.Predmet.ProtuStrankaListFormated>
  <DomainObject.Predmet.ProtuStrankaListFormatedOIB>
    <izvorni_sadrzaj>
      <item>KUD LJUBOMIR RATIĆ-BUBO, OIB 59334480936</item>
    </izvorni_sadrzaj>
    <derivirana_varijabla naziv="DomainObject.Predmet.ProtuStrankaListFormatedOIB_1">
      <item>KUD LJUBOMIR RATIĆ-BUBO, OIB 59334480936</item>
    </derivirana_varijabla>
  </DomainObject.Predmet.ProtuStrankaListFormatedOIB>
  <DomainObject.Predmet.ProtuStrankaListFormatedWithAdress>
    <izvorni_sadrzaj>
      <item>KUD LJUBOMIR RATIĆ-BUBO, Stepe Stepanovića 2, 32224 Vera</item>
    </izvorni_sadrzaj>
    <derivirana_varijabla naziv="DomainObject.Predmet.ProtuStrankaListFormatedWithAdress_1">
      <item>KUD LJUBOMIR RATIĆ-BUBO, Stepe Stepanovića 2, 32224 Vera</item>
    </derivirana_varijabla>
  </DomainObject.Predmet.ProtuStrankaListFormatedWithAdress>
  <DomainObject.Predmet.ProtuStrankaListFormatedWithAdressOIB>
    <izvorni_sadrzaj>
      <item>KUD LJUBOMIR RATIĆ-BUBO, OIB 59334480936, Stepe Stepanovića 2, 32224 Vera</item>
    </izvorni_sadrzaj>
    <derivirana_varijabla naziv="DomainObject.Predmet.ProtuStrankaListFormatedWithAdressOIB_1">
      <item>KUD LJUBOMIR RATIĆ-BUBO, OIB 59334480936, Stepe Stepanovića 2, 32224 Vera</item>
    </derivirana_varijabla>
  </DomainObject.Predmet.ProtuStrankaListFormatedWithAdressOIB>
  <DomainObject.Predmet.ProtuStrankaListNazivFormated>
    <izvorni_sadrzaj>
      <item>KUD LJUBOMIR RATIĆ-BUBO</item>
    </izvorni_sadrzaj>
    <derivirana_varijabla naziv="DomainObject.Predmet.ProtuStrankaListNazivFormated_1">
      <item>KUD LJUBOMIR RATIĆ-BUBO</item>
    </derivirana_varijabla>
  </DomainObject.Predmet.ProtuStrankaListNazivFormated>
  <DomainObject.Predmet.ProtuStrankaListNazivFormatedOIB>
    <izvorni_sadrzaj>
      <item>KUD LJUBOMIR RATIĆ-BUBO, OIB 59334480936</item>
    </izvorni_sadrzaj>
    <derivirana_varijabla naziv="DomainObject.Predmet.ProtuStrankaListNazivFormatedOIB_1">
      <item>KUD LJUBOMIR RATIĆ-BUBO, OIB 59334480936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KUD LJUBOMIR RATIĆ-BUBO</izvorni_sadrzaj>
    <derivirana_varijabla naziv="DomainObject.Predmet.ProtustrankaIDrugi_1">KUD LJUBOMIR RATIĆ-BUBO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KUD LJUBOMIR RATIĆ-BUBO, OIB 59334480936, Stepe Stepanovića 2, 32224 Vera</izvorni_sadrzaj>
    <derivirana_varijabla naziv="DomainObject.Predmet.ProtustrankaIDrugiAdressOIB_1">KUD LJUBOMIR RATIĆ-BUBO, OIB 59334480936, Stepe Stepanovića 2, 32224 Vera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veljače 2017.</izvorni_sadrzaj>
    <derivirana_varijabla naziv="DomainObject.Predmet.OdlukaRjesenje.DatumDonosenjaOdluke_1">20.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St-2860/2016-4</izvorni_sadrzaj>
    <derivirana_varijabla naziv="DomainObject.Predmet.OdlukaRjesenje.Oznaka_1">St-2860/2016-4</derivirana_varijabla>
  </DomainObject.Predmet.OdlukaRjesenje.Oznaka>
  <DomainObject.Predmet.SudioniciListNaziv>
    <izvorni_sadrzaj>
      <item>FINA RC OSIJEK</item>
      <item>KUD LJUBOMIR RATIĆ-BUBO</item>
    </izvorni_sadrzaj>
    <derivirana_varijabla naziv="DomainObject.Predmet.SudioniciListNaziv_1">
      <item>FINA RC OSIJEK</item>
      <item>KUD LJUBOMIR RATIĆ-BUBO</item>
    </derivirana_varijabla>
  </DomainObject.Predmet.SudioniciListNaziv>
  <DomainObject.Predmet.SudioniciListAdressOIB>
    <izvorni_sadrzaj>
      <item>FINA RC OSIJEK, OIB 85821130368</item>
      <item>KUD LJUBOMIR RATIĆ-BUBO, OIB 59334480936, Stepe Stepanovića 2,32224 Vera</item>
    </izvorni_sadrzaj>
    <derivirana_varijabla naziv="DomainObject.Predmet.SudioniciListAdressOIB_1">
      <item>FINA RC OSIJEK, OIB 85821130368</item>
      <item>KUD LJUBOMIR RATIĆ-BUBO, OIB 59334480936, Stepe Stepanovića 2,32224 Vera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59334480936</item>
    </izvorni_sadrzaj>
    <derivirana_varijabla naziv="DomainObject.Predmet.SudioniciListNazivOIB_1">
      <item>, OIB 85821130368</item>
      <item>, OIB 59334480936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456179-B06C-4CC3-ADAF-27D86507AB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426</properties:Words>
  <properties:Characters>2204</properties:Characters>
  <properties:Lines>77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2017-03-09T08:32:00Z</dcterms:created>
  <dc:creator>korisnik</dc:creator>
  <cp:lastModifiedBy>Snježana Andrijanić</cp:lastModifiedBy>
  <cp:lastPrinted>2017-03-09T08:32:00Z</cp:lastPrinted>
  <dcterms:modified xmlns:xsi="http://www.w3.org/2001/XMLSchema-instance" xsi:type="dcterms:W3CDTF">2017-03-10T09:18:00Z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