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d887" w14:paraId="115d887" w:rsidRDefault="00E57E44" w:rsidP="00E57E44" w:rsidR="00E57E44" w:rsidRPr="009F7CD1">
      <w:pPr>
        <w:jc w:val="both"/>
        <w15:collapsed w:val="false"/>
      </w:pPr>
      <w:bookmarkStart w:name="_GoBack" w:id="0"/>
      <w:bookmarkEnd w:id="0"/>
      <w:r>
        <w:t xml:space="preserve">                </w:t>
      </w:r>
      <w:r w:rsidRPr="009F7CD1">
        <w:rPr>
          <w:noProof/>
        </w:rPr>
        <w:drawing>
          <wp:inline distR="0" distL="0" distB="0" distT="0">
            <wp:extent cy="6667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E44" w:rsidP="00E57E44" w:rsidR="00E57E44" w:rsidRPr="009F7CD1">
      <w:pPr>
        <w:jc w:val="both"/>
      </w:pPr>
      <w:r w:rsidRPr="009F7CD1">
        <w:t xml:space="preserve">   REPUBLIKA HRVATSKA</w:t>
      </w:r>
    </w:p>
    <w:p w:rsidRDefault="00E57E44" w:rsidP="00E57E44" w:rsidR="00E57E44" w:rsidRPr="009F7CD1">
      <w:pPr>
        <w:jc w:val="both"/>
      </w:pPr>
      <w:r w:rsidRPr="009F7CD1">
        <w:t>TRGOVAČKI SUD U PAZINU</w:t>
      </w:r>
    </w:p>
    <w:p w:rsidRDefault="00E57E44" w:rsidP="00E57E44" w:rsidR="00E57E44">
      <w:r w:rsidRPr="009F7CD1">
        <w:t xml:space="preserve">           Pazin, Dršćevka 1</w:t>
      </w:r>
      <w:r w:rsidRPr="009F7CD1">
        <w:tab/>
      </w:r>
    </w:p>
    <w:p w:rsidRDefault="00E57E44" w:rsidP="00E57E44" w:rsidR="00E57E44"/>
    <w:tbl>
      <w:tblPr>
        <w:tblW w:type="dxa" w:w="16022"/>
        <w:tblInd w:type="dxa" w:w="-963"/>
        <w:tblLook w:val="04A0" w:noVBand="1" w:noHBand="0" w:lastColumn="0" w:firstColumn="1" w:lastRow="0" w:firstRow="1"/>
      </w:tblPr>
      <w:tblGrid>
        <w:gridCol w:w="690"/>
        <w:gridCol w:w="1799"/>
        <w:gridCol w:w="2835"/>
        <w:gridCol w:w="1559"/>
        <w:gridCol w:w="1843"/>
        <w:gridCol w:w="1417"/>
        <w:gridCol w:w="1276"/>
        <w:gridCol w:w="1718"/>
        <w:gridCol w:w="1303"/>
        <w:gridCol w:w="1582"/>
      </w:tblGrid>
      <w:tr w:rsidTr="00A624FC" w:rsidR="00E57E44" w:rsidRPr="009F7CD1">
        <w:trPr>
          <w:trHeight w:val="420"/>
        </w:trPr>
        <w:tc>
          <w:tcPr>
            <w:tcW w:type="dxa" w:w="16022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TABLICA PRIJAVLJENIH TRAŽBINA</w:t>
            </w:r>
            <w:r w:rsidRPr="009F7CD1">
              <w:rPr>
                <w:b/>
                <w:bCs/>
              </w:rPr>
              <w:br/>
              <w:t>- VJEROVNICI PRVOG VIŠEG ISPLATNOG REDA</w:t>
            </w:r>
            <w:r>
              <w:rPr>
                <w:b/>
                <w:bCs/>
              </w:rPr>
              <w:t xml:space="preserve"> -</w:t>
            </w:r>
          </w:p>
        </w:tc>
      </w:tr>
      <w:tr w:rsidTr="00A624FC" w:rsidR="00E57E44" w:rsidRPr="009F7CD1">
        <w:trPr>
          <w:trHeight w:val="420"/>
        </w:trPr>
        <w:tc>
          <w:tcPr>
            <w:tcW w:type="dxa" w:w="16022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A624FC" w:rsidR="00E57E44" w:rsidRPr="009F7CD1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4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A624FC" w:rsidR="00E57E44" w:rsidRPr="009F7CD1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17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A624FC" w:rsidR="00A624FC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403FAE" w:rsidR="00A624FC" w:rsidRPr="009F7CD1">
            <w:pPr>
              <w:jc w:val="center"/>
            </w:pPr>
            <w:r w:rsidRPr="009F7CD1">
              <w:t>1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A624FC" w:rsidR="00A624FC" w:rsidRPr="009F7CD1">
            <w:r>
              <w:t xml:space="preserve">BRATAN ĐELILOVIĆ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403FAE" w:rsidR="00A624FC" w:rsidRPr="009F7CD1">
            <w:r>
              <w:t>Nova Vas, Trg Rotonda 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403FAE" w:rsidR="00A624FC" w:rsidRPr="009F7CD1">
            <w:r>
              <w:t>40207261349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403FAE" w:rsidR="00A624FC" w:rsidRPr="009F7CD1">
            <w:pPr>
              <w:jc w:val="center"/>
            </w:pPr>
            <w:r>
              <w:t>126.517,11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0C38A0" w:rsidR="00A624FC" w:rsidRPr="009F7CD1">
            <w:pPr>
              <w:jc w:val="center"/>
            </w:pPr>
            <w:r>
              <w:t>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A624FC" w:rsidR="00A624FC" w:rsidRPr="009F7CD1">
            <w:pPr>
              <w:jc w:val="center"/>
            </w:pPr>
            <w:r>
              <w:t>0%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916C38" w:rsidR="00A624FC" w:rsidRPr="009F7CD1">
            <w:pPr>
              <w:jc w:val="center"/>
            </w:pPr>
            <w:r>
              <w:t>126.517,11 kn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A624FC" w:rsidR="00A624FC" w:rsidRPr="009F7CD1">
            <w:pPr>
              <w:jc w:val="center"/>
            </w:pPr>
            <w:r>
              <w:t>100%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403FAE" w:rsidR="00A624FC" w:rsidRPr="009F7CD1">
            <w:r>
              <w:t>stečajni upravitelj</w:t>
            </w:r>
          </w:p>
        </w:tc>
      </w:tr>
      <w:tr w:rsidTr="00A624FC" w:rsidR="00B04590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04590" w:rsidP="00403FAE" w:rsidR="00B04590" w:rsidRPr="009F7CD1">
            <w:r w:rsidRPr="009F7CD1">
              <w:t> </w:t>
            </w:r>
          </w:p>
        </w:tc>
      </w:tr>
      <w:tr w:rsidTr="00A624FC" w:rsidR="00A624FC" w:rsidRPr="00A624FC">
        <w:trPr>
          <w:trHeight w:val="300"/>
        </w:trPr>
        <w:tc>
          <w:tcPr>
            <w:tcW w:type="dxa" w:w="688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624FC" w:rsidP="00403FAE" w:rsidR="00A624FC" w:rsidRPr="00A624FC">
            <w:pPr>
              <w:jc w:val="center"/>
              <w:rPr>
                <w:b/>
                <w:bCs/>
              </w:rPr>
            </w:pPr>
            <w:r w:rsidRPr="00A624FC">
              <w:rPr>
                <w:b/>
                <w:bCs/>
              </w:rPr>
              <w:t>Ukupno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916C38" w:rsidR="00A624FC" w:rsidRPr="00A624FC">
            <w:pPr>
              <w:jc w:val="center"/>
              <w:rPr>
                <w:b/>
              </w:rPr>
            </w:pPr>
            <w:r w:rsidRPr="00A624FC">
              <w:rPr>
                <w:b/>
              </w:rPr>
              <w:t>126.517,11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0C38A0" w:rsidR="00A624FC" w:rsidRPr="00A624FC">
            <w:pPr>
              <w:jc w:val="center"/>
              <w:rPr>
                <w:b/>
                <w:bCs/>
              </w:rPr>
            </w:pPr>
            <w:r w:rsidRPr="00A624FC">
              <w:rPr>
                <w:b/>
              </w:rPr>
              <w:t>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A624FC" w:rsidR="00A624FC" w:rsidRPr="00A624FC">
            <w:pPr>
              <w:jc w:val="center"/>
              <w:rPr>
                <w:b/>
                <w:bCs/>
              </w:rPr>
            </w:pPr>
            <w:r w:rsidRPr="00A624FC">
              <w:rPr>
                <w:b/>
                <w:bCs/>
              </w:rPr>
              <w:t>0%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916C38" w:rsidR="00A624FC" w:rsidRPr="00A624FC">
            <w:pPr>
              <w:jc w:val="center"/>
              <w:rPr>
                <w:b/>
              </w:rPr>
            </w:pPr>
            <w:r w:rsidRPr="00A624FC">
              <w:rPr>
                <w:b/>
              </w:rPr>
              <w:t>126.517,11 kn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403FAE" w:rsidR="00A624FC" w:rsidRPr="00A624FC">
            <w:pPr>
              <w:jc w:val="center"/>
              <w:rPr>
                <w:b/>
                <w:bCs/>
              </w:rPr>
            </w:pPr>
            <w:r w:rsidRPr="00A624FC">
              <w:rPr>
                <w:b/>
                <w:bCs/>
              </w:rPr>
              <w:t>100%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403FAE" w:rsidR="00A624FC" w:rsidRPr="00A624FC">
            <w:pPr>
              <w:rPr>
                <w:b/>
                <w:bCs/>
              </w:rPr>
            </w:pPr>
            <w:r w:rsidRPr="00A624FC">
              <w:rPr>
                <w:b/>
                <w:bCs/>
              </w:rPr>
              <w:t> </w:t>
            </w:r>
          </w:p>
        </w:tc>
      </w:tr>
    </w:tbl>
    <w:p w:rsidRDefault="00E57E44" w:rsidP="00E57E44" w:rsidR="00E57E44"/>
    <w:tbl>
      <w:tblPr>
        <w:tblW w:type="dxa" w:w="16512"/>
        <w:tblInd w:type="dxa" w:w="-963"/>
        <w:tblLook w:val="04A0" w:noVBand="1" w:noHBand="0" w:lastColumn="0" w:firstColumn="1" w:lastRow="0" w:firstRow="1"/>
      </w:tblPr>
      <w:tblGrid>
        <w:gridCol w:w="690"/>
        <w:gridCol w:w="2590"/>
        <w:gridCol w:w="2697"/>
        <w:gridCol w:w="1701"/>
        <w:gridCol w:w="1701"/>
        <w:gridCol w:w="1718"/>
        <w:gridCol w:w="1255"/>
        <w:gridCol w:w="1275"/>
        <w:gridCol w:w="1303"/>
        <w:gridCol w:w="1582"/>
      </w:tblGrid>
      <w:tr w:rsidTr="00A624FC" w:rsidR="00E57E44" w:rsidRPr="009F7CD1">
        <w:trPr>
          <w:trHeight w:val="420"/>
        </w:trPr>
        <w:tc>
          <w:tcPr>
            <w:tcW w:type="dxa" w:w="16512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57E44" w:rsidP="00E57E44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TABLICA PRIJAVLJENIH TRAŽBINA</w:t>
            </w:r>
            <w:r w:rsidRPr="009F7CD1">
              <w:rPr>
                <w:b/>
                <w:bCs/>
              </w:rPr>
              <w:br/>
              <w:t xml:space="preserve">- VJEROVNICI </w:t>
            </w:r>
            <w:r>
              <w:rPr>
                <w:b/>
                <w:bCs/>
              </w:rPr>
              <w:t>DRUGOG</w:t>
            </w:r>
            <w:r w:rsidRPr="009F7CD1">
              <w:rPr>
                <w:b/>
                <w:bCs/>
              </w:rPr>
              <w:t xml:space="preserve"> VIŠEG ISPLATNOG REDA</w:t>
            </w:r>
            <w:r>
              <w:rPr>
                <w:b/>
                <w:bCs/>
              </w:rPr>
              <w:t xml:space="preserve"> -</w:t>
            </w:r>
          </w:p>
        </w:tc>
      </w:tr>
      <w:tr w:rsidTr="00A624FC" w:rsidR="00E57E44" w:rsidRPr="009F7CD1">
        <w:trPr>
          <w:trHeight w:val="420"/>
        </w:trPr>
        <w:tc>
          <w:tcPr>
            <w:tcW w:type="dxa" w:w="16512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A624FC" w:rsidR="00E57E44" w:rsidRPr="009F7CD1">
        <w:trPr>
          <w:trHeight w:val="480"/>
        </w:trPr>
        <w:tc>
          <w:tcPr>
            <w:tcW w:type="dxa" w:w="6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5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26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  <w:tc>
          <w:tcPr>
            <w:tcW w:type="dxa" w:w="12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3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</w:p>
        </w:tc>
        <w:tc>
          <w:tcPr>
            <w:tcW w:type="dxa" w:w="1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rPr>
                <w:b/>
                <w:bCs/>
              </w:rPr>
            </w:pPr>
          </w:p>
        </w:tc>
      </w:tr>
      <w:tr w:rsidTr="00A624FC" w:rsidR="00E57E44" w:rsidRPr="009F7CD1">
        <w:trPr>
          <w:trHeight w:val="6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R.br</w:t>
            </w:r>
          </w:p>
        </w:tc>
        <w:tc>
          <w:tcPr>
            <w:tcW w:type="dxa" w:w="25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Naziv vjerovnika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 prijavljeno</w:t>
            </w: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Utvrđeno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Osporeno</w:t>
            </w:r>
            <w:r w:rsidRPr="009F7CD1">
              <w:rPr>
                <w:b/>
                <w:bCs/>
              </w:rPr>
              <w:br/>
              <w:t>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7E44" w:rsidP="00403FAE" w:rsidR="00E57E44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Osporavatelj</w:t>
            </w:r>
          </w:p>
        </w:tc>
      </w:tr>
      <w:tr w:rsidTr="00A624FC" w:rsidR="00A624FC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1</w:t>
            </w:r>
          </w:p>
        </w:tc>
        <w:tc>
          <w:tcPr>
            <w:tcW w:type="dxa" w:w="2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A624FC" w:rsidR="00A624FC">
            <w:r>
              <w:t xml:space="preserve">ERSTE &amp; STEIERMAERKISCHE BANK d.d. 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r>
              <w:t>Rijeka, Jadranski trg 3a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>
            <w:pPr>
              <w:jc w:val="center"/>
            </w:pPr>
            <w:r>
              <w:t>23057039320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>
            <w:pPr>
              <w:jc w:val="center"/>
            </w:pPr>
            <w:r>
              <w:t>334.542,89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916C38" w:rsidR="00A624FC">
            <w:pPr>
              <w:jc w:val="center"/>
            </w:pPr>
            <w:r>
              <w:t>334.542,89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/>
        </w:tc>
      </w:tr>
      <w:tr w:rsidTr="00A624FC" w:rsidR="00A624FC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>
              <w:t>2</w:t>
            </w:r>
          </w:p>
        </w:tc>
        <w:tc>
          <w:tcPr>
            <w:tcW w:type="dxa" w:w="2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A624FC" w:rsidR="00A624FC" w:rsidRPr="009F7CD1">
            <w:r>
              <w:t xml:space="preserve">CROATIA OSIGURANJE d.d., 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r>
              <w:t>Zagreb, Miramarska 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>
              <w:t>26187994862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>
              <w:t>1.485,58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916C38" w:rsidR="00A624FC" w:rsidRPr="009F7CD1">
            <w:pPr>
              <w:jc w:val="center"/>
            </w:pPr>
            <w:r>
              <w:t>1.485,58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r w:rsidRPr="009F7CD1">
              <w:t xml:space="preserve"> </w:t>
            </w:r>
          </w:p>
        </w:tc>
      </w:tr>
      <w:tr w:rsidTr="00A624FC" w:rsidR="00A624FC" w:rsidRPr="009F7CD1">
        <w:trPr>
          <w:trHeight w:val="300"/>
        </w:trPr>
        <w:tc>
          <w:tcPr>
            <w:tcW w:type="dxa" w:w="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>
              <w:lastRenderedPageBreak/>
              <w:t>3</w:t>
            </w:r>
          </w:p>
        </w:tc>
        <w:tc>
          <w:tcPr>
            <w:tcW w:type="dxa" w:w="25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A624FC" w:rsidR="00A624FC" w:rsidRPr="009F7CD1">
            <w:pPr>
              <w:jc w:val="center"/>
            </w:pPr>
            <w:r>
              <w:t xml:space="preserve">IDEAL TRAVEL d.o.o. </w:t>
            </w:r>
          </w:p>
        </w:tc>
        <w:tc>
          <w:tcPr>
            <w:tcW w:type="dxa" w:w="26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r>
              <w:t>Poreč, Mile Županića 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69560900471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>
              <w:t>32.785,95 kn</w:t>
            </w:r>
          </w:p>
        </w:tc>
        <w:tc>
          <w:tcPr>
            <w:tcW w:type="dxa" w:w="17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916C38" w:rsidR="00A624FC" w:rsidRPr="009F7CD1">
            <w:pPr>
              <w:jc w:val="center"/>
            </w:pPr>
            <w:r>
              <w:t>32.785,95 kn</w:t>
            </w:r>
          </w:p>
        </w:tc>
        <w:tc>
          <w:tcPr>
            <w:tcW w:type="dxa" w:w="12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 w:rsidRPr="009F7CD1">
              <w:t>100%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 w:rsidRPr="009F7CD1">
              <w:t>0,00</w:t>
            </w:r>
          </w:p>
        </w:tc>
        <w:tc>
          <w:tcPr>
            <w:tcW w:type="dxa" w:w="13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 w:rsidRPr="009F7CD1">
              <w:t>0%</w:t>
            </w:r>
          </w:p>
        </w:tc>
        <w:tc>
          <w:tcPr>
            <w:tcW w:type="dxa" w:w="15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r w:rsidRPr="009F7CD1">
              <w:t xml:space="preserve"> </w:t>
            </w:r>
          </w:p>
        </w:tc>
      </w:tr>
      <w:tr w:rsidTr="00A624FC" w:rsidR="00A624FC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>
            <w:pPr>
              <w:jc w:val="center"/>
            </w:pPr>
            <w:r>
              <w:t>4</w:t>
            </w:r>
          </w:p>
        </w:tc>
        <w:tc>
          <w:tcPr>
            <w:tcW w:type="dxa" w:w="2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F6721A" w:rsidR="00A624FC">
            <w:pPr>
              <w:jc w:val="center"/>
            </w:pPr>
            <w:r>
              <w:t>Veneto banka d.d.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916C38" w:rsidR="00A624FC" w:rsidRPr="009F7CD1">
            <w:r>
              <w:t>Zagreb, Draškovićeva 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916C38" w:rsidR="00A624FC" w:rsidRPr="009F7CD1">
            <w:pPr>
              <w:jc w:val="center"/>
            </w:pPr>
            <w:r>
              <w:t>81712716992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>
            <w:pPr>
              <w:jc w:val="center"/>
            </w:pPr>
            <w:r>
              <w:t>133.653,86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916C38" w:rsidR="00A624FC">
            <w:pPr>
              <w:jc w:val="center"/>
            </w:pPr>
            <w:r>
              <w:t>133.653,86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/>
        </w:tc>
      </w:tr>
      <w:tr w:rsidTr="00A624FC" w:rsidR="00A624FC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>
            <w:pPr>
              <w:jc w:val="center"/>
            </w:pPr>
            <w:r>
              <w:t>5</w:t>
            </w:r>
          </w:p>
        </w:tc>
        <w:tc>
          <w:tcPr>
            <w:tcW w:type="dxa" w:w="2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A624FC" w:rsidR="00A624FC">
            <w:pPr>
              <w:jc w:val="center"/>
            </w:pPr>
            <w:r>
              <w:t>TRIGLAV OSIGURANJE d.d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>
            <w:r>
              <w:t>Zagreb, Antuna Heinza 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>
            <w:pPr>
              <w:jc w:val="center"/>
            </w:pPr>
            <w:r>
              <w:t>29743547503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>
            <w:pPr>
              <w:jc w:val="center"/>
            </w:pPr>
            <w:r>
              <w:t>841,89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916C38" w:rsidR="00A624FC">
            <w:pPr>
              <w:jc w:val="center"/>
            </w:pPr>
            <w:r>
              <w:t>841,89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/>
        </w:tc>
      </w:tr>
      <w:tr w:rsidTr="00A624FC" w:rsidR="00A624FC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>
            <w:pPr>
              <w:jc w:val="center"/>
            </w:pPr>
            <w:r>
              <w:t>6</w:t>
            </w:r>
          </w:p>
        </w:tc>
        <w:tc>
          <w:tcPr>
            <w:tcW w:type="dxa" w:w="2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A624FC" w:rsidR="00A624FC">
            <w:pPr>
              <w:jc w:val="center"/>
            </w:pPr>
            <w:r>
              <w:t xml:space="preserve">VILIAM RADESSICH, vlasnik ugostiteljsko turističkog obrta MARINA, 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>
            <w:r>
              <w:t>Nova Vas, Kukci, Lipa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A624FC">
            <w:pPr>
              <w:jc w:val="center"/>
            </w:pPr>
            <w:r w:rsidRPr="00A624FC">
              <w:rPr>
                <w:color w:val="000000"/>
                <w:shd w:fill="FAFAFA" w:color="auto" w:val="clear"/>
              </w:rPr>
              <w:t>10418332380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>
            <w:pPr>
              <w:jc w:val="center"/>
            </w:pPr>
            <w:r>
              <w:t>9.899,00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916C38" w:rsidR="00A624FC">
            <w:pPr>
              <w:jc w:val="center"/>
            </w:pPr>
            <w:r>
              <w:t>9.899,00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>
            <w:pPr>
              <w:jc w:val="center"/>
            </w:pPr>
            <w: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624FC" w:rsidP="00E57E44" w:rsidR="00A624FC" w:rsidRPr="009F7CD1"/>
        </w:tc>
      </w:tr>
      <w:tr w:rsidTr="00A624FC" w:rsidR="00A624FC" w:rsidRPr="009F7CD1">
        <w:trPr>
          <w:trHeight w:val="300"/>
        </w:trPr>
        <w:tc>
          <w:tcPr>
            <w:tcW w:type="dxa" w:w="69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r w:rsidRPr="009F7CD1">
              <w:t> </w:t>
            </w:r>
          </w:p>
        </w:tc>
        <w:tc>
          <w:tcPr>
            <w:tcW w:type="dxa" w:w="259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26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r w:rsidRPr="009F7CD1"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r w:rsidRPr="009F7CD1">
              <w:t> 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</w:pPr>
            <w:r w:rsidRPr="009F7CD1">
              <w:t> 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r w:rsidRPr="009F7CD1">
              <w:t> </w:t>
            </w:r>
          </w:p>
        </w:tc>
      </w:tr>
      <w:tr w:rsidTr="00A624FC" w:rsidR="00A624FC" w:rsidRPr="009F7CD1">
        <w:trPr>
          <w:trHeight w:val="300"/>
        </w:trPr>
        <w:tc>
          <w:tcPr>
            <w:tcW w:type="dxa" w:w="7678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513.209,17 kn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916C38" w:rsidR="00A624FC" w:rsidRPr="009F7C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513.209,17 kn</w:t>
            </w:r>
          </w:p>
        </w:tc>
        <w:tc>
          <w:tcPr>
            <w:tcW w:type="dxa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100%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0,00</w:t>
            </w:r>
          </w:p>
        </w:tc>
        <w:tc>
          <w:tcPr>
            <w:tcW w:type="dxa" w:w="13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jc w:val="center"/>
              <w:rPr>
                <w:b/>
                <w:bCs/>
              </w:rPr>
            </w:pPr>
            <w:r w:rsidRPr="009F7CD1">
              <w:rPr>
                <w:b/>
                <w:bCs/>
              </w:rPr>
              <w:t>0%</w:t>
            </w:r>
          </w:p>
        </w:tc>
        <w:tc>
          <w:tcPr>
            <w:tcW w:type="dxa" w:w="15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624FC" w:rsidP="00E57E44" w:rsidR="00A624FC" w:rsidRPr="009F7CD1">
            <w:pPr>
              <w:rPr>
                <w:b/>
                <w:bCs/>
              </w:rPr>
            </w:pPr>
            <w:r w:rsidRPr="009F7CD1">
              <w:rPr>
                <w:b/>
                <w:bCs/>
              </w:rPr>
              <w:t> </w:t>
            </w:r>
          </w:p>
        </w:tc>
      </w:tr>
    </w:tbl>
    <w:p w:rsidRDefault="00E57E44" w:rsidP="00E57E44" w:rsidR="00E57E44">
      <w:pPr>
        <w:jc w:val="center"/>
        <w:rPr>
          <w:b/>
          <w:bCs/>
        </w:rPr>
      </w:pPr>
    </w:p>
    <w:p w:rsidRDefault="00E57E44" w:rsidP="00E57E44" w:rsidR="00E57E44">
      <w:pPr>
        <w:jc w:val="center"/>
      </w:pPr>
    </w:p>
    <w:p w:rsidRDefault="00E57E44" w:rsidP="00E57E44" w:rsidR="00E57E44" w:rsidRPr="009F7CD1">
      <w:pPr>
        <w:jc w:val="center"/>
      </w:pPr>
      <w:r w:rsidRPr="009F7CD1">
        <w:t xml:space="preserve">U Pazinu, </w:t>
      </w:r>
      <w:r w:rsidR="00A624FC">
        <w:t>21. listopada</w:t>
      </w:r>
      <w:r w:rsidRPr="009F7CD1">
        <w:t xml:space="preserve"> 2016.</w:t>
      </w:r>
    </w:p>
    <w:p w:rsidRDefault="00E57E44" w:rsidP="00E57E44" w:rsidR="00E57E44" w:rsidRPr="009F7CD1">
      <w:pPr>
        <w:jc w:val="both"/>
      </w:pPr>
    </w:p>
    <w:p w:rsidRDefault="00E57E44" w:rsidP="00E57E44" w:rsidR="00E57E44" w:rsidRPr="009F7CD1">
      <w:pPr>
        <w:ind w:firstLine="708" w:left="9912"/>
        <w:jc w:val="both"/>
      </w:pPr>
      <w:r w:rsidRPr="009F7CD1">
        <w:t>Stečajna sutkinja:</w:t>
      </w:r>
    </w:p>
    <w:p w:rsidRDefault="00E57E44" w:rsidP="00E57E44" w:rsidR="00E57E44" w:rsidRPr="009F7CD1">
      <w:pPr>
        <w:ind w:firstLine="708" w:left="9912"/>
        <w:jc w:val="both"/>
      </w:pPr>
      <w:r w:rsidRPr="009F7CD1">
        <w:t>Tijana Licul</w:t>
      </w:r>
      <w:r w:rsidR="00A17956">
        <w:t>, v. r.</w:t>
      </w:r>
    </w:p>
    <w:p w:rsidRDefault="00E57E44" w:rsidP="00E57E44" w:rsidR="00E57E44">
      <w:pPr>
        <w:jc w:val="center"/>
      </w:pPr>
    </w:p>
    <w:p w:rsidRDefault="00CE68D5" w:rsidP="00CE68D5" w:rsidR="00CE68D5">
      <w:pPr>
        <w:jc w:val="both"/>
      </w:pPr>
    </w:p>
    <w:p w:rsidRDefault="00CE68D5" w:rsidP="00CE68D5" w:rsidR="00CE68D5">
      <w:pPr>
        <w:jc w:val="both"/>
      </w:pPr>
      <w:r>
        <w:t>DNA:</w:t>
      </w:r>
    </w:p>
    <w:p w:rsidRDefault="00CE68D5" w:rsidP="00CE68D5" w:rsidR="00CE68D5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Sect="00E57E44" w:rsidR="00CE68D5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E44" w:rsidP="00E57E44" w:rsidR="00E57E44">
      <w:r>
        <w:separator/>
      </w:r>
    </w:p>
  </w:endnote>
  <w:endnote w:id="0" w:type="continuationSeparator">
    <w:p w:rsidRDefault="00E57E44" w:rsidP="00E57E44" w:rsidR="00E5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E44" w:rsidP="00E57E44" w:rsidR="00E57E44">
      <w:r>
        <w:separator/>
      </w:r>
    </w:p>
  </w:footnote>
  <w:footnote w:id="0" w:type="continuationSeparator">
    <w:p w:rsidRDefault="00E57E44" w:rsidP="00E57E44" w:rsidR="00E5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590" w:rsidP="00E57E44" w:rsidR="00E57E44">
    <w:pPr>
      <w:pStyle w:val="Zaglavlje"/>
      <w:jc w:val="right"/>
    </w:pPr>
    <w:r>
      <w:t xml:space="preserve">Posl. broj: 4 St- </w:t>
    </w:r>
    <w:r w:rsidR="00A624FC">
      <w:t>505</w:t>
    </w:r>
    <w:r w:rsidR="00E57E44">
      <w:t>/16 -</w:t>
    </w:r>
    <w:r w:rsidR="00A17956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8B0FEB"/>
    <w:multiLevelType w:val="hybridMultilevel"/>
    <w:tmpl w:val="3070C27C"/>
    <w:lvl w:tplc="8ECA5E4E" w:ilvl="0">
      <w:start w:val="1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7E44"/>
    <w:rsid w:val="000014E8"/>
    <w:rsid w:val="006D1274"/>
    <w:rsid w:val="00A17956"/>
    <w:rsid w:val="00A624FC"/>
    <w:rsid w:val="00B04590"/>
    <w:rsid w:val="00CE68D5"/>
    <w:rsid w:val="00D24668"/>
    <w:rsid w:val="00E57E44"/>
    <w:rsid w:val="00F6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7E4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7E44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9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9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9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9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7E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57E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7E4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7E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7E44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E68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9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9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9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9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209</properties:Words>
  <properties:Characters>1157</properties:Characters>
  <properties:Lines>182</properties:Lines>
  <properties:Paragraphs>106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2016-10-21T07:40:00Z</dcterms:created>
  <dc:creator>Tijana Licul</dc:creator>
  <cp:lastModifiedBy>Sanja Prodan</cp:lastModifiedBy>
  <cp:lastPrinted>2016-10-21T08:40:00Z</cp:lastPrinted>
  <dcterms:modified xmlns:xsi="http://www.w3.org/2001/XMLSchema-instance" xsi:type="dcterms:W3CDTF">2016-10-21T08:40:00Z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