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caac4" w14:paraId="06caac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195DEA">
        <w:rPr>
          <w:sz w:val="24"/>
          <w:szCs w:val="24"/>
        </w:rPr>
        <w:t>8</w:t>
      </w:r>
      <w:r w:rsidR="00D660E8">
        <w:rPr>
          <w:sz w:val="24"/>
          <w:szCs w:val="24"/>
        </w:rPr>
        <w:t>93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660E8">
        <w:rPr>
          <w:sz w:val="24"/>
          <w:szCs w:val="24"/>
        </w:rPr>
        <w:t>GALDOVO TEKSTIL j.d.o.o. za trgovinu i usluge, OIB 96416941759, Sisak, Galdovačka 139</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660E8">
        <w:rPr>
          <w:sz w:val="24"/>
          <w:szCs w:val="24"/>
        </w:rPr>
        <w:t>GALDOVO TEKSTIL j.d.o.o. za trgovinu i usluge, OIB 96416941759, Sisak, Galdovačka 139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660E8">
        <w:rPr>
          <w:sz w:val="24"/>
          <w:szCs w:val="24"/>
        </w:rPr>
        <w:t>Alki Baričević, OIB 33585565077, Sisak, Galdovačka 139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00195DEA">
        <w:rPr>
          <w:sz w:val="24"/>
          <w:szCs w:val="24"/>
        </w:rPr>
        <w:t>10</w:t>
      </w:r>
      <w:r w:rsidR="007D336F" w:rsidRPr="00070D63">
        <w:rPr>
          <w:sz w:val="24"/>
          <w:szCs w:val="24"/>
        </w:rPr>
        <w:t>:</w:t>
      </w:r>
      <w:r w:rsidR="00D660E8">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D660E8">
        <w:rPr>
          <w:sz w:val="24"/>
          <w:szCs w:val="24"/>
        </w:rPr>
        <w:t>OTP banka Hrvatska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D660E8">
        <w:rPr>
          <w:sz w:val="24"/>
          <w:szCs w:val="24"/>
        </w:rPr>
        <w:t>GALDOVO TEKSTIL j.d.o.o. za trgovinu i usluge, OIB 96416941759, Sisak, Galdovačka 139</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21</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D660E8">
        <w:rPr>
          <w:sz w:val="24"/>
          <w:szCs w:val="24"/>
        </w:rPr>
        <w:t>8.379,55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33D5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E33D52" w:rsidR="00E33D52" w:rsidRPr="00694D64">
      <w:pPr>
        <w:rPr>
          <w:sz w:val="24"/>
          <w:szCs w:val="24"/>
        </w:rPr>
      </w:pPr>
      <w:r w:rsidRPr="00694D64">
        <w:rPr>
          <w:sz w:val="24"/>
          <w:szCs w:val="24"/>
        </w:rPr>
        <w:t>Za točnost otpravka-ovlašteni službenik:</w:t>
      </w:r>
    </w:p>
    <w:p w:rsidRDefault="00E33D52" w:rsidR="00E33D52" w:rsidRPr="00694D64">
      <w:pPr>
        <w:rPr>
          <w:sz w:val="24"/>
          <w:szCs w:val="24"/>
        </w:rPr>
      </w:pPr>
      <w:r w:rsidRPr="00694D64">
        <w:rPr>
          <w:sz w:val="24"/>
          <w:szCs w:val="24"/>
        </w:rPr>
        <w:t>Karmela Dolenc</w:t>
      </w:r>
    </w:p>
    <w:p w:rsidRDefault="00142C65" w:rsidR="00142C65">
      <w:pPr>
        <w:jc w:val="both"/>
        <w:rPr>
          <w:sz w:val="24"/>
          <w:szCs w:val="24"/>
        </w:rPr>
      </w:pPr>
    </w:p>
    <w:sectPr w:rsidSect="0031046B" w:rsidR="00142C6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919150876"/>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5541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D660E8">
      <w:rPr>
        <w:sz w:val="24"/>
        <w:szCs w:val="24"/>
      </w:rPr>
      <w:t>893/16-3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95DEA"/>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1401D"/>
    <w:rsid w:val="00337798"/>
    <w:rsid w:val="00364674"/>
    <w:rsid w:val="0039199F"/>
    <w:rsid w:val="00394534"/>
    <w:rsid w:val="00396B5C"/>
    <w:rsid w:val="00450221"/>
    <w:rsid w:val="00450676"/>
    <w:rsid w:val="00454BBA"/>
    <w:rsid w:val="00475CDF"/>
    <w:rsid w:val="00476E8D"/>
    <w:rsid w:val="00482933"/>
    <w:rsid w:val="00483785"/>
    <w:rsid w:val="004D2841"/>
    <w:rsid w:val="004E2BFA"/>
    <w:rsid w:val="004E2FD0"/>
    <w:rsid w:val="004E5FEF"/>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03B29"/>
    <w:rsid w:val="00713A3A"/>
    <w:rsid w:val="0075681B"/>
    <w:rsid w:val="007B593F"/>
    <w:rsid w:val="007D336F"/>
    <w:rsid w:val="008366A0"/>
    <w:rsid w:val="0085270F"/>
    <w:rsid w:val="00876285"/>
    <w:rsid w:val="008771CC"/>
    <w:rsid w:val="008E6A96"/>
    <w:rsid w:val="009026BB"/>
    <w:rsid w:val="009128F5"/>
    <w:rsid w:val="00922268"/>
    <w:rsid w:val="00923121"/>
    <w:rsid w:val="009850B8"/>
    <w:rsid w:val="00A110D0"/>
    <w:rsid w:val="00A15AB7"/>
    <w:rsid w:val="00A44A71"/>
    <w:rsid w:val="00A55417"/>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A55417"/>
    <w:rPr>
      <w:color w:val="808080"/>
      <w:bdr w:space="0" w:sz="0" w:color="auto" w:val="none"/>
      <w:shd w:fill="auto" w:color="auto" w:val="clear"/>
    </w:rPr>
  </w:style>
  <w:style w:customStyle="true" w:styleId="eSPISCCParagraphDefaultFont" w:type="character">
    <w:name w:val="eSPIS_CC_Paragraph Default Font"/>
    <w:basedOn w:val="Zadanifontodlomka"/>
    <w:rsid w:val="00A554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541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554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54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2893</izvorni_sadrzaj>
    <derivirana_varijabla naziv="DomainObject.Predmet.Broj_1">2893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St-2893/2016</izvorni_sadrzaj>
    <derivirana_varijabla naziv="DomainObject.Predmet.OznakaBroj_1">St-2893/2016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GALDOVO TEKSTIL j.d.o.o. za trgovinu i usluge zastupanog po punomoćniku Alka Baričević</izvorni_sadrzaj>
    <derivirana_varijabla naziv="DomainObject.Predmet.ProtustrankaFormated_1">  GALDOVO TEKSTIL j.d.o.o. za trgovinu i usluge zastupanog po punomoćniku Alka Baričević</derivirana_varijabla>
  </DomainObject.Predmet.ProtustrankaFormated>
  <DomainObject.Predmet.ProtustrankaFormatedOIB>
    <izvorni_sadrzaj>  GALDOVO TEKSTIL j.d.o.o. za trgovinu i usluge, OIB 96416941759 zastupanog po punomoćniku Alka Baričević</izvorni_sadrzaj>
    <derivirana_varijabla naziv="DomainObject.Predmet.ProtustrankaFormatedOIB_1">  GALDOVO TEKSTIL j.d.o.o. za trgovinu i usluge, OIB 96416941759 zastupanog po punomoćniku Alka Baričević</derivirana_varijabla>
  </DomainObject.Predmet.ProtustrankaFormatedOIB>
  <DomainObject.Predmet.ProtustrankaFormatedWithAdress>
    <izvorni_sadrzaj> GALDOVO TEKSTIL j.d.o.o. za trgovinu i usluge, Galdovačka 139, 44000 Sisak zastupanog po punomoćniku Alka Baričević</izvorni_sadrzaj>
    <derivirana_varijabla naziv="DomainObject.Predmet.ProtustrankaFormatedWithAdress_1"> GALDOVO TEKSTIL j.d.o.o. za trgovinu i usluge, Galdovačka 139, 44000 Sisak zastupanog po punomoćniku Alka Baričević</derivirana_varijabla>
  </DomainObject.Predmet.ProtustrankaFormatedWithAdress>
  <DomainObject.Predmet.ProtustrankaFormatedWithAdressOIB>
    <izvorni_sadrzaj> GALDOVO TEKSTIL j.d.o.o. za trgovinu i usluge, OIB 96416941759, Galdovačka 139, 44000 Sisak zastupanog po punomoćniku Alka Baričević</izvorni_sadrzaj>
    <derivirana_varijabla naziv="DomainObject.Predmet.ProtustrankaFormatedWithAdressOIB_1"> GALDOVO TEKSTIL j.d.o.o. za trgovinu i usluge, OIB 96416941759, Galdovačka 139, 44000 Sisak zastupanog po punomoćniku Alka Baričević</derivirana_varijabla>
  </DomainObject.Predmet.ProtustrankaFormatedWithAdressOIB>
  <DomainObject.Predmet.ProtustrankaWithAdress>
    <izvorni_sadrzaj>GALDOVO TEKSTIL j.d.o.o. za trgovinu i usluge Galdovačka 139, 44000 Sisak</izvorni_sadrzaj>
    <derivirana_varijabla naziv="DomainObject.Predmet.ProtustrankaWithAdress_1">GALDOVO TEKSTIL j.d.o.o. za trgovinu i usluge Galdovačka 139, 44000 Sisak</derivirana_varijabla>
  </DomainObject.Predmet.ProtustrankaWithAdress>
  <DomainObject.Predmet.ProtustrankaWithAdressOIB>
    <izvorni_sadrzaj>GALDOVO TEKSTIL j.d.o.o. za trgovinu i usluge, OIB 96416941759, Galdovačka 139, 44000 Sisak</izvorni_sadrzaj>
    <derivirana_varijabla naziv="DomainObject.Predmet.ProtustrankaWithAdressOIB_1">GALDOVO TEKSTIL j.d.o.o. za trgovinu i usluge, OIB 96416941759, Galdovačka 139, 44000 Sisak</derivirana_varijabla>
  </DomainObject.Predmet.ProtustrankaWithAdressOIB>
  <DomainObject.Predmet.ProtustrankaNazivFormated>
    <izvorni_sadrzaj>GALDOVO TEKSTIL j.d.o.o. za trgovinu i usluge</izvorni_sadrzaj>
    <derivirana_varijabla naziv="DomainObject.Predmet.ProtustrankaNazivFormated_1">GALDOVO TEKSTIL j.d.o.o. za trgovinu i usluge</derivirana_varijabla>
  </DomainObject.Predmet.ProtustrankaNazivFormated>
  <DomainObject.Predmet.ProtustrankaNazivFormatedOIB>
    <izvorni_sadrzaj>GALDOVO TEKSTIL j.d.o.o. za trgovinu i usluge, OIB 96416941759</izvorni_sadrzaj>
    <derivirana_varijabla naziv="DomainObject.Predmet.ProtustrankaNazivFormatedOIB_1">GALDOVO TEKSTIL j.d.o.o. za trgovinu i usluge, OIB 96416941759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GALDOVO TEKSTIL j.d.o.o. za trgovinu i usluge zastupanog po punomoćniku Alka Baričević</item>
    </izvorni_sadrzaj>
    <derivirana_varijabla naziv="DomainObject.Predmet.ProtuStrankaListFormated_1">
      <item>GALDOVO TEKSTIL j.d.o.o. za trgovinu i usluge zastupanog po punomoćniku Alka Baričević</item>
    </derivirana_varijabla>
  </DomainObject.Predmet.ProtuStrankaListFormated>
  <DomainObject.Predmet.ProtuStrankaListFormatedOIB>
    <izvorni_sadrzaj>
      <item>GALDOVO TEKSTIL j.d.o.o. za trgovinu i usluge, OIB 96416941759 zastupanog po punomoćniku Alka Baričević</item>
    </izvorni_sadrzaj>
    <derivirana_varijabla naziv="DomainObject.Predmet.ProtuStrankaListFormatedOIB_1">
      <item>GALDOVO TEKSTIL j.d.o.o. za trgovinu i usluge, OIB 96416941759 zastupanog po punomoćniku Alka Baričević</item>
    </derivirana_varijabla>
  </DomainObject.Predmet.ProtuStrankaListFormatedOIB>
  <DomainObject.Predmet.ProtuStrankaListFormatedWithAdress>
    <izvorni_sadrzaj>
      <item>GALDOVO TEKSTIL j.d.o.o. za trgovinu i usluge, Galdovačka 139, 44000 Sisak zastupanog po punomoćniku Alka Baričević</item>
    </izvorni_sadrzaj>
    <derivirana_varijabla naziv="DomainObject.Predmet.ProtuStrankaListFormatedWithAdress_1">
      <item>GALDOVO TEKSTIL j.d.o.o. za trgovinu i usluge, Galdovačka 139, 44000 Sisak zastupanog po punomoćniku Alka Baričević</item>
    </derivirana_varijabla>
  </DomainObject.Predmet.ProtuStrankaListFormatedWithAdress>
  <DomainObject.Predmet.ProtuStrankaListFormatedWithAdressOIB>
    <izvorni_sadrzaj>
      <item>GALDOVO TEKSTIL j.d.o.o. za trgovinu i usluge, OIB 96416941759, Galdovačka 139, 44000 Sisak zastupanog po punomoćniku Alka Baričević</item>
    </izvorni_sadrzaj>
    <derivirana_varijabla naziv="DomainObject.Predmet.ProtuStrankaListFormatedWithAdressOIB_1">
      <item>GALDOVO TEKSTIL j.d.o.o. za trgovinu i usluge, OIB 96416941759, Galdovačka 139, 44000 Sisak zastupanog po punomoćniku Alka Baričević</item>
    </derivirana_varijabla>
  </DomainObject.Predmet.ProtuStrankaListFormatedWithAdressOIB>
  <DomainObject.Predmet.ProtuStrankaListNazivFormated>
    <izvorni_sadrzaj>
      <item>GALDOVO TEKSTIL j.d.o.o. za trgovinu i usluge</item>
    </izvorni_sadrzaj>
    <derivirana_varijabla naziv="DomainObject.Predmet.ProtuStrankaListNazivFormated_1">
      <item>GALDOVO TEKSTIL j.d.o.o. za trgovinu i usluge</item>
    </derivirana_varijabla>
  </DomainObject.Predmet.ProtuStrankaListNazivFormated>
  <DomainObject.Predmet.ProtuStrankaListNazivFormatedOIB>
    <izvorni_sadrzaj>
      <item>GALDOVO TEKSTIL j.d.o.o. za trgovinu i usluge, OIB 96416941759</item>
    </izvorni_sadrzaj>
    <derivirana_varijabla naziv="DomainObject.Predmet.ProtuStrankaListNazivFormatedOIB_1">
      <item>GALDOVO TEKSTIL j.d.o.o. za trgovinu i usluge, OIB 96416941759</item>
    </derivirana_varijabla>
  </DomainObject.Predmet.ProtuStrankaListNazivFormatedOIB>
  <DomainObject.Predmet.OstaliListFormated>
    <izvorni_sadrzaj>
      <item>Alka Baričević punomoćnik sudionika u postupku GALDOVO TEKSTIL j.d.o.o. za trgovinu i usluge</item>
    </izvorni_sadrzaj>
    <derivirana_varijabla naziv="DomainObject.Predmet.OstaliListFormated_1">
      <item>Alka Baričević punomoćnik sudionika u postupku GALDOVO TEKSTIL j.d.o.o. za trgovinu i usluge</item>
    </derivirana_varijabla>
  </DomainObject.Predmet.OstaliListFormated>
  <DomainObject.Predmet.OstaliListFormatedOIB>
    <izvorni_sadrzaj>
      <item>Alka Baričević, OIB 33585565077 punomoćnik sudionika u postupku GALDOVO TEKSTIL j.d.o.o. za trgovinu i usluge</item>
    </izvorni_sadrzaj>
    <derivirana_varijabla naziv="DomainObject.Predmet.OstaliListFormatedOIB_1">
      <item>Alka Baričević, OIB 33585565077 punomoćnik sudionika u postupku GALDOVO TEKSTIL j.d.o.o. za trgovinu i usluge</item>
    </derivirana_varijabla>
  </DomainObject.Predmet.OstaliListFormatedOIB>
  <DomainObject.Predmet.OstaliListFormatedWithAdress>
    <izvorni_sadrzaj>
      <item>Alka Baričević, Galdovačka 139, 44000 Sisak punomoćnik sudionika u postupku GALDOVO TEKSTIL j.d.o.o. za trgovinu i usluge</item>
    </izvorni_sadrzaj>
    <derivirana_varijabla naziv="DomainObject.Predmet.OstaliListFormatedWithAdress_1">
      <item>Alka Baričević, Galdovačka 139, 44000 Sisak punomoćnik sudionika u postupku GALDOVO TEKSTIL j.d.o.o. za trgovinu i usluge</item>
    </derivirana_varijabla>
  </DomainObject.Predmet.OstaliListFormatedWithAdress>
  <DomainObject.Predmet.OstaliListFormatedWithAdressOIB>
    <izvorni_sadrzaj>
      <item>Alka Baričević, OIB 33585565077, Galdovačka 139, 44000 Sisak punomoćnik sudionika u postupku GALDOVO TEKSTIL j.d.o.o. za trgovinu i usluge</item>
    </izvorni_sadrzaj>
    <derivirana_varijabla naziv="DomainObject.Predmet.OstaliListFormatedWithAdressOIB_1">
      <item>Alka Baričević, OIB 33585565077, Galdovačka 139, 44000 Sisak punomoćnik sudionika u postupku GALDOVO TEKSTIL j.d.o.o. za trgovinu i usluge</item>
    </derivirana_varijabla>
  </DomainObject.Predmet.OstaliListFormatedWithAdressOIB>
  <DomainObject.Predmet.OstaliListNazivFormated>
    <izvorni_sadrzaj>
      <item>Alka Baričević</item>
    </izvorni_sadrzaj>
    <derivirana_varijabla naziv="DomainObject.Predmet.OstaliListNazivFormated_1">
      <item>Alka Baričević</item>
    </derivirana_varijabla>
  </DomainObject.Predmet.OstaliListNazivFormated>
  <DomainObject.Predmet.OstaliListNazivFormatedOIB>
    <izvorni_sadrzaj>
      <item>Alka Baričević, OIB 33585565077</item>
    </izvorni_sadrzaj>
    <derivirana_varijabla naziv="DomainObject.Predmet.OstaliListNazivFormatedOIB_1">
      <item>Alka Baričević, OIB 33585565077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GALDOVO TEKSTIL j.d.o.o. za trgovinu i usluge</izvorni_sadrzaj>
    <derivirana_varijabla naziv="DomainObject.Predmet.ProtustrankaIDrugi_1">GALDOVO TEKSTIL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GALDOVO TEKSTIL j.d.o.o. za trgovinu i usluge, OIB 96416941759, Galdovačka 139, 44000 Sisak</izvorni_sadrzaj>
    <derivirana_varijabla naziv="DomainObject.Predmet.ProtustrankaIDrugiAdressOIB_1">GALDOVO TEKSTIL j.d.o.o. za trgovinu i usluge, OIB 96416941759, Galdovačka 139,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GALDOVO TEKSTIL j.d.o.o. za trgovinu i usluge</item>
      <item>Alka Baričević</item>
    </izvorni_sadrzaj>
    <derivirana_varijabla naziv="DomainObject.Predmet.SudioniciListNaziv_1">
      <item>FINA Regionalni centar Zagreb</item>
      <item>GALDOVO TEKSTIL j.d.o.o. za trgovinu i usluge</item>
      <item>Alka Baričević</item>
    </derivirana_varijabla>
  </DomainObject.Predmet.SudioniciListNaziv>
  <DomainObject.Predmet.SudioniciListAdressOIB>
    <izvorni_sadrzaj>
      <item>FINA Regionalni centar Zagreb, OIB 85821130368, Trg svibanjskih žrtava 1995. br. 1,10000 Zagreb</item>
      <item>GALDOVO TEKSTIL j.d.o.o. za trgovinu i usluge, OIB 96416941759, Galdovačka 139,44000 Sisak</item>
      <item>Alka Baričević, OIB 33585565077, Galdovačka 139,44000 Sisak</item>
    </izvorni_sadrzaj>
    <derivirana_varijabla naziv="DomainObject.Predmet.SudioniciListAdressOIB_1">
      <item>FINA Regionalni centar Zagreb, OIB 85821130368, Trg svibanjskih žrtava 1995. br. 1,10000 Zagreb</item>
      <item>GALDOVO TEKSTIL j.d.o.o. za trgovinu i usluge, OIB 96416941759, Galdovačka 139,44000 Sisak</item>
      <item>Alka Baričević, OIB 33585565077, Galdovačka 139,44000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96416941759</item>
      <item>, OIB 33585565077</item>
    </izvorni_sadrzaj>
    <derivirana_varijabla naziv="DomainObject.Predmet.SudioniciListNazivOIB_1">
      <item>, OIB 85821130368</item>
      <item>, OIB 96416941759</item>
      <item>, OIB 33585565077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87DEA5-2755-4E63-BC02-C12CB05F6B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5415</properties:Characters>
  <properties:Lines>127</properties:Lines>
  <properties:Paragraphs>44</properties:Paragraphs>
  <properties:TotalTime>112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2016-09-02T09:00:00Z</cp:lastPrinted>
  <dcterms:modified xmlns:xsi="http://www.w3.org/2001/XMLSchema-instance" xsi:type="dcterms:W3CDTF">2016-09-02T09:00:00Z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