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3f90" w14:paraId="d3b3f9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73CDC">
        <w:t>1511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</w:t>
      </w:r>
      <w:r w:rsidR="00873CDC">
        <w:t>6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73CDC">
        <w:t xml:space="preserve">UDRUGA HRVATSKA ZORA, </w:t>
      </w:r>
      <w:proofErr w:type="spellStart"/>
      <w:r w:rsidR="00873CDC">
        <w:t>Bestovje</w:t>
      </w:r>
      <w:proofErr w:type="spellEnd"/>
      <w:r w:rsidR="00873CDC">
        <w:t xml:space="preserve">, Školska </w:t>
      </w:r>
      <w:proofErr w:type="spellStart"/>
      <w:r w:rsidR="00873CDC">
        <w:t>27</w:t>
      </w:r>
      <w:proofErr w:type="spellEnd"/>
      <w:r w:rsidR="00873CDC">
        <w:t>, (</w:t>
      </w:r>
      <w:proofErr w:type="spellStart"/>
      <w:r w:rsidR="00873CDC">
        <w:t>OIB</w:t>
      </w:r>
      <w:proofErr w:type="spellEnd"/>
      <w:r w:rsidR="00873CDC">
        <w:t xml:space="preserve"> </w:t>
      </w:r>
      <w:proofErr w:type="spellStart"/>
      <w:r w:rsidR="00873CDC">
        <w:t>86424212504</w:t>
      </w:r>
      <w:proofErr w:type="spellEnd"/>
      <w:r w:rsidR="00873CDC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873CDC">
        <w:t>8.027</w:t>
      </w:r>
      <w:proofErr w:type="spellEnd"/>
      <w:r w:rsidR="00873CDC">
        <w:t>,</w:t>
      </w:r>
      <w:proofErr w:type="spellStart"/>
      <w:r w:rsidR="00873CDC">
        <w:t>53</w:t>
      </w:r>
      <w:proofErr w:type="spellEnd"/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</w:t>
      </w:r>
      <w:r w:rsidR="00873CDC">
        <w:t>6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73CDC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33D1B"/>
    <w:rsid w:val="00A46991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0C45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  <w:rsid w:val="00FF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St-1511/2016</izvorni_sadrzaj>
    <derivirana_varijabla naziv="DomainObject.Predmet.OznakaBroj_1">St-1511/2016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ZORA</izvorni_sadrzaj>
    <derivirana_varijabla naziv="DomainObject.Predmet.ProtustrankaFormated_1">  UDRUGA HRVATSKA ZORA</derivirana_varijabla>
  </DomainObject.Predmet.ProtustrankaFormated>
  <DomainObject.Predmet.ProtustrankaFormatedOIB>
    <izvorni_sadrzaj>  UDRUGA HRVATSKA ZORA, OIB 86424212504</izvorni_sadrzaj>
    <derivirana_varijabla naziv="DomainObject.Predmet.ProtustrankaFormatedOIB_1">  UDRUGA HRVATSKA ZORA, OIB 86424212504</derivirana_varijabla>
  </DomainObject.Predmet.ProtustrankaFormatedOIB>
  <DomainObject.Predmet.ProtustrankaFormatedWithAdress>
    <izvorni_sadrzaj> UDRUGA HRVATSKA ZORA, Školska 27, 10437 Bestovje</izvorni_sadrzaj>
    <derivirana_varijabla naziv="DomainObject.Predmet.ProtustrankaFormatedWithAdress_1"> UDRUGA HRVATSKA ZORA, Školska 27, 10437 Bestovje</derivirana_varijabla>
  </DomainObject.Predmet.ProtustrankaFormatedWithAdress>
  <DomainObject.Predmet.ProtustrankaFormatedWithAdressOIB>
    <izvorni_sadrzaj> UDRUGA HRVATSKA ZORA, OIB 86424212504, Školska 27, 10437 Bestovje</izvorni_sadrzaj>
    <derivirana_varijabla naziv="DomainObject.Predmet.ProtustrankaFormatedWithAdressOIB_1"> UDRUGA HRVATSKA ZORA, OIB 86424212504, Školska 27, 10437 Bestovje</derivirana_varijabla>
  </DomainObject.Predmet.ProtustrankaFormatedWithAdressOIB>
  <DomainObject.Predmet.ProtustrankaWithAdress>
    <izvorni_sadrzaj>UDRUGA HRVATSKA ZORA Školska 27, 10437 Bestovje</izvorni_sadrzaj>
    <derivirana_varijabla naziv="DomainObject.Predmet.ProtustrankaWithAdress_1">UDRUGA HRVATSKA ZORA Školska 27, 10437 Bestovje</derivirana_varijabla>
  </DomainObject.Predmet.ProtustrankaWithAdress>
  <DomainObject.Predmet.ProtustrankaWithAdressOIB>
    <izvorni_sadrzaj>UDRUGA HRVATSKA ZORA, OIB 86424212504, Školska 27, 10437 Bestovje</izvorni_sadrzaj>
    <derivirana_varijabla naziv="DomainObject.Predmet.ProtustrankaWithAdressOIB_1">UDRUGA HRVATSKA ZORA, OIB 86424212504, Školska 27, 10437 Bestovje</derivirana_varijabla>
  </DomainObject.Predmet.ProtustrankaWithAdressOIB>
  <DomainObject.Predmet.ProtustrankaNazivFormated>
    <izvorni_sadrzaj>UDRUGA HRVATSKA ZORA</izvorni_sadrzaj>
    <derivirana_varijabla naziv="DomainObject.Predmet.ProtustrankaNazivFormated_1">UDRUGA HRVATSKA ZORA</derivirana_varijabla>
  </DomainObject.Predmet.ProtustrankaNazivFormated>
  <DomainObject.Predmet.ProtustrankaNazivFormatedOIB>
    <izvorni_sadrzaj>UDRUGA HRVATSKA ZORA, OIB 86424212504</izvorni_sadrzaj>
    <derivirana_varijabla naziv="DomainObject.Predmet.ProtustrankaNazivFormatedOIB_1">UDRUGA HRVATSKA ZORA, OIB 86424212504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ZORA</item>
    </izvorni_sadrzaj>
    <derivirana_varijabla naziv="DomainObject.Predmet.ProtuStrankaListFormated_1">
      <item>UDRUGA HRVATSKA ZORA</item>
    </derivirana_varijabla>
  </DomainObject.Predmet.ProtuStrankaListFormated>
  <DomainObject.Predmet.ProtuStrankaListFormatedOIB>
    <izvorni_sadrzaj>
      <item>UDRUGA HRVATSKA ZORA, OIB 86424212504</item>
    </izvorni_sadrzaj>
    <derivirana_varijabla naziv="DomainObject.Predmet.ProtuStrankaListFormatedOIB_1">
      <item>UDRUGA HRVATSKA ZORA, OIB 86424212504</item>
    </derivirana_varijabla>
  </DomainObject.Predmet.ProtuStrankaListFormatedOIB>
  <DomainObject.Predmet.ProtuStrankaListFormatedWithAdress>
    <izvorni_sadrzaj>
      <item>UDRUGA HRVATSKA ZORA, Školska 27, 10437 Bestovje</item>
    </izvorni_sadrzaj>
    <derivirana_varijabla naziv="DomainObject.Predmet.ProtuStrankaListFormatedWithAdress_1">
      <item>UDRUGA HRVATSKA ZORA, Školska 27, 10437 Bestovje</item>
    </derivirana_varijabla>
  </DomainObject.Predmet.ProtuStrankaListFormatedWithAdress>
  <DomainObject.Predmet.ProtuStrankaListFormatedWithAdressOIB>
    <izvorni_sadrzaj>
      <item>UDRUGA HRVATSKA ZORA, OIB 86424212504, Školska 27, 10437 Bestovje</item>
    </izvorni_sadrzaj>
    <derivirana_varijabla naziv="DomainObject.Predmet.ProtuStrankaListFormatedWithAdressOIB_1">
      <item>UDRUGA HRVATSKA ZORA, OIB 86424212504, Školska 27, 10437 Bestovje</item>
    </derivirana_varijabla>
  </DomainObject.Predmet.ProtuStrankaListFormatedWithAdressOIB>
  <DomainObject.Predmet.ProtuStrankaListNazivFormated>
    <izvorni_sadrzaj>
      <item>UDRUGA HRVATSKA ZORA</item>
    </izvorni_sadrzaj>
    <derivirana_varijabla naziv="DomainObject.Predmet.ProtuStrankaListNazivFormated_1">
      <item>UDRUGA HRVATSKA ZORA</item>
    </derivirana_varijabla>
  </DomainObject.Predmet.ProtuStrankaListNazivFormated>
  <DomainObject.Predmet.ProtuStrankaListNazivFormatedOIB>
    <izvorni_sadrzaj>
      <item>UDRUGA HRVATSKA ZORA, OIB 86424212504</item>
    </izvorni_sadrzaj>
    <derivirana_varijabla naziv="DomainObject.Predmet.ProtuStrankaListNazivFormatedOIB_1">
      <item>UDRUGA HRVATSKA ZORA, OIB 86424212504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ZORA</izvorni_sadrzaj>
    <derivirana_varijabla naziv="DomainObject.Predmet.ProtustrankaIDrugi_1">UDRUGA HRVATSKA ZORA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ZORA, OIB 86424212504, Školska 27, 10437 Bestovje</izvorni_sadrzaj>
    <derivirana_varijabla naziv="DomainObject.Predmet.ProtustrankaIDrugiAdressOIB_1">UDRUGA HRVATSKA ZORA, OIB 86424212504, Školska 27,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ZORA</item>
    </izvorni_sadrzaj>
    <derivirana_varijabla naziv="DomainObject.Predmet.SudioniciListNaziv_1">
      <item>FINA Regionalni centar Zagreb</item>
      <item>UDRUGA HRVATSKA ZORA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HRVATSKA ZORA, OIB 86424212504, Školska 27,10437 Bestovje</item>
    </izvorni_sadrzaj>
    <derivirana_varijabla naziv="DomainObject.Predmet.SudioniciListAdressOIB_1">
      <item>FINA Regionalni centar Zagreb, OIB 85821130368, Trg svibanjskih žrtava 1995. 1,10000 Zagreb</item>
      <item>UDRUGA HRVATSKA ZORA, OIB 86424212504, Školska 27,10437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86424212504</item>
    </izvorni_sadrzaj>
    <derivirana_varijabla naziv="DomainObject.Predmet.SudioniciListNazivOIB_1">
      <item>, OIB 85821130368</item>
      <item>, OIB 86424212504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2016-02-26T09:00:00Z</dcterms:created>
  <dc:creator>ilukac</dc:creator>
  <cp:lastModifiedBy>Ivanka Lukač</cp:lastModifiedBy>
  <cp:lastPrinted>2016-02-23T11:57:00Z</cp:lastPrinted>
  <dcterms:modified xmlns:xsi="http://www.w3.org/2001/XMLSchema-instance" xsi:type="dcterms:W3CDTF">2016-02-29T10:43:00Z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