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4973" w14:paraId="583497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0E66B2">
        <w:t>755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0E66B2">
        <w:t>755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E5BD2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E66B2">
        <w:t xml:space="preserve">BALTIĆ d.o.o., OIB 62211053089, </w:t>
      </w:r>
      <w:proofErr w:type="spellStart"/>
      <w:r w:rsidR="000E66B2">
        <w:t>Kladje</w:t>
      </w:r>
      <w:proofErr w:type="spellEnd"/>
      <w:r w:rsidR="000E66B2">
        <w:t xml:space="preserve"> (Grad Samobor), Samoborska 33</w:t>
      </w:r>
      <w:r w:rsidR="0057447D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E66B2">
        <w:t>516.276,21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BE5BD2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E66B2"/>
    <w:rsid w:val="000F71A5"/>
    <w:rsid w:val="00101281"/>
    <w:rsid w:val="00144389"/>
    <w:rsid w:val="00194DE9"/>
    <w:rsid w:val="00215918"/>
    <w:rsid w:val="002644B1"/>
    <w:rsid w:val="002E7A51"/>
    <w:rsid w:val="00332636"/>
    <w:rsid w:val="003A1D14"/>
    <w:rsid w:val="004B4B7E"/>
    <w:rsid w:val="00524D3D"/>
    <w:rsid w:val="0057447D"/>
    <w:rsid w:val="006156D0"/>
    <w:rsid w:val="0062166A"/>
    <w:rsid w:val="0064498B"/>
    <w:rsid w:val="00726015"/>
    <w:rsid w:val="007D6D1C"/>
    <w:rsid w:val="008C31DE"/>
    <w:rsid w:val="009A248B"/>
    <w:rsid w:val="00AF31FC"/>
    <w:rsid w:val="00B00AAF"/>
    <w:rsid w:val="00B111F2"/>
    <w:rsid w:val="00BC1743"/>
    <w:rsid w:val="00BE5BD2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St-2755/2015</izvorni_sadrzaj>
    <derivirana_varijabla naziv="DomainObject.Predmet.OznakaBroj_1">St-2755/2015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BALTIĆ d.o.o. zastupanog po punomoćniku Vladimir Baltić</izvorni_sadrzaj>
    <derivirana_varijabla naziv="DomainObject.Predmet.ProtustrankaFormated_1">  BALTIĆ d.o.o. zastupanog po punomoćniku Vladimir Baltić</derivirana_varijabla>
  </DomainObject.Predmet.ProtustrankaFormated>
  <DomainObject.Predmet.ProtustrankaFormatedOIB>
    <izvorni_sadrzaj>  BALTIĆ d.o.o., OIB 62211053089 zastupanog po punomoćniku Vladimir Baltić</izvorni_sadrzaj>
    <derivirana_varijabla naziv="DomainObject.Predmet.ProtustrankaFormatedOIB_1">  BALTIĆ d.o.o., OIB 62211053089 zastupanog po punomoćniku Vladimir Baltić</derivirana_varijabla>
  </DomainObject.Predmet.ProtustrankaFormatedOIB>
  <DomainObject.Predmet.ProtustrankaFormatedWithAdress>
    <izvorni_sadrzaj> BALTIĆ d.o.o., Samoborska 33, 10430 Kladje zastupanog po punomoćniku Vladimir Baltić</izvorni_sadrzaj>
    <derivirana_varijabla naziv="DomainObject.Predmet.ProtustrankaFormatedWithAdress_1"> BALTIĆ d.o.o., Samoborska 33, 10430 Kladje zastupanog po punomoćniku Vladimir Baltić</derivirana_varijabla>
  </DomainObject.Predmet.ProtustrankaFormatedWithAdress>
  <DomainObject.Predmet.ProtustrankaFormatedWithAdressOIB>
    <izvorni_sadrzaj> BALTIĆ d.o.o., OIB 62211053089, Samoborska 33, 10430 Kladje zastupanog po punomoćniku Vladimir Baltić</izvorni_sadrzaj>
    <derivirana_varijabla naziv="DomainObject.Predmet.ProtustrankaFormatedWithAdressOIB_1"> BALTIĆ d.o.o., OIB 62211053089, Samoborska 33, 10430 Kladje zastupanog po punomoćniku Vladimir Baltić</derivirana_varijabla>
  </DomainObject.Predmet.ProtustrankaFormatedWithAdressOIB>
  <DomainObject.Predmet.ProtustrankaWithAdress>
    <izvorni_sadrzaj>BALTIĆ d.o.o. Samoborska 33, 10430 Kladje</izvorni_sadrzaj>
    <derivirana_varijabla naziv="DomainObject.Predmet.ProtustrankaWithAdress_1">BALTIĆ d.o.o. Samoborska 33, 10430 Kladje</derivirana_varijabla>
  </DomainObject.Predmet.ProtustrankaWithAdress>
  <DomainObject.Predmet.ProtustrankaWithAdressOIB>
    <izvorni_sadrzaj>BALTIĆ d.o.o., OIB 62211053089, Samoborska 33, 10430 Kladje</izvorni_sadrzaj>
    <derivirana_varijabla naziv="DomainObject.Predmet.ProtustrankaWithAdressOIB_1">BALTIĆ d.o.o., OIB 62211053089, Samoborska 33, 10430 Kladje</derivirana_varijabla>
  </DomainObject.Predmet.ProtustrankaWithAdressOIB>
  <DomainObject.Predmet.ProtustrankaNazivFormated>
    <izvorni_sadrzaj>BALTIĆ d.o.o.</izvorni_sadrzaj>
    <derivirana_varijabla naziv="DomainObject.Predmet.ProtustrankaNazivFormated_1">BALTIĆ d.o.o.</derivirana_varijabla>
  </DomainObject.Predmet.ProtustrankaNazivFormated>
  <DomainObject.Predmet.ProtustrankaNazivFormatedOIB>
    <izvorni_sadrzaj>BALTIĆ d.o.o., OIB 62211053089</izvorni_sadrzaj>
    <derivirana_varijabla naziv="DomainObject.Predmet.ProtustrankaNazivFormatedOIB_1">BALTIĆ d.o.o., OIB 62211053089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BALTIĆ d.o.o. zastupanog po punomoćniku Vladimir Baltić</item>
    </izvorni_sadrzaj>
    <derivirana_varijabla naziv="DomainObject.Predmet.ProtuStrankaListFormated_1">
      <item>BALTIĆ d.o.o. zastupanog po punomoćniku Vladimir Baltić</item>
    </derivirana_varijabla>
  </DomainObject.Predmet.ProtuStrankaListFormated>
  <DomainObject.Predmet.ProtuStrankaListFormatedOIB>
    <izvorni_sadrzaj>
      <item>BALTIĆ d.o.o., OIB 62211053089 zastupanog po punomoćniku Vladimir Baltić</item>
    </izvorni_sadrzaj>
    <derivirana_varijabla naziv="DomainObject.Predmet.ProtuStrankaListFormatedOIB_1">
      <item>BALTIĆ d.o.o., OIB 62211053089 zastupanog po punomoćniku Vladimir Baltić</item>
    </derivirana_varijabla>
  </DomainObject.Predmet.ProtuStrankaListFormatedOIB>
  <DomainObject.Predmet.ProtuStrankaListFormatedWithAdress>
    <izvorni_sadrzaj>
      <item>BALTIĆ d.o.o., Samoborska 33, 10430 Kladje zastupanog po punomoćniku Vladimir Baltić</item>
    </izvorni_sadrzaj>
    <derivirana_varijabla naziv="DomainObject.Predmet.ProtuStrankaListFormatedWithAdress_1">
      <item>BALTIĆ d.o.o., Samoborska 33, 10430 Kladje zastupanog po punomoćniku Vladimir Baltić</item>
    </derivirana_varijabla>
  </DomainObject.Predmet.ProtuStrankaListFormatedWithAdress>
  <DomainObject.Predmet.ProtuStrankaListFormatedWithAdressOIB>
    <izvorni_sadrzaj>
      <item>BALTIĆ d.o.o., OIB 62211053089, Samoborska 33, 10430 Kladje zastupanog po punomoćniku Vladimir Baltić</item>
    </izvorni_sadrzaj>
    <derivirana_varijabla naziv="DomainObject.Predmet.ProtuStrankaListFormatedWithAdressOIB_1">
      <item>BALTIĆ d.o.o., OIB 62211053089, Samoborska 33, 10430 Kladje zastupanog po punomoćniku Vladimir Baltić</item>
    </derivirana_varijabla>
  </DomainObject.Predmet.ProtuStrankaListFormatedWithAdressOIB>
  <DomainObject.Predmet.ProtuStrankaListNazivFormated>
    <izvorni_sadrzaj>
      <item>BALTIĆ d.o.o.</item>
    </izvorni_sadrzaj>
    <derivirana_varijabla naziv="DomainObject.Predmet.ProtuStrankaListNazivFormated_1">
      <item>BALTIĆ d.o.o.</item>
    </derivirana_varijabla>
  </DomainObject.Predmet.ProtuStrankaListNazivFormated>
  <DomainObject.Predmet.ProtuStrankaListNazivFormatedOIB>
    <izvorni_sadrzaj>
      <item>BALTIĆ d.o.o., OIB 62211053089</item>
    </izvorni_sadrzaj>
    <derivirana_varijabla naziv="DomainObject.Predmet.ProtuStrankaListNazivFormatedOIB_1">
      <item>BALTIĆ d.o.o., OIB 62211053089</item>
    </derivirana_varijabla>
  </DomainObject.Predmet.ProtuStrankaListNazivFormatedOIB>
  <DomainObject.Predmet.OstaliListFormated>
    <izvorni_sadrzaj>
      <item>Vladimir Baltić punomoćnik sudionika u postupku BALTIĆ d.o.o.</item>
    </izvorni_sadrzaj>
    <derivirana_varijabla naziv="DomainObject.Predmet.OstaliListFormated_1">
      <item>Vladimir Baltić punomoćnik sudionika u postupku BALTIĆ d.o.o.</item>
    </derivirana_varijabla>
  </DomainObject.Predmet.OstaliListFormated>
  <DomainObject.Predmet.OstaliListFormatedOIB>
    <izvorni_sadrzaj>
      <item>Vladimir Baltić, OIB 18184535598 punomoćnik sudionika u postupku BALTIĆ d.o.o.</item>
    </izvorni_sadrzaj>
    <derivirana_varijabla naziv="DomainObject.Predmet.OstaliListFormatedOIB_1">
      <item>Vladimir Baltić, OIB 18184535598 punomoćnik sudionika u postupku BALTIĆ d.o.o.</item>
    </derivirana_varijabla>
  </DomainObject.Predmet.OstaliListFormatedOIB>
  <DomainObject.Predmet.OstaliListFormatedWithAdress>
    <izvorni_sadrzaj>
      <item>Vladimir Baltić, Samoborska 33, 10430 Kladje punomoćnik sudionika u postupku BALTIĆ d.o.o.</item>
    </izvorni_sadrzaj>
    <derivirana_varijabla naziv="DomainObject.Predmet.OstaliListFormatedWithAdress_1">
      <item>Vladimir Baltić, Samoborska 33, 10430 Kladje punomoćnik sudionika u postupku BALTIĆ d.o.o.</item>
    </derivirana_varijabla>
  </DomainObject.Predmet.OstaliListFormatedWithAdress>
  <DomainObject.Predmet.OstaliListFormatedWithAdressOIB>
    <izvorni_sadrzaj>
      <item>Vladimir Baltić, OIB 18184535598, Samoborska 33, 10430 Kladje punomoćnik sudionika u postupku BALTIĆ d.o.o.</item>
    </izvorni_sadrzaj>
    <derivirana_varijabla naziv="DomainObject.Predmet.OstaliListFormatedWithAdressOIB_1">
      <item>Vladimir Baltić, OIB 18184535598, Samoborska 33, 10430 Kladje punomoćnik sudionika u postupku BALTIĆ d.o.o.</item>
    </derivirana_varijabla>
  </DomainObject.Predmet.OstaliListFormatedWithAdressOIB>
  <DomainObject.Predmet.OstaliListNazivFormated>
    <izvorni_sadrzaj>
      <item>Vladimir Baltić</item>
    </izvorni_sadrzaj>
    <derivirana_varijabla naziv="DomainObject.Predmet.OstaliListNazivFormated_1">
      <item>Vladimir Baltić</item>
    </derivirana_varijabla>
  </DomainObject.Predmet.OstaliListNazivFormated>
  <DomainObject.Predmet.OstaliListNazivFormatedOIB>
    <izvorni_sadrzaj>
      <item>Vladimir Baltić, OIB 18184535598</item>
    </izvorni_sadrzaj>
    <derivirana_varijabla naziv="DomainObject.Predmet.OstaliListNazivFormatedOIB_1">
      <item>Vladimir Baltić, OIB 18184535598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BALTIĆ d.o.o.</izvorni_sadrzaj>
    <derivirana_varijabla naziv="DomainObject.Predmet.ProtustrankaIDrugi_1">BALTIĆ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BALTIĆ d.o.o., OIB 62211053089, Samoborska 33, 10430 Kladje</izvorni_sadrzaj>
    <derivirana_varijabla naziv="DomainObject.Predmet.ProtustrankaIDrugiAdressOIB_1">BALTIĆ d.o.o., OIB 62211053089, Samoborska 33,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BALTIĆ d.o.o.</item>
      <item>FINA Regionalni centar Zagreb</item>
      <item>Vladimir Baltić</item>
    </izvorni_sadrzaj>
    <derivirana_varijabla naziv="DomainObject.Predmet.SudioniciListNaziv_1">
      <item>BALTIĆ d.o.o.</item>
      <item>FINA Regionalni centar Zagreb</item>
      <item>Vladimir Baltić</item>
    </derivirana_varijabla>
  </DomainObject.Predmet.SudioniciListNaziv>
  <DomainObject.Predmet.SudioniciListAdressOIB>
    <izvorni_sadrzaj>
      <item>BALTIĆ d.o.o., OIB 62211053089, Samoborska 33,10430 Kladje</item>
      <item>FINA Regionalni centar Zagreb, OIB 85821130368, Trg svibanjskih žrtava 1995. 1,10000 Zagreb</item>
      <item>Vladimir Baltić, OIB 18184535598, Samoborska 33,10430 Kladje</item>
    </izvorni_sadrzaj>
    <derivirana_varijabla naziv="DomainObject.Predmet.SudioniciListAdressOIB_1">
      <item>BALTIĆ d.o.o., OIB 62211053089, Samoborska 33,10430 Kladje</item>
      <item>FINA Regionalni centar Zagreb, OIB 85821130368, Trg svibanjskih žrtava 1995. 1,10000 Zagreb</item>
      <item>Vladimir Baltić, OIB 18184535598, Samoborska 33,10430 Kladje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62211053089</item>
      <item>, OIB 85821130368</item>
      <item>, OIB 18184535598</item>
    </izvorni_sadrzaj>
    <derivirana_varijabla naziv="DomainObject.Predmet.SudioniciListNazivOIB_1">
      <item>, OIB 62211053089</item>
      <item>, OIB 85821130368</item>
      <item>, OIB 18184535598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1331</properties:Characters>
  <properties:Lines>47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2016-01-15T09:38:00Z</cp:lastPrinted>
  <dcterms:modified xmlns:xsi="http://www.w3.org/2001/XMLSchema-instance" xsi:type="dcterms:W3CDTF">2016-01-15T09:38:00Z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