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bc41" w14:paraId="39dbc41" w:rsidRDefault="00735B4A" w:rsidP="00910611" w:rsidR="00735B4A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110DE1">
        <w:rPr>
          <w:sz w:val="24"/>
          <w:szCs w:val="24"/>
        </w:rPr>
        <w:t xml:space="preserve">VARIUS d.o.o. Rijeka, Franje </w:t>
      </w:r>
      <w:proofErr w:type="spellStart"/>
      <w:r w:rsidR="00110DE1">
        <w:rPr>
          <w:sz w:val="24"/>
          <w:szCs w:val="24"/>
        </w:rPr>
        <w:t>Čandeka</w:t>
      </w:r>
      <w:proofErr w:type="spellEnd"/>
      <w:r w:rsidR="00110DE1">
        <w:rPr>
          <w:sz w:val="24"/>
          <w:szCs w:val="24"/>
        </w:rPr>
        <w:t xml:space="preserve"> 23/A, OIB: 02344064389, MBS: 040233400</w:t>
      </w:r>
      <w:r w:rsidR="00A9116E">
        <w:rPr>
          <w:sz w:val="24"/>
          <w:szCs w:val="24"/>
        </w:rPr>
        <w:t xml:space="preserve">, </w:t>
      </w:r>
      <w:r w:rsidR="00110DE1">
        <w:rPr>
          <w:sz w:val="24"/>
          <w:szCs w:val="24"/>
        </w:rPr>
        <w:t>22. studenoga</w:t>
      </w:r>
      <w:r>
        <w:rPr>
          <w:sz w:val="24"/>
          <w:szCs w:val="24"/>
        </w:rPr>
        <w:t xml:space="preserve"> 201</w:t>
      </w:r>
      <w:r w:rsidR="00CB1C8B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110DE1">
        <w:rPr>
          <w:sz w:val="24"/>
          <w:szCs w:val="24"/>
        </w:rPr>
        <w:t>14. srpnja</w:t>
      </w:r>
      <w:r w:rsidR="00D92863">
        <w:rPr>
          <w:sz w:val="24"/>
          <w:szCs w:val="24"/>
        </w:rPr>
        <w:t xml:space="preserve"> 201</w:t>
      </w:r>
      <w:r w:rsidR="007B5366">
        <w:rPr>
          <w:sz w:val="24"/>
          <w:szCs w:val="24"/>
        </w:rPr>
        <w:t>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110DE1">
        <w:rPr>
          <w:sz w:val="24"/>
          <w:szCs w:val="24"/>
        </w:rPr>
        <w:t xml:space="preserve">VARIUS d.o.o. Rijeka, Franje </w:t>
      </w:r>
      <w:proofErr w:type="spellStart"/>
      <w:r w:rsidR="00110DE1">
        <w:rPr>
          <w:sz w:val="24"/>
          <w:szCs w:val="24"/>
        </w:rPr>
        <w:t>Čandeka</w:t>
      </w:r>
      <w:proofErr w:type="spellEnd"/>
      <w:r w:rsidR="00110DE1">
        <w:rPr>
          <w:sz w:val="24"/>
          <w:szCs w:val="24"/>
        </w:rPr>
        <w:t xml:space="preserve"> 23/A, OIB: 02344064389, MBS: 040233400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110DE1">
        <w:rPr>
          <w:sz w:val="24"/>
          <w:szCs w:val="24"/>
        </w:rPr>
        <w:t>14. srpnja</w:t>
      </w:r>
      <w:r>
        <w:rPr>
          <w:sz w:val="24"/>
          <w:szCs w:val="24"/>
        </w:rPr>
        <w:t xml:space="preserve"> 2017. godine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110DE1">
        <w:rPr>
          <w:sz w:val="24"/>
          <w:szCs w:val="24"/>
        </w:rPr>
        <w:t>17. studenoga</w:t>
      </w:r>
      <w:r>
        <w:rPr>
          <w:sz w:val="24"/>
          <w:szCs w:val="24"/>
        </w:rPr>
        <w:t xml:space="preserve"> 2017. godine dostavila ovom sudu potvrdu o blokadi računa i novčanih sredstava dužnika iz koje proizlazi da na dan izdavanja potvrde </w:t>
      </w:r>
      <w:r w:rsidR="00110DE1">
        <w:rPr>
          <w:sz w:val="24"/>
          <w:szCs w:val="24"/>
        </w:rPr>
        <w:t>16. studenoga</w:t>
      </w:r>
      <w:r>
        <w:rPr>
          <w:sz w:val="24"/>
          <w:szCs w:val="24"/>
        </w:rPr>
        <w:t xml:space="preserve"> 2017. godine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110DE1">
        <w:rPr>
          <w:sz w:val="24"/>
          <w:szCs w:val="24"/>
        </w:rPr>
        <w:t>22</w:t>
      </w:r>
      <w:bookmarkStart w:name="_GoBack" w:id="0"/>
      <w:bookmarkEnd w:id="0"/>
      <w:r w:rsidR="00110DE1">
        <w:rPr>
          <w:sz w:val="24"/>
          <w:szCs w:val="24"/>
        </w:rPr>
        <w:t>. studenoga</w:t>
      </w:r>
      <w:r>
        <w:rPr>
          <w:sz w:val="24"/>
          <w:szCs w:val="24"/>
        </w:rPr>
        <w:t xml:space="preserve"> 2017. godine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7B5366" w:rsidR="007B5366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B5366" w:rsidP="007B5366" w:rsidR="007B5366">
      <w:pPr>
        <w:rPr>
          <w:sz w:val="24"/>
          <w:szCs w:val="24"/>
        </w:rPr>
      </w:pPr>
    </w:p>
    <w:p w:rsidRDefault="007B5366" w:rsidP="007B5366" w:rsidR="007B5366">
      <w:pPr>
        <w:rPr>
          <w:sz w:val="24"/>
          <w:szCs w:val="24"/>
        </w:rPr>
      </w:pP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  <w:r>
        <w:rPr>
          <w:sz w:val="24"/>
          <w:szCs w:val="24"/>
        </w:rPr>
        <w:t>D</w:t>
      </w:r>
      <w:r w:rsidRPr="00BC44BE">
        <w:rPr>
          <w:sz w:val="24"/>
          <w:szCs w:val="24"/>
        </w:rPr>
        <w:t>NA:</w:t>
      </w:r>
    </w:p>
    <w:p w:rsidRDefault="007B5366" w:rsidP="007B5366" w:rsidR="007B5366">
      <w:pPr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predlagateljici</w:t>
      </w:r>
      <w:proofErr w:type="spellEnd"/>
      <w:r w:rsidRPr="00BC44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FINA</w:t>
      </w:r>
    </w:p>
    <w:p w:rsidRDefault="007B5366" w:rsidP="007B5366" w:rsidR="007B5366" w:rsidRPr="00BC44B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rješenje objaviti na e-oglasnoj ploči suda</w:t>
      </w:r>
    </w:p>
    <w:p w:rsidRDefault="00B372F3" w:rsidP="007B5366" w:rsidR="00B372F3" w:rsidRPr="00BC44BE">
      <w:pPr>
        <w:jc w:val="center"/>
        <w:rPr>
          <w:sz w:val="24"/>
          <w:szCs w:val="24"/>
        </w:rPr>
      </w:pPr>
    </w:p>
    <w:sectPr w:rsidSect="009D3E80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10DE1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 xml:space="preserve">Poslovni broj: 4. </w:t>
    </w:r>
    <w:r w:rsidR="009D3E80" w:rsidRPr="00375CA4">
      <w:rPr>
        <w:sz w:val="24"/>
        <w:szCs w:val="24"/>
      </w:rPr>
      <w:t>St-</w:t>
    </w:r>
    <w:r w:rsidR="00110DE1">
      <w:rPr>
        <w:sz w:val="24"/>
        <w:szCs w:val="24"/>
      </w:rPr>
      <w:t>454</w:t>
    </w:r>
    <w:r w:rsidR="009D3E80">
      <w:rPr>
        <w:sz w:val="24"/>
        <w:szCs w:val="24"/>
      </w:rPr>
      <w:t>/2017-8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10DE1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57BB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60D6C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B5366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3E80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0D6B0F5-9643-4EF6-B2B7-94017C4B0C9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360</properties:Words>
  <properties:Characters>1924</properties:Characters>
  <properties:Lines>16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2017-11-21T14:21:00Z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2017-11-21T14:23:00Z</dcterms:modified>
  <cp:revision>3</cp:revision>
  <dc:title>REPUBLIKA HRVATSKA</dc:title>
</cp:coreProperties>
</file>