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7bb3e" w14:paraId="ac7bb3e" w:rsidRDefault="0013340E" w:rsidR="0013340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340E" w:rsidR="0013340E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5411A3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133DAD" w:rsidRPr="00133DAD">
        <w:rPr>
          <w:sz w:val="24"/>
        </w:rPr>
        <w:t>7</w:t>
      </w:r>
      <w:r w:rsidR="00EA035A">
        <w:rPr>
          <w:sz w:val="24"/>
        </w:rPr>
        <w:t>2</w:t>
      </w:r>
      <w:r w:rsidR="00133DAD" w:rsidRPr="00133DAD">
        <w:rPr>
          <w:sz w:val="24"/>
        </w:rPr>
        <w:t>.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St-</w:t>
      </w:r>
      <w:r w:rsidR="007C749F">
        <w:rPr>
          <w:sz w:val="24"/>
        </w:rPr>
        <w:t>1</w:t>
      </w:r>
      <w:r w:rsidR="008F48CB">
        <w:rPr>
          <w:sz w:val="24"/>
        </w:rPr>
        <w:t>2</w:t>
      </w:r>
      <w:r w:rsidR="00FA2AA5">
        <w:rPr>
          <w:sz w:val="24"/>
        </w:rPr>
        <w:t>25</w:t>
      </w:r>
      <w:r w:rsidR="00C439EA">
        <w:rPr>
          <w:sz w:val="24"/>
        </w:rPr>
        <w:t>/2015</w:t>
      </w:r>
      <w:r w:rsidR="00AB468F">
        <w:rPr>
          <w:sz w:val="24"/>
        </w:rPr>
        <w:t>-2</w:t>
      </w:r>
    </w:p>
    <w:p w:rsidRDefault="005B1EA9" w:rsidP="00133DAD" w:rsidR="005B1EA9">
      <w:pPr>
        <w:jc w:val="center"/>
        <w:rPr>
          <w:sz w:val="24"/>
        </w:rPr>
      </w:pPr>
      <w:r>
        <w:rPr>
          <w:sz w:val="24"/>
        </w:rPr>
        <w:t xml:space="preserve">R E P U B L I KA  H R V A T S K A 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8F48CB" w:rsidR="00133DAD" w:rsidRPr="00FA2AA5">
      <w:pPr>
        <w:jc w:val="both"/>
        <w:rPr>
          <w:sz w:val="24"/>
          <w:szCs w:val="24"/>
        </w:rPr>
      </w:pPr>
      <w:r w:rsidRPr="00133DAD">
        <w:rPr>
          <w:sz w:val="24"/>
        </w:rPr>
        <w:tab/>
      </w:r>
      <w:r w:rsidR="00A45E2A" w:rsidRPr="00FA2AA5">
        <w:rPr>
          <w:sz w:val="24"/>
          <w:szCs w:val="24"/>
        </w:rPr>
        <w:t xml:space="preserve">Trgovački sud u Zagrebu, po sucu Nikoli Ribariću, </w:t>
      </w:r>
      <w:r w:rsidR="00A45E2A" w:rsidRPr="00FA2AA5">
        <w:rPr>
          <w:sz w:val="24"/>
          <w:szCs w:val="24"/>
          <w:lang w:val="en-GB"/>
        </w:rPr>
        <w:t xml:space="preserve">u </w:t>
      </w:r>
      <w:proofErr w:type="spellStart"/>
      <w:r w:rsidR="00A45E2A" w:rsidRPr="00FA2AA5">
        <w:rPr>
          <w:sz w:val="24"/>
          <w:szCs w:val="24"/>
          <w:lang w:val="en-GB"/>
        </w:rPr>
        <w:t>stečajnom</w:t>
      </w:r>
      <w:proofErr w:type="spellEnd"/>
      <w:r w:rsidR="00A45E2A" w:rsidRPr="00FA2AA5">
        <w:rPr>
          <w:sz w:val="24"/>
          <w:szCs w:val="24"/>
          <w:lang w:val="en-GB"/>
        </w:rPr>
        <w:t xml:space="preserve"> </w:t>
      </w:r>
      <w:proofErr w:type="spellStart"/>
      <w:r w:rsidR="00A45E2A" w:rsidRPr="00FA2AA5">
        <w:rPr>
          <w:sz w:val="24"/>
          <w:szCs w:val="24"/>
          <w:lang w:val="en-GB"/>
        </w:rPr>
        <w:t>predmetu</w:t>
      </w:r>
      <w:proofErr w:type="spellEnd"/>
      <w:r w:rsidR="00A45E2A" w:rsidRPr="00FA2AA5">
        <w:rPr>
          <w:sz w:val="24"/>
          <w:szCs w:val="24"/>
          <w:lang w:val="en-GB"/>
        </w:rPr>
        <w:t xml:space="preserve"> u </w:t>
      </w:r>
      <w:proofErr w:type="spellStart"/>
      <w:r w:rsidR="00A45E2A" w:rsidRPr="00FA2AA5">
        <w:rPr>
          <w:sz w:val="24"/>
          <w:szCs w:val="24"/>
          <w:lang w:val="en-GB"/>
        </w:rPr>
        <w:t>povodu</w:t>
      </w:r>
      <w:proofErr w:type="spellEnd"/>
      <w:r w:rsidR="00A45E2A" w:rsidRPr="00FA2AA5">
        <w:rPr>
          <w:sz w:val="24"/>
          <w:szCs w:val="24"/>
          <w:lang w:val="en-GB"/>
        </w:rPr>
        <w:t xml:space="preserve"> </w:t>
      </w:r>
      <w:proofErr w:type="spellStart"/>
      <w:r w:rsidR="00A45E2A" w:rsidRPr="00FA2AA5">
        <w:rPr>
          <w:sz w:val="24"/>
          <w:szCs w:val="24"/>
          <w:lang w:val="en-GB"/>
        </w:rPr>
        <w:t>zahtjeva</w:t>
      </w:r>
      <w:proofErr w:type="spellEnd"/>
      <w:r w:rsidR="00A45E2A" w:rsidRPr="00FA2AA5">
        <w:rPr>
          <w:sz w:val="24"/>
          <w:szCs w:val="24"/>
        </w:rPr>
        <w:t xml:space="preserve"> FINANCIJSKE AGENCIJE, za provedbu skraćenog stečajnog postupka nad dužnikom </w:t>
      </w:r>
      <w:r w:rsidR="00FA2AA5" w:rsidRPr="00FA2AA5">
        <w:rPr>
          <w:sz w:val="24"/>
          <w:szCs w:val="24"/>
        </w:rPr>
        <w:t xml:space="preserve">DOCKER d.o.o., </w:t>
      </w:r>
      <w:r w:rsidR="008F48CB" w:rsidRPr="00FA2AA5">
        <w:rPr>
          <w:sz w:val="24"/>
          <w:szCs w:val="24"/>
        </w:rPr>
        <w:t xml:space="preserve">Sesvete, </w:t>
      </w:r>
      <w:r w:rsidR="00FA2AA5" w:rsidRPr="00FA2AA5">
        <w:rPr>
          <w:sz w:val="24"/>
          <w:szCs w:val="24"/>
        </w:rPr>
        <w:t xml:space="preserve">Krste </w:t>
      </w:r>
      <w:proofErr w:type="spellStart"/>
      <w:r w:rsidR="00FA2AA5" w:rsidRPr="00FA2AA5">
        <w:rPr>
          <w:sz w:val="24"/>
          <w:szCs w:val="24"/>
        </w:rPr>
        <w:t>Hegedušića</w:t>
      </w:r>
      <w:proofErr w:type="spellEnd"/>
      <w:r w:rsidR="00FA2AA5" w:rsidRPr="00FA2AA5">
        <w:rPr>
          <w:sz w:val="24"/>
          <w:szCs w:val="24"/>
        </w:rPr>
        <w:t xml:space="preserve"> 63, </w:t>
      </w:r>
      <w:r w:rsidR="008F48CB" w:rsidRPr="00FA2AA5">
        <w:rPr>
          <w:sz w:val="24"/>
          <w:szCs w:val="24"/>
        </w:rPr>
        <w:t xml:space="preserve">OIB:  </w:t>
      </w:r>
      <w:r w:rsidR="00FA2AA5" w:rsidRPr="00FA2AA5">
        <w:rPr>
          <w:sz w:val="24"/>
          <w:szCs w:val="24"/>
        </w:rPr>
        <w:t>10141076885</w:t>
      </w:r>
      <w:r w:rsidR="008F48CB" w:rsidRPr="00FA2AA5">
        <w:rPr>
          <w:sz w:val="24"/>
          <w:szCs w:val="24"/>
        </w:rPr>
        <w:t>, d</w:t>
      </w:r>
      <w:r w:rsidR="009A014A" w:rsidRPr="00FA2AA5">
        <w:rPr>
          <w:sz w:val="24"/>
          <w:szCs w:val="24"/>
        </w:rPr>
        <w:t>ana 2</w:t>
      </w:r>
      <w:r w:rsidR="008F48CB" w:rsidRPr="00FA2AA5">
        <w:rPr>
          <w:sz w:val="24"/>
          <w:szCs w:val="24"/>
        </w:rPr>
        <w:t>7</w:t>
      </w:r>
      <w:r w:rsidR="009A014A" w:rsidRPr="00FA2AA5">
        <w:rPr>
          <w:sz w:val="24"/>
          <w:szCs w:val="24"/>
        </w:rPr>
        <w:t xml:space="preserve">. listopada 2015. godine, </w:t>
      </w:r>
    </w:p>
    <w:p w:rsidRDefault="004422C5" w:rsidP="004422C5" w:rsidR="004422C5" w:rsidRPr="00133DAD">
      <w:pPr>
        <w:jc w:val="both"/>
        <w:rPr>
          <w:sz w:val="24"/>
        </w:rPr>
      </w:pPr>
    </w:p>
    <w:p w:rsidRDefault="00133DAD" w:rsidP="00CF56FE" w:rsidR="00CF56FE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z a k </w:t>
      </w:r>
      <w:proofErr w:type="spellStart"/>
      <w:r>
        <w:rPr>
          <w:b/>
          <w:sz w:val="24"/>
          <w:szCs w:val="24"/>
        </w:rPr>
        <w:t>l</w:t>
      </w:r>
      <w:r w:rsidR="00123529">
        <w:rPr>
          <w:b/>
          <w:sz w:val="24"/>
          <w:szCs w:val="24"/>
        </w:rPr>
        <w:t>j</w:t>
      </w:r>
      <w:proofErr w:type="spellEnd"/>
      <w:r w:rsidR="00123529">
        <w:rPr>
          <w:b/>
          <w:sz w:val="24"/>
          <w:szCs w:val="24"/>
        </w:rPr>
        <w:t xml:space="preserve"> u č i o   j e</w:t>
      </w:r>
      <w:r w:rsidR="00CF56FE" w:rsidRPr="00010102">
        <w:rPr>
          <w:b/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EA035A">
        <w:rPr>
          <w:sz w:val="24"/>
          <w:szCs w:val="24"/>
          <w:lang w:val="en-GB"/>
        </w:rPr>
        <w:t>.</w:t>
      </w:r>
      <w:r w:rsidR="00133DAD" w:rsidRPr="00133DAD">
        <w:rPr>
          <w:sz w:val="24"/>
          <w:szCs w:val="24"/>
          <w:lang w:val="en-GB"/>
        </w:rPr>
        <w:t xml:space="preserve"> </w:t>
      </w:r>
      <w:r w:rsidR="00133DAD" w:rsidRPr="00133DAD">
        <w:rPr>
          <w:sz w:val="24"/>
          <w:szCs w:val="24"/>
        </w:rPr>
        <w:tab/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Odredbom čl. 11. st. 3. propisano je da sud po službenoj dužnosti utvrđuje sve činjenice koje su važne za </w:t>
      </w:r>
      <w:proofErr w:type="spellStart"/>
      <w:r w:rsidRPr="00133DAD">
        <w:rPr>
          <w:sz w:val="24"/>
          <w:szCs w:val="24"/>
        </w:rPr>
        <w:t>predstečajni</w:t>
      </w:r>
      <w:proofErr w:type="spellEnd"/>
      <w:r w:rsidRPr="00133DAD">
        <w:rPr>
          <w:sz w:val="24"/>
          <w:szCs w:val="24"/>
        </w:rPr>
        <w:t xml:space="preserve"> i stečajni postupak, te radi toga može izvoditi sve potrebne dokaze.</w:t>
      </w:r>
    </w:p>
    <w:p w:rsidRDefault="00133DAD" w:rsidP="005B1EA9" w:rsidR="00CB33EE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EA035A">
        <w:rPr>
          <w:sz w:val="24"/>
          <w:szCs w:val="24"/>
        </w:rPr>
        <w:t>2</w:t>
      </w:r>
      <w:r w:rsidR="008F48CB">
        <w:rPr>
          <w:sz w:val="24"/>
          <w:szCs w:val="24"/>
        </w:rPr>
        <w:t>7</w:t>
      </w:r>
      <w:r w:rsidR="00F470AA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E91121" w:rsidR="001063D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</w:t>
      </w:r>
      <w:r w:rsidR="005B1EA9">
        <w:rPr>
          <w:szCs w:val="24"/>
        </w:rPr>
        <w:tab/>
      </w:r>
      <w:r w:rsidR="001063DF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F48CB" w:rsidP="005B1EA9" w:rsidR="001063DF">
      <w:pPr>
        <w:pStyle w:val="Podnaslov"/>
        <w:ind w:firstLine="708" w:left="5664"/>
        <w:rPr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</w:t>
      </w:r>
      <w:r w:rsidR="00C52F61">
        <w:rPr>
          <w:rFonts w:hAnsi="Times New Roman" w:ascii="Times New Roman"/>
          <w:b w:val="false"/>
          <w:color w:val="auto"/>
          <w:szCs w:val="24"/>
        </w:rPr>
        <w:t xml:space="preserve"> v. r. </w:t>
      </w: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52F61" w:rsidR="00C52F61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C52F61" w:rsidP="00C52F61" w:rsidR="00C52F61">
      <w:pPr>
        <w:jc w:val="both"/>
        <w:rPr>
          <w:sz w:val="24"/>
        </w:rPr>
      </w:pPr>
    </w:p>
    <w:p w:rsidRDefault="00C52F61" w:rsidP="00C52F61" w:rsidR="00C52F61">
      <w:pPr>
        <w:ind w:left="4956"/>
        <w:jc w:val="both"/>
        <w:rPr>
          <w:color w:val="000000"/>
          <w:lang w:val="pl-PL"/>
        </w:rPr>
      </w:pPr>
      <w:r>
        <w:rPr>
          <w:color w:val="000000"/>
          <w:lang w:val="pl-PL"/>
        </w:rPr>
        <w:t>Za toč. otpravka – ovl. službenik</w:t>
      </w:r>
    </w:p>
    <w:p w:rsidRDefault="00C52F61" w:rsidP="00C52F61" w:rsidR="00C52F61">
      <w:pPr>
        <w:jc w:val="both"/>
        <w:rPr>
          <w:color w:val="000000"/>
        </w:rPr>
      </w:pP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  <w:t>Kristina Švajger</w:t>
      </w:r>
    </w:p>
    <w:p w:rsidRDefault="001063DF" w:rsidP="00CF56FE" w:rsidR="001063DF">
      <w:pPr>
        <w:jc w:val="both"/>
        <w:rPr>
          <w:sz w:val="24"/>
          <w:szCs w:val="24"/>
        </w:rPr>
      </w:pPr>
    </w:p>
    <w:sectPr w:rsidSect="004566B3" w:rsidR="001063DF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1EA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6BC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063DF"/>
    <w:rsid w:val="00111921"/>
    <w:rsid w:val="001141DA"/>
    <w:rsid w:val="00123529"/>
    <w:rsid w:val="00125559"/>
    <w:rsid w:val="0013340E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360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0E25"/>
    <w:rsid w:val="002B49A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97C17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2C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4602"/>
    <w:rsid w:val="00596669"/>
    <w:rsid w:val="005A62F4"/>
    <w:rsid w:val="005A7699"/>
    <w:rsid w:val="005A7C39"/>
    <w:rsid w:val="005B1EA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3BBD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C749F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25091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1CB9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8F48CB"/>
    <w:rsid w:val="0090567E"/>
    <w:rsid w:val="00913A5E"/>
    <w:rsid w:val="0093028D"/>
    <w:rsid w:val="00932CA2"/>
    <w:rsid w:val="009340D3"/>
    <w:rsid w:val="009365EA"/>
    <w:rsid w:val="00937A83"/>
    <w:rsid w:val="00942683"/>
    <w:rsid w:val="0094342D"/>
    <w:rsid w:val="009447DB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014A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54807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1833"/>
    <w:rsid w:val="00AA4AD8"/>
    <w:rsid w:val="00AA62BD"/>
    <w:rsid w:val="00AB2D2C"/>
    <w:rsid w:val="00AB468F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3ABC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52F61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33EE"/>
    <w:rsid w:val="00CB6504"/>
    <w:rsid w:val="00CC055E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CE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35A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0963"/>
    <w:rsid w:val="00F61ECB"/>
    <w:rsid w:val="00F67D2B"/>
    <w:rsid w:val="00F711D0"/>
    <w:rsid w:val="00F77D03"/>
    <w:rsid w:val="00F80EE4"/>
    <w:rsid w:val="00F86025"/>
    <w:rsid w:val="00F862D9"/>
    <w:rsid w:val="00F94F6E"/>
    <w:rsid w:val="00FA2AA5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3340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B1E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1E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1E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1E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1E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3340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B1E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1E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1E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1E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1E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458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listopada 2015.</izvorni_sadrzaj>
    <derivirana_varijabla naziv="DomainObject.DatumDonosenjaOdluke_1">29.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1225</izvorni_sadrzaj>
    <derivirana_varijabla naziv="DomainObject.Predmet.Broj_1">1225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St-1225/2015</izvorni_sadrzaj>
    <derivirana_varijabla naziv="DomainObject.Predmet.OznakaBroj_1">St-1225/2015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DOCKER d.o.o.</izvorni_sadrzaj>
    <derivirana_varijabla naziv="DomainObject.Predmet.ProtustrankaFormated_1">  DOCKER d.o.o.</derivirana_varijabla>
  </DomainObject.Predmet.ProtustrankaFormated>
  <DomainObject.Predmet.ProtustrankaFormatedOIB>
    <izvorni_sadrzaj>  DOCKER d.o.o., OIB 10141076885</izvorni_sadrzaj>
    <derivirana_varijabla naziv="DomainObject.Predmet.ProtustrankaFormatedOIB_1">  DOCKER d.o.o., OIB 10141076885</derivirana_varijabla>
  </DomainObject.Predmet.ProtustrankaFormatedOIB>
  <DomainObject.Predmet.ProtustrankaFormatedWithAdress>
    <izvorni_sadrzaj> DOCKER d.o.o., Krste Hegedušića 63, 10360 Sesvete</izvorni_sadrzaj>
    <derivirana_varijabla naziv="DomainObject.Predmet.ProtustrankaFormatedWithAdress_1"> DOCKER d.o.o., Krste Hegedušića 63, 10360 Sesvete</derivirana_varijabla>
  </DomainObject.Predmet.ProtustrankaFormatedWithAdress>
  <DomainObject.Predmet.ProtustrankaFormatedWithAdressOIB>
    <izvorni_sadrzaj> DOCKER d.o.o., OIB 10141076885, Krste Hegedušića 63, 10360 Sesvete</izvorni_sadrzaj>
    <derivirana_varijabla naziv="DomainObject.Predmet.ProtustrankaFormatedWithAdressOIB_1"> DOCKER d.o.o., OIB 10141076885, Krste Hegedušića 63, 10360 Sesvete</derivirana_varijabla>
  </DomainObject.Predmet.ProtustrankaFormatedWithAdressOIB>
  <DomainObject.Predmet.ProtustrankaWithAdress>
    <izvorni_sadrzaj>DOCKER d.o.o. Krste Hegedušića 63, 10360 Sesvete</izvorni_sadrzaj>
    <derivirana_varijabla naziv="DomainObject.Predmet.ProtustrankaWithAdress_1">DOCKER d.o.o. Krste Hegedušića 63, 10360 Sesvete</derivirana_varijabla>
  </DomainObject.Predmet.ProtustrankaWithAdress>
  <DomainObject.Predmet.ProtustrankaWithAdressOIB>
    <izvorni_sadrzaj>DOCKER d.o.o., OIB 10141076885, Krste Hegedušića 63, 10360 Sesvete</izvorni_sadrzaj>
    <derivirana_varijabla naziv="DomainObject.Predmet.ProtustrankaWithAdressOIB_1">DOCKER d.o.o., OIB 10141076885, Krste Hegedušića 63, 10360 Sesvete</derivirana_varijabla>
  </DomainObject.Predmet.ProtustrankaWithAdressOIB>
  <DomainObject.Predmet.ProtustrankaNazivFormated>
    <izvorni_sadrzaj>DOCKER d.o.o.</izvorni_sadrzaj>
    <derivirana_varijabla naziv="DomainObject.Predmet.ProtustrankaNazivFormated_1">DOCKER d.o.o.</derivirana_varijabla>
  </DomainObject.Predmet.ProtustrankaNazivFormated>
  <DomainObject.Predmet.ProtustrankaNazivFormatedOIB>
    <izvorni_sadrzaj>DOCKER d.o.o., OIB 10141076885</izvorni_sadrzaj>
    <derivirana_varijabla naziv="DomainObject.Predmet.ProtustrankaNazivFormatedOIB_1">DOCKER d.o.o., OIB 10141076885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DOCKER d.o.o.</item>
    </izvorni_sadrzaj>
    <derivirana_varijabla naziv="DomainObject.Predmet.ProtuStrankaListFormated_1">
      <item>DOCKER d.o.o.</item>
    </derivirana_varijabla>
  </DomainObject.Predmet.ProtuStrankaListFormated>
  <DomainObject.Predmet.ProtuStrankaListFormatedOIB>
    <izvorni_sadrzaj>
      <item>DOCKER d.o.o., OIB 10141076885</item>
    </izvorni_sadrzaj>
    <derivirana_varijabla naziv="DomainObject.Predmet.ProtuStrankaListFormatedOIB_1">
      <item>DOCKER d.o.o., OIB 10141076885</item>
    </derivirana_varijabla>
  </DomainObject.Predmet.ProtuStrankaListFormatedOIB>
  <DomainObject.Predmet.ProtuStrankaListFormatedWithAdress>
    <izvorni_sadrzaj>
      <item>DOCKER d.o.o., Krste Hegedušića 63, 10360 Sesvete</item>
    </izvorni_sadrzaj>
    <derivirana_varijabla naziv="DomainObject.Predmet.ProtuStrankaListFormatedWithAdress_1">
      <item>DOCKER d.o.o., Krste Hegedušića 63, 10360 Sesvete</item>
    </derivirana_varijabla>
  </DomainObject.Predmet.ProtuStrankaListFormatedWithAdress>
  <DomainObject.Predmet.ProtuStrankaListFormatedWithAdressOIB>
    <izvorni_sadrzaj>
      <item>DOCKER d.o.o., OIB 10141076885, Krste Hegedušića 63, 10360 Sesvete</item>
    </izvorni_sadrzaj>
    <derivirana_varijabla naziv="DomainObject.Predmet.ProtuStrankaListFormatedWithAdressOIB_1">
      <item>DOCKER d.o.o., OIB 10141076885, Krste Hegedušića 63, 10360 Sesvete</item>
    </derivirana_varijabla>
  </DomainObject.Predmet.ProtuStrankaListFormatedWithAdressOIB>
  <DomainObject.Predmet.ProtuStrankaListNazivFormated>
    <izvorni_sadrzaj>
      <item>DOCKER d.o.o.</item>
    </izvorni_sadrzaj>
    <derivirana_varijabla naziv="DomainObject.Predmet.ProtuStrankaListNazivFormated_1">
      <item>DOCKER d.o.o.</item>
    </derivirana_varijabla>
  </DomainObject.Predmet.ProtuStrankaListNazivFormated>
  <DomainObject.Predmet.ProtuStrankaListNazivFormatedOIB>
    <izvorni_sadrzaj>
      <item>DOCKER d.o.o., OIB 10141076885</item>
    </izvorni_sadrzaj>
    <derivirana_varijabla naziv="DomainObject.Predmet.ProtuStrankaListNazivFormatedOIB_1">
      <item>DOCKER d.o.o., OIB 10141076885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2015.</izvorni_sadrzaj>
    <derivirana_varijabla naziv="DomainObject.Datum_1">29.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DOCKER d.o.o.</izvorni_sadrzaj>
    <derivirana_varijabla naziv="DomainObject.Predmet.ProtustrankaIDrugi_1">DOCKER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DOCKER d.o.o., OIB 10141076885, Krste Hegedušića 63, 10360 Sesvete</izvorni_sadrzaj>
    <derivirana_varijabla naziv="DomainObject.Predmet.ProtustrankaIDrugiAdressOIB_1">DOCKER d.o.o., OIB 10141076885, Krste Hegedušića 63,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DOCKER d.o.o.</item>
    </izvorni_sadrzaj>
    <derivirana_varijabla naziv="DomainObject.Predmet.SudioniciListNaziv_1">
      <item>FINA Regionalni centar Zagreb</item>
      <item>DOCKER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DOCKER d.o.o., OIB 10141076885, Krste Hegedušića 63,10360 Sesvete</item>
    </izvorni_sadrzaj>
    <derivirana_varijabla naziv="DomainObject.Predmet.SudioniciListAdressOIB_1">
      <item>FINA Regionalni centar Zagreb, OIB 85821130368, Trg svibanjskih žrtava 1995. 1,10000 Zagreb</item>
      <item>DOCKER d.o.o., OIB 10141076885, Krste Hegedušića 63,10360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10141076885</item>
    </izvorni_sadrzaj>
    <derivirana_varijabla naziv="DomainObject.Predmet.SudioniciListNazivOIB_1">
      <item>, OIB 85821130368</item>
      <item>, OIB 10141076885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309</properties:Words>
  <properties:Characters>1639</properties:Characters>
  <properties:Lines>46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2015-10-27T11:53:00Z</dcterms:created>
  <dc:creator>Korisnik</dc:creator>
  <cp:lastModifiedBy>Jadranka Zelić</cp:lastModifiedBy>
  <cp:lastPrinted>2015-10-29T12:21:00Z</cp:lastPrinted>
  <dcterms:modified xmlns:xsi="http://www.w3.org/2001/XMLSchema-instance" xsi:type="dcterms:W3CDTF">2015-10-29T12:21:00Z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