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ee3d" w14:paraId="6b9ee3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C425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St-5507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20D2F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A74EE" w:rsidRPr="007A74EE">
        <w:t xml:space="preserve"> </w:t>
      </w:r>
      <w:r w:rsidR="00A20D2F" w:rsidRPr="00A20D2F">
        <w:rPr>
          <w:rFonts w:cs="Times New Roman" w:eastAsia="Times New Roman" w:hAnsi="Times New Roman" w:ascii="Times New Roman"/>
          <w:sz w:val="24"/>
          <w:szCs w:val="24"/>
          <w:lang w:eastAsia="hr-HR"/>
        </w:rPr>
        <w:t>PODOVI BELUŽIĆ d.o.o., Kutina, Kralja Zvonimira 128, MBS: 120011687, OIB: 07404010296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289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A20D2F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20D2F" w:rsidRPr="00A20D2F">
        <w:t xml:space="preserve"> </w:t>
      </w:r>
      <w:r w:rsidR="00A20D2F" w:rsidRPr="00A20D2F">
        <w:rPr>
          <w:rFonts w:cs="Times New Roman" w:eastAsia="Times New Roman" w:hAnsi="Times New Roman" w:ascii="Times New Roman"/>
          <w:sz w:val="24"/>
          <w:szCs w:val="24"/>
          <w:lang w:eastAsia="hr-HR"/>
        </w:rPr>
        <w:t>PODOVI BELUŽIĆ d.o.o., Kutina, Kralja Zvonimira 128, MBS: 120011687, OIB: 07404010296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A75C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2C35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210A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Brebrić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9C210A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 P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714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9C210A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01354117686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A74EE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A20D2F" w:rsidRPr="00A20D2F">
        <w:rPr>
          <w:rFonts w:cs="Times New Roman" w:eastAsia="Times New Roman" w:hAnsi="Times New Roman" w:ascii="Times New Roman"/>
          <w:sz w:val="24"/>
          <w:szCs w:val="24"/>
          <w:lang w:eastAsia="hr-HR"/>
        </w:rPr>
        <w:t>PODOVI BELUŽIĆ d.o.o., Kutina, Kralja Zvonimira 128, MBS: 120011687, OIB: 07404010296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A289B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A20D2F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D28D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CC7B0D">
      <w:rPr>
        <w:rFonts w:cs="Times New Roman" w:hAnsi="Times New Roman" w:ascii="Times New Roman"/>
        <w:sz w:val="24"/>
        <w:szCs w:val="24"/>
      </w:rPr>
      <w:t>5</w:t>
    </w:r>
    <w:r w:rsidR="003C4252">
      <w:rPr>
        <w:rFonts w:cs="Times New Roman" w:hAnsi="Times New Roman" w:ascii="Times New Roman"/>
        <w:sz w:val="24"/>
        <w:szCs w:val="24"/>
      </w:rPr>
      <w:t>507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28DF"/>
    <w:rsid w:val="002D5756"/>
    <w:rsid w:val="00305A38"/>
    <w:rsid w:val="00314186"/>
    <w:rsid w:val="00342C52"/>
    <w:rsid w:val="003442E0"/>
    <w:rsid w:val="00354606"/>
    <w:rsid w:val="0037567F"/>
    <w:rsid w:val="00393011"/>
    <w:rsid w:val="003A160E"/>
    <w:rsid w:val="003A1F20"/>
    <w:rsid w:val="003A75C4"/>
    <w:rsid w:val="003C0253"/>
    <w:rsid w:val="003C4252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97FBC"/>
    <w:rsid w:val="007A69D6"/>
    <w:rsid w:val="007A74EE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5E9B"/>
    <w:rsid w:val="0097744B"/>
    <w:rsid w:val="009C210A"/>
    <w:rsid w:val="009C7AE2"/>
    <w:rsid w:val="009D1BD2"/>
    <w:rsid w:val="009E70E7"/>
    <w:rsid w:val="009F4A36"/>
    <w:rsid w:val="009F7260"/>
    <w:rsid w:val="00A15DB0"/>
    <w:rsid w:val="00A20D2F"/>
    <w:rsid w:val="00A3609A"/>
    <w:rsid w:val="00A362F8"/>
    <w:rsid w:val="00A36874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1309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34F26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D2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8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D28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D28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D28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D2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8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D28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D28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D28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5507</izvorni_sadrzaj>
    <derivirana_varijabla naziv="DomainObject.Predmet.Broj_1">5507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St-5507/2015</izvorni_sadrzaj>
    <derivirana_varijabla naziv="DomainObject.Predmet.OznakaBroj_1">St-5507/2015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 BELUŽIĆ d.o.o. zastupanog po punomoćniku Josip Belužić</izvorni_sadrzaj>
    <derivirana_varijabla naziv="DomainObject.Predmet.ProtustrankaFormated_1">  PODOVI BELUŽIĆ d.o.o. zastupanog po punomoćniku Josip Belužić</derivirana_varijabla>
  </DomainObject.Predmet.ProtustrankaFormated>
  <DomainObject.Predmet.ProtustrankaFormatedOIB>
    <izvorni_sadrzaj>  PODOVI BELUŽIĆ d.o.o., OIB 07404010296 zastupanog po punomoćniku Josip Belužić</izvorni_sadrzaj>
    <derivirana_varijabla naziv="DomainObject.Predmet.ProtustrankaFormatedOIB_1">  PODOVI BELUŽIĆ d.o.o., OIB 07404010296 zastupanog po punomoćniku Josip Belužić</derivirana_varijabla>
  </DomainObject.Predmet.ProtustrankaFormatedOIB>
  <DomainObject.Predmet.ProtustrankaFormatedWithAdress>
    <izvorni_sadrzaj> PODOVI BELUŽIĆ d.o.o., Kralja Zvonimira 128, 44320 Kutina zastupanog po punomoćniku Josip Belužić</izvorni_sadrzaj>
    <derivirana_varijabla naziv="DomainObject.Predmet.ProtustrankaFormatedWithAdress_1"> PODOVI BELUŽIĆ d.o.o., Kralja Zvonimira 128, 44320 Kutina zastupanog po punomoćniku Josip Belužić</derivirana_varijabla>
  </DomainObject.Predmet.ProtustrankaFormatedWithAdress>
  <DomainObject.Predmet.ProtustrankaFormatedWithAdressOIB>
    <izvorni_sadrzaj> PODOVI BELUŽIĆ d.o.o., OIB 07404010296, Kralja Zvonimira 128, 44320 Kutina zastupanog po punomoćniku Josip Belužić</izvorni_sadrzaj>
    <derivirana_varijabla naziv="DomainObject.Predmet.ProtustrankaFormatedWithAdressOIB_1"> PODOVI BELUŽIĆ d.o.o., OIB 07404010296, Kralja Zvonimira 128, 44320 Kutina zastupanog po punomoćniku Josip Belužić</derivirana_varijabla>
  </DomainObject.Predmet.ProtustrankaFormatedWithAdressOIB>
  <DomainObject.Predmet.ProtustrankaWithAdress>
    <izvorni_sadrzaj>PODOVI BELUŽIĆ d.o.o. Kralja Zvonimira 128, 44320 Kutina</izvorni_sadrzaj>
    <derivirana_varijabla naziv="DomainObject.Predmet.ProtustrankaWithAdress_1">PODOVI BELUŽIĆ d.o.o. Kralja Zvonimira 128, 44320 Kutina</derivirana_varijabla>
  </DomainObject.Predmet.ProtustrankaWithAdress>
  <DomainObject.Predmet.ProtustrankaWithAdressOIB>
    <izvorni_sadrzaj>PODOVI BELUŽIĆ d.o.o., OIB 07404010296, Kralja Zvonimira 128, 44320 Kutina</izvorni_sadrzaj>
    <derivirana_varijabla naziv="DomainObject.Predmet.ProtustrankaWithAdressOIB_1">PODOVI BELUŽIĆ d.o.o., OIB 07404010296, Kralja Zvonimira 128, 44320 Kutina</derivirana_varijabla>
  </DomainObject.Predmet.ProtustrankaWithAdressOIB>
  <DomainObject.Predmet.ProtustrankaNazivFormated>
    <izvorni_sadrzaj>PODOVI BELUŽIĆ d.o.o.</izvorni_sadrzaj>
    <derivirana_varijabla naziv="DomainObject.Predmet.ProtustrankaNazivFormated_1">PODOVI BELUŽIĆ d.o.o.</derivirana_varijabla>
  </DomainObject.Predmet.ProtustrankaNazivFormated>
  <DomainObject.Predmet.ProtustrankaNazivFormatedOIB>
    <izvorni_sadrzaj>PODOVI BELUŽIĆ d.o.o., OIB 07404010296</izvorni_sadrzaj>
    <derivirana_varijabla naziv="DomainObject.Predmet.ProtustrankaNazivFormatedOIB_1">PODOVI BELUŽIĆ d.o.o., OIB 07404010296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PODOVI BELUŽIĆ d.o.o. zastupanog po punomoćniku Josip Belužić</item>
    </izvorni_sadrzaj>
    <derivirana_varijabla naziv="DomainObject.Predmet.ProtuStrankaListFormated_1">
      <item>PODOVI BELUŽIĆ d.o.o. zastupanog po punomoćniku Josip Belužić</item>
    </derivirana_varijabla>
  </DomainObject.Predmet.ProtuStrankaListFormated>
  <DomainObject.Predmet.ProtuStrankaListFormatedOIB>
    <izvorni_sadrzaj>
      <item>PODOVI BELUŽIĆ d.o.o., OIB 07404010296 zastupanog po punomoćniku Josip Belužić</item>
    </izvorni_sadrzaj>
    <derivirana_varijabla naziv="DomainObject.Predmet.ProtuStrankaListFormatedOIB_1">
      <item>PODOVI BELUŽIĆ d.o.o., OIB 07404010296 zastupanog po punomoćniku Josip Belužić</item>
    </derivirana_varijabla>
  </DomainObject.Predmet.ProtuStrankaListFormatedOIB>
  <DomainObject.Predmet.ProtuStrankaListFormatedWithAdress>
    <izvorni_sadrzaj>
      <item>PODOVI BELUŽIĆ d.o.o., Kralja Zvonimira 128, 44320 Kutina zastupanog po punomoćniku Josip Belužić</item>
    </izvorni_sadrzaj>
    <derivirana_varijabla naziv="DomainObject.Predmet.ProtuStrankaListFormatedWithAdress_1">
      <item>PODOVI BELUŽIĆ d.o.o., Kralja Zvonimira 128, 44320 Kutina zastupanog po punomoćniku Josip Belužić</item>
    </derivirana_varijabla>
  </DomainObject.Predmet.ProtuStrankaListFormatedWithAdress>
  <DomainObject.Predmet.ProtuStrankaListFormatedWithAdressOIB>
    <izvorni_sadrzaj>
      <item>PODOVI BELUŽIĆ d.o.o., OIB 07404010296, Kralja Zvonimira 128, 44320 Kutina zastupanog po punomoćniku Josip Belužić</item>
    </izvorni_sadrzaj>
    <derivirana_varijabla naziv="DomainObject.Predmet.ProtuStrankaListFormatedWithAdressOIB_1">
      <item>PODOVI BELUŽIĆ d.o.o., OIB 07404010296, Kralja Zvonimira 128, 44320 Kutina zastupanog po punomoćniku Josip Belužić</item>
    </derivirana_varijabla>
  </DomainObject.Predmet.ProtuStrankaListFormatedWithAdressOIB>
  <DomainObject.Predmet.ProtuStrankaListNazivFormated>
    <izvorni_sadrzaj>
      <item>PODOVI BELUŽIĆ d.o.o.</item>
    </izvorni_sadrzaj>
    <derivirana_varijabla naziv="DomainObject.Predmet.ProtuStrankaListNazivFormated_1">
      <item>PODOVI BELUŽIĆ d.o.o.</item>
    </derivirana_varijabla>
  </DomainObject.Predmet.ProtuStrankaListNazivFormated>
  <DomainObject.Predmet.ProtuStrankaListNazivFormatedOIB>
    <izvorni_sadrzaj>
      <item>PODOVI BELUŽIĆ d.o.o., OIB 07404010296</item>
    </izvorni_sadrzaj>
    <derivirana_varijabla naziv="DomainObject.Predmet.ProtuStrankaListNazivFormatedOIB_1">
      <item>PODOVI BELUŽIĆ d.o.o., OIB 07404010296</item>
    </derivirana_varijabla>
  </DomainObject.Predmet.ProtuStrankaListNazivFormatedOIB>
  <DomainObject.Predmet.OstaliListFormated>
    <izvorni_sadrzaj>
      <item>Josip Belužić punomoćnik sudionika u postupku PODOVI BELUŽIĆ d.o.o.</item>
    </izvorni_sadrzaj>
    <derivirana_varijabla naziv="DomainObject.Predmet.OstaliListFormated_1">
      <item>Josip Belužić punomoćnik sudionika u postupku PODOVI BELUŽIĆ d.o.o.</item>
    </derivirana_varijabla>
  </DomainObject.Predmet.OstaliListFormated>
  <DomainObject.Predmet.OstaliListFormatedOIB>
    <izvorni_sadrzaj>
      <item>Josip Belužić, OIB 00679474358 punomoćnik sudionika u postupku PODOVI BELUŽIĆ d.o.o.</item>
    </izvorni_sadrzaj>
    <derivirana_varijabla naziv="DomainObject.Predmet.OstaliListFormatedOIB_1">
      <item>Josip Belužić, OIB 00679474358 punomoćnik sudionika u postupku PODOVI BELUŽIĆ d.o.o.</item>
    </derivirana_varijabla>
  </DomainObject.Predmet.OstaliListFormatedOIB>
  <DomainObject.Predmet.OstaliListFormatedWithAdress>
    <izvorni_sadrzaj>
      <item>Josip Belužić, Kralja Zvonimira 128, 44320 Kutina punomoćnik sudionika u postupku PODOVI BELUŽIĆ d.o.o.</item>
    </izvorni_sadrzaj>
    <derivirana_varijabla naziv="DomainObject.Predmet.OstaliListFormatedWithAdress_1">
      <item>Josip Belužić, Kralja Zvonimira 128, 44320 Kutina punomoćnik sudionika u postupku PODOVI BELUŽIĆ d.o.o.</item>
    </derivirana_varijabla>
  </DomainObject.Predmet.OstaliListFormatedWithAdress>
  <DomainObject.Predmet.OstaliListFormatedWithAdressOIB>
    <izvorni_sadrzaj>
      <item>Josip Belužić, OIB 00679474358, Kralja Zvonimira 128, 44320 Kutina punomoćnik sudionika u postupku PODOVI BELUŽIĆ d.o.o.</item>
    </izvorni_sadrzaj>
    <derivirana_varijabla naziv="DomainObject.Predmet.OstaliListFormatedWithAdressOIB_1">
      <item>Josip Belužić, OIB 00679474358, Kralja Zvonimira 128, 44320 Kutina punomoćnik sudionika u postupku PODOVI BELUŽIĆ d.o.o.</item>
    </derivirana_varijabla>
  </DomainObject.Predmet.OstaliListFormatedWithAdressOIB>
  <DomainObject.Predmet.OstaliListNazivFormated>
    <izvorni_sadrzaj>
      <item>Josip Belužić</item>
    </izvorni_sadrzaj>
    <derivirana_varijabla naziv="DomainObject.Predmet.OstaliListNazivFormated_1">
      <item>Josip Belužić</item>
    </derivirana_varijabla>
  </DomainObject.Predmet.OstaliListNazivFormated>
  <DomainObject.Predmet.OstaliListNazivFormatedOIB>
    <izvorni_sadrzaj>
      <item>Josip Belužić, OIB 00679474358</item>
    </izvorni_sadrzaj>
    <derivirana_varijabla naziv="DomainObject.Predmet.OstaliListNazivFormatedOIB_1">
      <item>Josip Belužić, OIB 00679474358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PODOVI BELUŽIĆ d.o.o.</izvorni_sadrzaj>
    <derivirana_varijabla naziv="DomainObject.Predmet.ProtustrankaIDrugi_1">PODOVI BELUŽIĆ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PODOVI BELUŽIĆ d.o.o., OIB 07404010296, Kralja Zvonimira 128, 44320 Kutina</izvorni_sadrzaj>
    <derivirana_varijabla naziv="DomainObject.Predmet.ProtustrankaIDrugiAdressOIB_1">PODOVI BELUŽIĆ d.o.o., OIB 07404010296, Kralja Zvonimira 128,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PODOVI BELUŽIĆ d.o.o.</item>
      <item>Josip Belužić</item>
    </izvorni_sadrzaj>
    <derivirana_varijabla naziv="DomainObject.Predmet.SudioniciListNaziv_1">
      <item>FINA Regionalni centar Zagreb</item>
      <item>PODOVI BELUŽIĆ d.o.o.</item>
      <item>Josip Belužić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PODOVI BELUŽIĆ d.o.o., OIB 07404010296, Kralja Zvonimira 128,44320 Kutina</item>
      <item>Josip Belužić, OIB 00679474358, Kralja Zvonimira 128,44320 Kutina</item>
    </izvorni_sadrzaj>
    <derivirana_varijabla naziv="DomainObject.Predmet.SudioniciListAdressOIB_1">
      <item>FINA Regionalni centar Zagreb, OIB 85821130368, Trg svibanjskih žrtava 1995. 1,10000 Zagreb</item>
      <item>PODOVI BELUŽIĆ d.o.o., OIB 07404010296, Kralja Zvonimira 128,44320 Kutina</item>
      <item>Josip Belužić, OIB 00679474358, Kralja Zvonimira 128,44320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07404010296</item>
      <item>, OIB 00679474358</item>
    </izvorni_sadrzaj>
    <derivirana_varijabla naziv="DomainObject.Predmet.SudioniciListNazivOIB_1">
      <item>, OIB 85821130368</item>
      <item>, OIB 07404010296</item>
      <item>, OIB 00679474358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2783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2016-07-11T07:44:00Z</dcterms:created>
  <dc:creator>Ivan Turčić</dc:creator>
  <cp:lastModifiedBy>Ivan Turčić</cp:lastModifiedBy>
  <dcterms:modified xmlns:xsi="http://www.w3.org/2001/XMLSchema-instance" xsi:type="dcterms:W3CDTF">2016-07-12T06:59:00Z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