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ae5b9" w14:paraId="12ae5b9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832886">
        <w:rPr>
          <w:rFonts w:cs="Times New Roman" w:hAnsi="Times New Roman" w:ascii="Times New Roman"/>
          <w:sz w:val="24"/>
          <w:szCs w:val="24"/>
        </w:rPr>
        <w:t>2770</w:t>
      </w:r>
      <w:r w:rsidR="00C5221D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8354A1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8354A1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E10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832886">
        <w:rPr>
          <w:rFonts w:cs="Times New Roman" w:hAnsi="Times New Roman" w:ascii="Times New Roman"/>
          <w:b/>
          <w:sz w:val="24"/>
          <w:szCs w:val="24"/>
        </w:rPr>
        <w:t>VINO I TO d.o.o., Zagreb, Vlaška 6, OIB: 38449170795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8354A1">
        <w:rPr>
          <w:rFonts w:cs="Times New Roman" w:hAnsi="Times New Roman" w:ascii="Times New Roman"/>
          <w:sz w:val="24"/>
          <w:szCs w:val="24"/>
        </w:rPr>
        <w:t>2</w:t>
      </w:r>
      <w:r w:rsidR="00832886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A1AD2">
        <w:rPr>
          <w:rFonts w:cs="Times New Roman" w:hAnsi="Times New Roman" w:ascii="Times New Roman"/>
          <w:sz w:val="24"/>
          <w:szCs w:val="24"/>
        </w:rPr>
        <w:t>veljače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832886">
        <w:rPr>
          <w:rFonts w:cs="Times New Roman" w:hAnsi="Times New Roman" w:ascii="Times New Roman"/>
          <w:b/>
          <w:sz w:val="24"/>
          <w:szCs w:val="24"/>
        </w:rPr>
        <w:t>VINO I TO d.o.o., Zagreb, Vlaška 6, OIB: 38449170795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8354A1">
        <w:rPr>
          <w:rFonts w:cs="Times New Roman" w:hAnsi="Times New Roman" w:ascii="Times New Roman"/>
          <w:sz w:val="24"/>
          <w:szCs w:val="24"/>
        </w:rPr>
        <w:t>2</w:t>
      </w:r>
      <w:r w:rsidR="00832886">
        <w:rPr>
          <w:rFonts w:cs="Times New Roman" w:hAnsi="Times New Roman" w:ascii="Times New Roman"/>
          <w:sz w:val="24"/>
          <w:szCs w:val="24"/>
        </w:rPr>
        <w:t>2</w:t>
      </w:r>
      <w:r w:rsidR="00385929">
        <w:rPr>
          <w:rFonts w:cs="Times New Roman" w:hAnsi="Times New Roman" w:ascii="Times New Roman"/>
          <w:sz w:val="24"/>
          <w:szCs w:val="24"/>
        </w:rPr>
        <w:t xml:space="preserve">. </w:t>
      </w:r>
      <w:r w:rsidR="005A1AD2">
        <w:rPr>
          <w:rFonts w:cs="Times New Roman" w:hAnsi="Times New Roman" w:ascii="Times New Roman"/>
          <w:sz w:val="24"/>
          <w:szCs w:val="24"/>
        </w:rPr>
        <w:t>veljače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832886">
        <w:rPr>
          <w:rFonts w:cs="Times New Roman" w:hAnsi="Times New Roman" w:ascii="Times New Roman"/>
          <w:b/>
          <w:sz w:val="24"/>
          <w:szCs w:val="24"/>
        </w:rPr>
        <w:t>Damir Cincar, Osijek, Svete Ane 15 B, OIB: 60464850994.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 xml:space="preserve">Fini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832886" w:rsidP="00AC7DEE" w:rsidR="00832886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832886" w:rsidP="00AC7DEE" w:rsidR="00832886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AC7DEE" w:rsidP="00AC7DEE" w:rsidR="00AC7DE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8354A1">
        <w:rPr>
          <w:rFonts w:cs="Times New Roman" w:hAnsi="Times New Roman" w:ascii="Times New Roman"/>
          <w:sz w:val="24"/>
          <w:szCs w:val="24"/>
        </w:rPr>
        <w:t>2</w:t>
      </w:r>
      <w:r w:rsidR="00E01697">
        <w:rPr>
          <w:rFonts w:cs="Times New Roman" w:hAnsi="Times New Roman" w:ascii="Times New Roman"/>
          <w:sz w:val="24"/>
          <w:szCs w:val="24"/>
        </w:rPr>
        <w:t>7</w:t>
      </w:r>
      <w:r w:rsidR="00832886">
        <w:rPr>
          <w:rFonts w:cs="Times New Roman" w:hAnsi="Times New Roman" w:ascii="Times New Roman"/>
          <w:sz w:val="24"/>
          <w:szCs w:val="24"/>
        </w:rPr>
        <w:t>70</w:t>
      </w:r>
      <w:r>
        <w:rPr>
          <w:rFonts w:cs="Times New Roman" w:hAnsi="Times New Roman" w:ascii="Times New Roman"/>
          <w:sz w:val="24"/>
          <w:szCs w:val="24"/>
        </w:rPr>
        <w:t>/2016-4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832886">
        <w:rPr>
          <w:rFonts w:cs="Times New Roman" w:hAnsi="Times New Roman" w:ascii="Times New Roman"/>
          <w:b/>
          <w:sz w:val="24"/>
          <w:szCs w:val="24"/>
        </w:rPr>
        <w:t>3</w:t>
      </w:r>
      <w:r w:rsidR="000473ED" w:rsidRPr="00385929">
        <w:rPr>
          <w:rFonts w:cs="Times New Roman" w:hAnsi="Times New Roman" w:ascii="Times New Roman"/>
          <w:b/>
          <w:sz w:val="24"/>
          <w:szCs w:val="24"/>
        </w:rPr>
        <w:t>.</w:t>
      </w:r>
      <w:r w:rsidR="008354A1">
        <w:rPr>
          <w:rFonts w:cs="Times New Roman" w:hAnsi="Times New Roman" w:ascii="Times New Roman"/>
          <w:b/>
          <w:sz w:val="24"/>
          <w:szCs w:val="24"/>
        </w:rPr>
        <w:t>11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8354A1">
        <w:rPr>
          <w:rFonts w:cs="Times New Roman" w:hAnsi="Times New Roman" w:ascii="Times New Roman"/>
          <w:sz w:val="24"/>
          <w:szCs w:val="24"/>
        </w:rPr>
        <w:t xml:space="preserve"> 2</w:t>
      </w:r>
      <w:r w:rsidR="00832886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A1AD2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832886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>Rj.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>Zastupniku po zakonu dužnika (direktoru, odnosno članovima uprave, na adresu iz Registra i steč.upravitelju,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094610"/>
    <w:rsid w:val="00107E01"/>
    <w:rsid w:val="001264FF"/>
    <w:rsid w:val="001874F2"/>
    <w:rsid w:val="00194E12"/>
    <w:rsid w:val="001D178C"/>
    <w:rsid w:val="001E1013"/>
    <w:rsid w:val="00230A1F"/>
    <w:rsid w:val="00247EF0"/>
    <w:rsid w:val="002C1A08"/>
    <w:rsid w:val="002D6CE3"/>
    <w:rsid w:val="003362D3"/>
    <w:rsid w:val="00377296"/>
    <w:rsid w:val="00385929"/>
    <w:rsid w:val="004503F8"/>
    <w:rsid w:val="00576119"/>
    <w:rsid w:val="005A1AD2"/>
    <w:rsid w:val="005B3DAA"/>
    <w:rsid w:val="00655078"/>
    <w:rsid w:val="00774751"/>
    <w:rsid w:val="00782157"/>
    <w:rsid w:val="007A2CCB"/>
    <w:rsid w:val="007F5C1E"/>
    <w:rsid w:val="0082592A"/>
    <w:rsid w:val="00826D55"/>
    <w:rsid w:val="00832886"/>
    <w:rsid w:val="008354A1"/>
    <w:rsid w:val="008C285F"/>
    <w:rsid w:val="009C0525"/>
    <w:rsid w:val="009E0292"/>
    <w:rsid w:val="00A15ABB"/>
    <w:rsid w:val="00A44CA2"/>
    <w:rsid w:val="00A56CE8"/>
    <w:rsid w:val="00A87A96"/>
    <w:rsid w:val="00AC7DEE"/>
    <w:rsid w:val="00BB038D"/>
    <w:rsid w:val="00C02610"/>
    <w:rsid w:val="00C5221D"/>
    <w:rsid w:val="00C91E6C"/>
    <w:rsid w:val="00D83B29"/>
    <w:rsid w:val="00E01697"/>
    <w:rsid w:val="00E67F60"/>
    <w:rsid w:val="00F56DF6"/>
    <w:rsid w:val="00F6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5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A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AB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A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A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5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A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AB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A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A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2770</izvorni_sadrzaj>
    <derivirana_varijabla naziv="DomainObject.Predmet.Broj_1">2770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St-2770/2016</izvorni_sadrzaj>
    <derivirana_varijabla naziv="DomainObject.Predmet.OznakaBroj_1">St-2770/2016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otustrankaFormated>
    <izvorni_sadrzaj>  VINO I TO d.o.o.</izvorni_sadrzaj>
    <derivirana_varijabla naziv="DomainObject.Predmet.ProtustrankaFormated_1">  VINO I TO d.o.o.</derivirana_varijabla>
  </DomainObject.Predmet.ProtustrankaFormated>
  <DomainObject.Predmet.ProtustrankaFormatedOIB>
    <izvorni_sadrzaj>  VINO I TO d.o.o., OIB 38449170795</izvorni_sadrzaj>
    <derivirana_varijabla naziv="DomainObject.Predmet.ProtustrankaFormatedOIB_1">  VINO I TO d.o.o., OIB 38449170795</derivirana_varijabla>
  </DomainObject.Predmet.ProtustrankaFormatedOIB>
  <DomainObject.Predmet.ProtustrankaFormatedWithAdress>
    <izvorni_sadrzaj> VINO I TO d.o.o., Vlaška 6, 10000 Zagreb</izvorni_sadrzaj>
    <derivirana_varijabla naziv="DomainObject.Predmet.ProtustrankaFormatedWithAdress_1"> VINO I TO d.o.o., Vlaška 6, 10000 Zagreb</derivirana_varijabla>
  </DomainObject.Predmet.ProtustrankaFormatedWithAdress>
  <DomainObject.Predmet.ProtustrankaFormatedWithAdressOIB>
    <izvorni_sadrzaj> VINO I TO d.o.o., OIB 38449170795, Vlaška 6, 10000 Zagreb</izvorni_sadrzaj>
    <derivirana_varijabla naziv="DomainObject.Predmet.ProtustrankaFormatedWithAdressOIB_1"> VINO I TO d.o.o., OIB 38449170795, Vlaška 6, 10000 Zagreb</derivirana_varijabla>
  </DomainObject.Predmet.ProtustrankaFormatedWithAdressOIB>
  <DomainObject.Predmet.ProtustrankaWithAdress>
    <izvorni_sadrzaj>VINO I TO d.o.o. Vlaška 6, 10000 Zagreb</izvorni_sadrzaj>
    <derivirana_varijabla naziv="DomainObject.Predmet.ProtustrankaWithAdress_1">VINO I TO d.o.o. Vlaška 6, 10000 Zagreb</derivirana_varijabla>
  </DomainObject.Predmet.ProtustrankaWithAdress>
  <DomainObject.Predmet.ProtustrankaWithAdressOIB>
    <izvorni_sadrzaj>VINO I TO d.o.o., OIB 38449170795, Vlaška 6, 10000 Zagreb</izvorni_sadrzaj>
    <derivirana_varijabla naziv="DomainObject.Predmet.ProtustrankaWithAdressOIB_1">VINO I TO d.o.o., OIB 38449170795, Vlaška 6, 10000 Zagreb</derivirana_varijabla>
  </DomainObject.Predmet.ProtustrankaWithAdressOIB>
  <DomainObject.Predmet.ProtustrankaNazivFormated>
    <izvorni_sadrzaj>VINO I TO d.o.o.</izvorni_sadrzaj>
    <derivirana_varijabla naziv="DomainObject.Predmet.ProtustrankaNazivFormated_1">VINO I TO d.o.o.</derivirana_varijabla>
  </DomainObject.Predmet.ProtustrankaNazivFormated>
  <DomainObject.Predmet.ProtustrankaNazivFormatedOIB>
    <izvorni_sadrzaj>VINO I TO d.o.o., OIB 38449170795</izvorni_sadrzaj>
    <derivirana_varijabla naziv="DomainObject.Predmet.ProtustrankaNazivFormatedOIB_1">VINO I TO d.o.o., OIB 38449170795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13171.51</izvorni_sadrzaj>
    <derivirana_varijabla naziv="DomainObject.Predmet.TrenutnaVrijednost_1">13171.51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VINO I TO d.o.o.</item>
    </izvorni_sadrzaj>
    <derivirana_varijabla naziv="DomainObject.Predmet.ProtuStrankaListFormated_1">
      <item>VINO I TO d.o.o.</item>
    </derivirana_varijabla>
  </DomainObject.Predmet.ProtuStrankaListFormated>
  <DomainObject.Predmet.ProtuStrankaListFormatedOIB>
    <izvorni_sadrzaj>
      <item>VINO I TO d.o.o., OIB 38449170795</item>
    </izvorni_sadrzaj>
    <derivirana_varijabla naziv="DomainObject.Predmet.ProtuStrankaListFormatedOIB_1">
      <item>VINO I TO d.o.o., OIB 38449170795</item>
    </derivirana_varijabla>
  </DomainObject.Predmet.ProtuStrankaListFormatedOIB>
  <DomainObject.Predmet.ProtuStrankaListFormatedWithAdress>
    <izvorni_sadrzaj>
      <item>VINO I TO d.o.o., Vlaška 6, 10000 Zagreb</item>
    </izvorni_sadrzaj>
    <derivirana_varijabla naziv="DomainObject.Predmet.ProtuStrankaListFormatedWithAdress_1">
      <item>VINO I TO d.o.o., Vlaška 6, 10000 Zagreb</item>
    </derivirana_varijabla>
  </DomainObject.Predmet.ProtuStrankaListFormatedWithAdress>
  <DomainObject.Predmet.ProtuStrankaListFormatedWithAdressOIB>
    <izvorni_sadrzaj>
      <item>VINO I TO d.o.o., OIB 38449170795, Vlaška 6, 10000 Zagreb</item>
    </izvorni_sadrzaj>
    <derivirana_varijabla naziv="DomainObject.Predmet.ProtuStrankaListFormatedWithAdressOIB_1">
      <item>VINO I TO d.o.o., OIB 38449170795, Vlaška 6, 10000 Zagreb</item>
    </derivirana_varijabla>
  </DomainObject.Predmet.ProtuStrankaListFormatedWithAdressOIB>
  <DomainObject.Predmet.ProtuStrankaListNazivFormated>
    <izvorni_sadrzaj>
      <item>VINO I TO d.o.o.</item>
    </izvorni_sadrzaj>
    <derivirana_varijabla naziv="DomainObject.Predmet.ProtuStrankaListNazivFormated_1">
      <item>VINO I TO d.o.o.</item>
    </derivirana_varijabla>
  </DomainObject.Predmet.ProtuStrankaListNazivFormated>
  <DomainObject.Predmet.ProtuStrankaListNazivFormatedOIB>
    <izvorni_sadrzaj>
      <item>VINO I TO d.o.o., OIB 38449170795</item>
    </izvorni_sadrzaj>
    <derivirana_varijabla naziv="DomainObject.Predmet.ProtuStrankaListNazivFormatedOIB_1">
      <item>VINO I TO d.o.o., OIB 38449170795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VINO I TO d.o.o.</izvorni_sadrzaj>
    <derivirana_varijabla naziv="DomainObject.Predmet.ProtustrankaIDrugi_1">VINO I 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VINO I TO d.o.o., OIB 38449170795, Vlaška 6, 10000 Zagreb</izvorni_sadrzaj>
    <derivirana_varijabla naziv="DomainObject.Predmet.ProtustrankaIDrugiAdressOIB_1">VINO I TO d.o.o., OIB 38449170795, Vlaška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 I TO d.o.o.</item>
      <item>FINA Regionalni centar Zagreb</item>
    </izvorni_sadrzaj>
    <derivirana_varijabla naziv="DomainObject.Predmet.SudioniciListNaziv_1">
      <item>VINO I TO d.o.o.</item>
      <item>FINA Regionalni centar Zagreb</item>
    </derivirana_varijabla>
  </DomainObject.Predmet.SudioniciListNaziv>
  <DomainObject.Predmet.SudioniciListAdressOIB>
    <izvorni_sadrzaj>
      <item>VINO I TO d.o.o., OIB 38449170795, Vlaška 6,10000 Zagreb</item>
      <item>FINA Regionalni centar Zagreb, OIB 85821130368, Trg svibanjskih žrtava 1995. br. 1,10000 Zagreb</item>
    </izvorni_sadrzaj>
    <derivirana_varijabla naziv="DomainObject.Predmet.SudioniciListAdressOIB_1">
      <item>VINO I TO d.o.o., OIB 38449170795, Vlaška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38449170795</item>
      <item>, OIB 85821130368</item>
    </izvorni_sadrzaj>
    <derivirana_varijabla naziv="DomainObject.Predmet.SudioniciListNazivOIB_1">
      <item>, OIB 38449170795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261AEF-A90E-4F57-8985-F660B94BA7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650</properties:Words>
  <properties:Characters>3478</properties:Characters>
  <properties:Lines>76</properties:Lines>
  <properties:Paragraphs>35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2017-02-20T08:29:00Z</dcterms:created>
  <dc:creator>wsadmin</dc:creator>
  <cp:lastModifiedBy>wsadmin</cp:lastModifiedBy>
  <cp:lastPrinted>2017-02-22T07:31:00Z</cp:lastPrinted>
  <dcterms:modified xmlns:xsi="http://www.w3.org/2001/XMLSchema-instance" xsi:type="dcterms:W3CDTF">2017-02-22T07:34:00Z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