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a43a8" w14:paraId="7ca43a8" w:rsidRDefault="006B38B3" w:rsidP="00D912FA" w:rsidR="006D2EF4" w:rsidRPr="00955826">
      <w:pPr>
        <w:pStyle w:val="Zaglavlje"/>
        <w:tabs>
          <w:tab w:pos="4536" w:val="clear"/>
          <w:tab w:pos="9072" w:val="clear"/>
        </w:tabs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14 St-</w:t>
      </w:r>
      <w:r w:rsidR="004A08EB">
        <w:t>1</w:t>
      </w:r>
      <w:r w:rsidR="00D95A4F">
        <w:t>835</w:t>
      </w:r>
      <w:r>
        <w:t>/1</w:t>
      </w:r>
      <w:r w:rsidR="0012728F">
        <w:t>6</w:t>
      </w:r>
      <w:r>
        <w:t>-</w:t>
      </w:r>
      <w:r w:rsidR="00D95A4F">
        <w:t>3</w:t>
      </w:r>
      <w:r w:rsidR="00BC1760">
        <w:t>7</w:t>
      </w:r>
    </w:p>
    <w:p w:rsidRDefault="006D2EF4" w:rsidR="006D2EF4" w:rsidRPr="00955826"/>
    <w:p w:rsidRDefault="008D5B09" w:rsidP="008D5B09" w:rsidR="008D5B09">
      <w:r>
        <w:rPr>
          <w:rStyle w:val="Naglaeno"/>
        </w:rPr>
        <w:t xml:space="preserve">          </w:t>
      </w:r>
      <w:r w:rsidR="009060A7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D5B09" w:rsidP="008D5B09" w:rsidR="008D5B09" w:rsidRPr="00D21A2C"/>
    <w:p w:rsidRDefault="008D5B09" w:rsidP="008D5B09" w:rsidR="008D5B09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8D5B09" w:rsidP="008D5B09" w:rsidR="008D5B09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8137CF" w:rsidR="008137CF"/>
    <w:p w:rsidRDefault="00FC60E7" w:rsidP="00FC60E7" w:rsidR="00FC60E7" w:rsidRPr="00955826">
      <w:pPr>
        <w:jc w:val="center"/>
      </w:pPr>
      <w:r>
        <w:t>REPUBLIKA HRVATSKA</w:t>
      </w:r>
    </w:p>
    <w:p w:rsidRDefault="006D2EF4" w:rsidR="006D2EF4" w:rsidRPr="00FC60E7">
      <w:pPr>
        <w:pStyle w:val="Naslov2"/>
        <w:rPr>
          <w:b w:val="false"/>
          <w:bCs w:val="false"/>
        </w:rPr>
      </w:pPr>
      <w:r w:rsidRPr="00FC60E7">
        <w:rPr>
          <w:b w:val="false"/>
          <w:bCs w:val="false"/>
        </w:rPr>
        <w:t>R J E Š E N J E</w:t>
      </w:r>
    </w:p>
    <w:p w:rsidRDefault="006D2EF4" w:rsidR="006D2EF4">
      <w:pPr>
        <w:jc w:val="center"/>
        <w:rPr>
          <w:b/>
          <w:bCs/>
        </w:rPr>
      </w:pPr>
    </w:p>
    <w:p w:rsidRDefault="00715395" w:rsidR="00715395" w:rsidRPr="00955826">
      <w:pPr>
        <w:jc w:val="both"/>
      </w:pPr>
    </w:p>
    <w:p w:rsidRDefault="00C26625" w:rsidP="00D912FA" w:rsidR="00C26625">
      <w:pPr>
        <w:ind w:firstLine="708"/>
        <w:jc w:val="both"/>
      </w:pPr>
      <w:r>
        <w:t>Trgovački sud u Osijeku, po sucu mr. sc. Tihomiru Kovačeviću, kao stečajnom sucu, u stečajnom postupku nad stečajnim dužnikom:</w:t>
      </w:r>
      <w:r w:rsidRPr="00E46200">
        <w:t xml:space="preserve"> </w:t>
      </w:r>
      <w:r w:rsidR="00D95A4F" w:rsidRPr="00D95A4F">
        <w:rPr>
          <w:bCs/>
        </w:rPr>
        <w:t>MART d.o.o. proizvodnja, trgovina i usluge u stečaju, Đakovo, Ante Starčevića 29, MBS 030115635, OIB 91393670010</w:t>
      </w:r>
      <w:r w:rsidR="00FD0597">
        <w:rPr>
          <w:b/>
        </w:rPr>
        <w:t xml:space="preserve">, </w:t>
      </w:r>
      <w:r>
        <w:t xml:space="preserve">dana </w:t>
      </w:r>
      <w:r w:rsidR="00D95A4F">
        <w:t>1</w:t>
      </w:r>
      <w:r w:rsidR="00651043">
        <w:t>3</w:t>
      </w:r>
      <w:r w:rsidR="00FC60E7">
        <w:t>.</w:t>
      </w:r>
      <w:r>
        <w:t xml:space="preserve"> </w:t>
      </w:r>
      <w:r w:rsidR="00D95A4F">
        <w:t>siječnj</w:t>
      </w:r>
      <w:r w:rsidR="00715395">
        <w:t>a</w:t>
      </w:r>
      <w:r>
        <w:t xml:space="preserve"> 201</w:t>
      </w:r>
      <w:r w:rsidR="00D95A4F">
        <w:t>7</w:t>
      </w:r>
      <w:r>
        <w:t xml:space="preserve">. </w:t>
      </w:r>
    </w:p>
    <w:p w:rsidRDefault="00874D81" w:rsidP="00F37919" w:rsidR="00874D81">
      <w:pPr>
        <w:ind w:firstLine="708"/>
        <w:jc w:val="both"/>
      </w:pPr>
    </w:p>
    <w:p w:rsidRDefault="006601E6" w:rsidP="00F37919" w:rsidR="006601E6" w:rsidRPr="00955826">
      <w:pPr>
        <w:ind w:firstLine="708"/>
        <w:jc w:val="both"/>
      </w:pPr>
    </w:p>
    <w:p w:rsidRDefault="00F37919" w:rsidP="00F37919" w:rsidR="00F37919" w:rsidRPr="00DB262A">
      <w:pPr>
        <w:jc w:val="center"/>
      </w:pPr>
      <w:r w:rsidRPr="00DB262A">
        <w:t>r i j e š i o  j e</w:t>
      </w:r>
    </w:p>
    <w:p w:rsidRDefault="006601E6" w:rsidP="00F37919" w:rsidR="006601E6">
      <w:pPr>
        <w:rPr>
          <w:b/>
          <w:bCs/>
        </w:rPr>
      </w:pPr>
    </w:p>
    <w:p w:rsidRDefault="003C0310" w:rsidP="003C0310" w:rsidR="003C0310">
      <w:pPr>
        <w:ind w:firstLine="708"/>
        <w:jc w:val="both"/>
        <w:rPr>
          <w:bCs/>
        </w:rPr>
      </w:pPr>
      <w:r w:rsidRPr="00C53552">
        <w:rPr>
          <w:bCs/>
        </w:rPr>
        <w:t>Utvrđuju se slijedeće tražbine:</w:t>
      </w:r>
    </w:p>
    <w:p w:rsidRDefault="006601E6" w:rsidP="003C0310" w:rsidR="006601E6">
      <w:pPr>
        <w:ind w:firstLine="708"/>
        <w:jc w:val="both"/>
        <w:rPr>
          <w:bCs/>
        </w:rPr>
      </w:pPr>
    </w:p>
    <w:p w:rsidRDefault="004521BC" w:rsidP="006601E6" w:rsidR="006601E6" w:rsidRPr="00A94B35">
      <w:pPr>
        <w:pStyle w:val="Odlomakpopisa"/>
        <w:numPr>
          <w:ilvl w:val="0"/>
          <w:numId w:val="2"/>
        </w:numPr>
        <w:jc w:val="center"/>
        <w:rPr>
          <w:rFonts w:cs="Times New Roman" w:hAnsi="Times New Roman" w:ascii="Times New Roman"/>
          <w:bCs/>
        </w:rPr>
      </w:pPr>
      <w:r w:rsidRPr="004521BC">
        <w:rPr>
          <w:rFonts w:cs="Times New Roman" w:hAnsi="Times New Roman" w:ascii="Times New Roman"/>
          <w:bCs/>
        </w:rPr>
        <w:t>VIŠI ISPLATNI RED</w:t>
      </w:r>
    </w:p>
    <w:p w:rsidRDefault="00614A6E" w:rsidP="00614A6E" w:rsidR="00614A6E">
      <w:pPr>
        <w:pStyle w:val="Odlomakpopisa"/>
        <w:ind w:left="1854"/>
        <w:jc w:val="center"/>
        <w:rPr>
          <w:rFonts w:cs="Times New Roman" w:hAnsi="Times New Roman" w:ascii="Times New Roman"/>
          <w:bCs/>
        </w:rPr>
      </w:pPr>
    </w:p>
    <w:p w:rsidRDefault="007C5E33" w:rsidP="00614A6E" w:rsidR="007C5E33" w:rsidRPr="00614A6E">
      <w:pPr>
        <w:pStyle w:val="Odlomakpopisa"/>
        <w:ind w:left="1854"/>
        <w:jc w:val="center"/>
        <w:rPr>
          <w:rFonts w:cs="Times New Roman" w:hAnsi="Times New Roman" w:ascii="Times New Roman"/>
          <w:bCs/>
        </w:rPr>
      </w:pPr>
    </w:p>
    <w:tbl>
      <w:tblPr>
        <w:tblStyle w:val="Reetkatablice"/>
        <w:tblW w:type="auto" w:w="0"/>
        <w:tblInd w:type="dxa" w:w="108"/>
        <w:tblLook w:val="04A0" w:noVBand="1" w:noHBand="0" w:lastColumn="0" w:firstColumn="1" w:lastRow="0" w:firstRow="1"/>
      </w:tblPr>
      <w:tblGrid>
        <w:gridCol w:w="663"/>
        <w:gridCol w:w="3448"/>
        <w:gridCol w:w="2126"/>
        <w:gridCol w:w="1634"/>
        <w:gridCol w:w="1768"/>
      </w:tblGrid>
      <w:tr w:rsidTr="00055B02" w:rsidR="00A621E6">
        <w:tc>
          <w:tcPr>
            <w:tcW w:type="dxa" w:w="663"/>
          </w:tcPr>
          <w:p w:rsidRDefault="00357010" w:rsidP="003C0310" w:rsidR="00A621E6">
            <w:pPr>
              <w:jc w:val="both"/>
              <w:rPr>
                <w:bCs/>
              </w:rPr>
            </w:pPr>
            <w:r>
              <w:rPr>
                <w:bCs/>
              </w:rPr>
              <w:t>Red.</w:t>
            </w:r>
          </w:p>
          <w:p w:rsidRDefault="00357010" w:rsidP="003C0310" w:rsidR="00357010">
            <w:pPr>
              <w:jc w:val="both"/>
              <w:rPr>
                <w:bCs/>
              </w:rPr>
            </w:pPr>
            <w:r>
              <w:rPr>
                <w:bCs/>
              </w:rPr>
              <w:t>broj</w:t>
            </w:r>
          </w:p>
        </w:tc>
        <w:tc>
          <w:tcPr>
            <w:tcW w:type="dxa" w:w="3448"/>
          </w:tcPr>
          <w:p w:rsidRDefault="00357010" w:rsidP="00357010" w:rsidR="00A621E6">
            <w:pPr>
              <w:jc w:val="center"/>
              <w:rPr>
                <w:bCs/>
              </w:rPr>
            </w:pPr>
            <w:r>
              <w:rPr>
                <w:bCs/>
              </w:rPr>
              <w:t>VJEROVNIK</w:t>
            </w:r>
          </w:p>
        </w:tc>
        <w:tc>
          <w:tcPr>
            <w:tcW w:type="dxa" w:w="2126"/>
          </w:tcPr>
          <w:p w:rsidRDefault="00357010" w:rsidP="00357010" w:rsidR="00A621E6">
            <w:pPr>
              <w:jc w:val="center"/>
              <w:rPr>
                <w:bCs/>
              </w:rPr>
            </w:pPr>
            <w:r>
              <w:rPr>
                <w:bCs/>
              </w:rPr>
              <w:t>PRIJAVLJENO</w:t>
            </w:r>
          </w:p>
        </w:tc>
        <w:tc>
          <w:tcPr>
            <w:tcW w:type="dxa" w:w="1634"/>
          </w:tcPr>
          <w:p w:rsidRDefault="00357010" w:rsidP="00357010" w:rsidR="00A621E6">
            <w:pPr>
              <w:jc w:val="center"/>
              <w:rPr>
                <w:bCs/>
              </w:rPr>
            </w:pPr>
            <w:r>
              <w:rPr>
                <w:bCs/>
              </w:rPr>
              <w:t>PRIZNATO</w:t>
            </w:r>
          </w:p>
        </w:tc>
        <w:tc>
          <w:tcPr>
            <w:tcW w:type="dxa" w:w="1768"/>
          </w:tcPr>
          <w:p w:rsidRDefault="00357010" w:rsidP="00357010" w:rsidR="00A621E6">
            <w:pPr>
              <w:jc w:val="center"/>
              <w:rPr>
                <w:bCs/>
              </w:rPr>
            </w:pPr>
            <w:r>
              <w:rPr>
                <w:bCs/>
              </w:rPr>
              <w:t>OSPORENO</w:t>
            </w:r>
          </w:p>
        </w:tc>
      </w:tr>
      <w:tr w:rsidTr="00055B02" w:rsidR="00AD3166">
        <w:tc>
          <w:tcPr>
            <w:tcW w:type="dxa" w:w="663"/>
          </w:tcPr>
          <w:p w:rsidRDefault="00AD3166" w:rsidP="00AD3166" w:rsidR="00AD3166">
            <w:pPr>
              <w:jc w:val="both"/>
              <w:rPr>
                <w:bCs/>
              </w:rPr>
            </w:pPr>
            <w:r>
              <w:rPr>
                <w:bCs/>
              </w:rPr>
              <w:t>1.</w:t>
            </w:r>
          </w:p>
        </w:tc>
        <w:tc>
          <w:tcPr>
            <w:tcW w:type="dxa" w:w="3448"/>
          </w:tcPr>
          <w:p w:rsidRDefault="00867D08" w:rsidP="00AD3166" w:rsidR="000868E8" w:rsidRPr="000868E8">
            <w:r>
              <w:t>Dragan Barić</w:t>
            </w:r>
            <w:r w:rsidR="000868E8">
              <w:t>, 35410 N. Kapela, Seoce 131</w:t>
            </w:r>
            <w:r>
              <w:t xml:space="preserve">, </w:t>
            </w:r>
            <w:r w:rsidR="000868E8">
              <w:t>OIB 42568934393</w:t>
            </w:r>
          </w:p>
        </w:tc>
        <w:tc>
          <w:tcPr>
            <w:tcW w:type="dxa" w:w="2126"/>
          </w:tcPr>
          <w:p w:rsidRDefault="00367875" w:rsidP="00367875" w:rsidR="00AD3166" w:rsidRPr="000868E8">
            <w:pPr>
              <w:jc w:val="right"/>
            </w:pPr>
            <w:r>
              <w:t>19.570,58</w:t>
            </w:r>
          </w:p>
        </w:tc>
        <w:tc>
          <w:tcPr>
            <w:tcW w:type="dxa" w:w="1634"/>
          </w:tcPr>
          <w:p w:rsidRDefault="00367875" w:rsidP="00367875" w:rsidR="00AD3166" w:rsidRPr="00367875">
            <w:pPr>
              <w:jc w:val="right"/>
            </w:pPr>
            <w:r>
              <w:t>19.570,58</w:t>
            </w:r>
          </w:p>
        </w:tc>
        <w:tc>
          <w:tcPr>
            <w:tcW w:type="dxa" w:w="1768"/>
          </w:tcPr>
          <w:p w:rsidRDefault="00AD3166" w:rsidP="00AD3166" w:rsidR="00AD3166">
            <w:pPr>
              <w:jc w:val="both"/>
              <w:rPr>
                <w:bCs/>
              </w:rPr>
            </w:pPr>
          </w:p>
        </w:tc>
      </w:tr>
      <w:tr w:rsidTr="00055B02" w:rsidR="00AD3166">
        <w:tc>
          <w:tcPr>
            <w:tcW w:type="dxa" w:w="663"/>
          </w:tcPr>
          <w:p w:rsidRDefault="00367875" w:rsidP="00AD3166" w:rsidR="00AD3166">
            <w:pPr>
              <w:jc w:val="both"/>
              <w:rPr>
                <w:bCs/>
              </w:rPr>
            </w:pPr>
            <w:r>
              <w:rPr>
                <w:bCs/>
              </w:rPr>
              <w:t>2.</w:t>
            </w:r>
          </w:p>
        </w:tc>
        <w:tc>
          <w:tcPr>
            <w:tcW w:type="dxa" w:w="3448"/>
          </w:tcPr>
          <w:p w:rsidRDefault="00867D08" w:rsidP="00867D08" w:rsidR="00AD3166" w:rsidRPr="00867D08">
            <w:r>
              <w:rPr>
                <w:bCs/>
              </w:rPr>
              <w:t>Željko Barić</w:t>
            </w:r>
            <w:r w:rsidR="00367875">
              <w:rPr>
                <w:bCs/>
              </w:rPr>
              <w:t xml:space="preserve">, </w:t>
            </w:r>
            <w:r w:rsidR="00367875">
              <w:t>35410 N. Kapela, Seoce 131</w:t>
            </w:r>
            <w:r>
              <w:t xml:space="preserve">, </w:t>
            </w:r>
            <w:r w:rsidR="00367875">
              <w:t>OIB 54827376028</w:t>
            </w:r>
          </w:p>
        </w:tc>
        <w:tc>
          <w:tcPr>
            <w:tcW w:type="dxa" w:w="2126"/>
          </w:tcPr>
          <w:p w:rsidRDefault="00867D08" w:rsidP="00867D08" w:rsidR="00AD3166">
            <w:pPr>
              <w:jc w:val="right"/>
              <w:rPr>
                <w:bCs/>
              </w:rPr>
            </w:pPr>
            <w:r>
              <w:rPr>
                <w:bCs/>
              </w:rPr>
              <w:t>30.959,86</w:t>
            </w:r>
          </w:p>
        </w:tc>
        <w:tc>
          <w:tcPr>
            <w:tcW w:type="dxa" w:w="1634"/>
          </w:tcPr>
          <w:p w:rsidRDefault="00867D08" w:rsidP="00867D08" w:rsidR="00AD3166">
            <w:pPr>
              <w:jc w:val="right"/>
              <w:rPr>
                <w:bCs/>
              </w:rPr>
            </w:pPr>
            <w:r>
              <w:rPr>
                <w:bCs/>
              </w:rPr>
              <w:t>30.959,86</w:t>
            </w:r>
          </w:p>
        </w:tc>
        <w:tc>
          <w:tcPr>
            <w:tcW w:type="dxa" w:w="1768"/>
          </w:tcPr>
          <w:p w:rsidRDefault="00AD3166" w:rsidP="00AD3166" w:rsidR="00AD3166">
            <w:pPr>
              <w:jc w:val="both"/>
              <w:rPr>
                <w:bCs/>
              </w:rPr>
            </w:pPr>
          </w:p>
        </w:tc>
      </w:tr>
      <w:tr w:rsidTr="00055B02" w:rsidR="00AD3166">
        <w:tc>
          <w:tcPr>
            <w:tcW w:type="dxa" w:w="663"/>
          </w:tcPr>
          <w:p w:rsidRDefault="00867D08" w:rsidP="00AD3166" w:rsidR="00AD3166">
            <w:pPr>
              <w:jc w:val="both"/>
              <w:rPr>
                <w:bCs/>
              </w:rPr>
            </w:pPr>
            <w:r>
              <w:rPr>
                <w:bCs/>
              </w:rPr>
              <w:t>3.</w:t>
            </w:r>
          </w:p>
        </w:tc>
        <w:tc>
          <w:tcPr>
            <w:tcW w:type="dxa" w:w="3448"/>
          </w:tcPr>
          <w:p w:rsidRDefault="00867D08" w:rsidP="003B3A78" w:rsidR="00AD3166">
            <w:pPr>
              <w:jc w:val="both"/>
              <w:rPr>
                <w:bCs/>
              </w:rPr>
            </w:pPr>
            <w:r>
              <w:rPr>
                <w:bCs/>
              </w:rPr>
              <w:t xml:space="preserve">Reza Biondić, </w:t>
            </w:r>
            <w:r w:rsidR="003B3A78">
              <w:rPr>
                <w:bCs/>
              </w:rPr>
              <w:t>3</w:t>
            </w:r>
            <w:r w:rsidR="007D6B96">
              <w:rPr>
                <w:bCs/>
              </w:rPr>
              <w:t>4315 Ratkovica, Komorica 43, OIB 39369009749</w:t>
            </w:r>
          </w:p>
        </w:tc>
        <w:tc>
          <w:tcPr>
            <w:tcW w:type="dxa" w:w="2126"/>
          </w:tcPr>
          <w:p w:rsidRDefault="007D6B96" w:rsidP="007D6B96" w:rsidR="00AD3166">
            <w:pPr>
              <w:jc w:val="right"/>
              <w:rPr>
                <w:bCs/>
              </w:rPr>
            </w:pPr>
            <w:r>
              <w:rPr>
                <w:bCs/>
              </w:rPr>
              <w:t>20.324,70</w:t>
            </w:r>
          </w:p>
        </w:tc>
        <w:tc>
          <w:tcPr>
            <w:tcW w:type="dxa" w:w="1634"/>
          </w:tcPr>
          <w:p w:rsidRDefault="007D6B96" w:rsidP="007D6B96" w:rsidR="00AD3166">
            <w:pPr>
              <w:jc w:val="right"/>
              <w:rPr>
                <w:bCs/>
              </w:rPr>
            </w:pPr>
            <w:r>
              <w:rPr>
                <w:bCs/>
              </w:rPr>
              <w:t>20.324,70</w:t>
            </w:r>
          </w:p>
        </w:tc>
        <w:tc>
          <w:tcPr>
            <w:tcW w:type="dxa" w:w="1768"/>
          </w:tcPr>
          <w:p w:rsidRDefault="00AD3166" w:rsidP="00AD3166" w:rsidR="00AD3166">
            <w:pPr>
              <w:jc w:val="both"/>
              <w:rPr>
                <w:bCs/>
              </w:rPr>
            </w:pPr>
          </w:p>
        </w:tc>
      </w:tr>
      <w:tr w:rsidTr="00055B02" w:rsidR="00AD3166">
        <w:tc>
          <w:tcPr>
            <w:tcW w:type="dxa" w:w="663"/>
          </w:tcPr>
          <w:p w:rsidRDefault="007D6B96" w:rsidP="00AD3166" w:rsidR="00AD3166">
            <w:pPr>
              <w:jc w:val="both"/>
              <w:rPr>
                <w:bCs/>
              </w:rPr>
            </w:pPr>
            <w:r>
              <w:rPr>
                <w:bCs/>
              </w:rPr>
              <w:t>4.</w:t>
            </w:r>
          </w:p>
        </w:tc>
        <w:tc>
          <w:tcPr>
            <w:tcW w:type="dxa" w:w="3448"/>
          </w:tcPr>
          <w:p w:rsidRDefault="007D6B96" w:rsidP="00AD3166" w:rsidR="00AD3166">
            <w:pPr>
              <w:jc w:val="both"/>
              <w:rPr>
                <w:bCs/>
              </w:rPr>
            </w:pPr>
            <w:r>
              <w:rPr>
                <w:bCs/>
              </w:rPr>
              <w:t>Mara Božićević, Dragovci 22, OIB 33967621797</w:t>
            </w:r>
          </w:p>
        </w:tc>
        <w:tc>
          <w:tcPr>
            <w:tcW w:type="dxa" w:w="2126"/>
          </w:tcPr>
          <w:p w:rsidRDefault="00BF1E15" w:rsidP="00BF1E15" w:rsidR="00AD3166">
            <w:pPr>
              <w:jc w:val="right"/>
              <w:rPr>
                <w:bCs/>
              </w:rPr>
            </w:pPr>
            <w:r>
              <w:rPr>
                <w:bCs/>
              </w:rPr>
              <w:t>30.996,10</w:t>
            </w:r>
          </w:p>
        </w:tc>
        <w:tc>
          <w:tcPr>
            <w:tcW w:type="dxa" w:w="1634"/>
          </w:tcPr>
          <w:p w:rsidRDefault="00BF1E15" w:rsidP="00BF1E15" w:rsidR="00AD3166">
            <w:pPr>
              <w:jc w:val="right"/>
              <w:rPr>
                <w:bCs/>
              </w:rPr>
            </w:pPr>
            <w:r>
              <w:rPr>
                <w:bCs/>
              </w:rPr>
              <w:t>30.996,10</w:t>
            </w:r>
          </w:p>
        </w:tc>
        <w:tc>
          <w:tcPr>
            <w:tcW w:type="dxa" w:w="1768"/>
          </w:tcPr>
          <w:p w:rsidRDefault="00AD3166" w:rsidP="00AD3166" w:rsidR="00AD3166">
            <w:pPr>
              <w:jc w:val="both"/>
              <w:rPr>
                <w:bCs/>
              </w:rPr>
            </w:pPr>
          </w:p>
        </w:tc>
      </w:tr>
      <w:tr w:rsidTr="00055B02" w:rsidR="00AD3166">
        <w:tc>
          <w:tcPr>
            <w:tcW w:type="dxa" w:w="663"/>
          </w:tcPr>
          <w:p w:rsidRDefault="00BF1E15" w:rsidP="00AD3166" w:rsidR="00AD3166">
            <w:pPr>
              <w:jc w:val="both"/>
              <w:rPr>
                <w:bCs/>
              </w:rPr>
            </w:pPr>
            <w:r>
              <w:rPr>
                <w:bCs/>
              </w:rPr>
              <w:t>5.</w:t>
            </w:r>
          </w:p>
        </w:tc>
        <w:tc>
          <w:tcPr>
            <w:tcW w:type="dxa" w:w="3448"/>
          </w:tcPr>
          <w:p w:rsidRDefault="00BF1E15" w:rsidP="00AD3166" w:rsidR="00BF1E15">
            <w:pPr>
              <w:jc w:val="both"/>
              <w:rPr>
                <w:bCs/>
              </w:rPr>
            </w:pPr>
            <w:r>
              <w:rPr>
                <w:bCs/>
              </w:rPr>
              <w:t xml:space="preserve">Hasan Buljubašić, Batrina, Stjepana Radića, </w:t>
            </w:r>
          </w:p>
          <w:p w:rsidRDefault="00BF1E15" w:rsidP="00AD3166" w:rsidR="00AD3166">
            <w:pPr>
              <w:jc w:val="both"/>
              <w:rPr>
                <w:bCs/>
              </w:rPr>
            </w:pPr>
            <w:r>
              <w:rPr>
                <w:bCs/>
              </w:rPr>
              <w:t>OIB 00036329684</w:t>
            </w:r>
          </w:p>
        </w:tc>
        <w:tc>
          <w:tcPr>
            <w:tcW w:type="dxa" w:w="2126"/>
          </w:tcPr>
          <w:p w:rsidRDefault="00BF1E15" w:rsidP="00BF1E15" w:rsidR="00AD3166">
            <w:pPr>
              <w:jc w:val="right"/>
              <w:rPr>
                <w:bCs/>
              </w:rPr>
            </w:pPr>
            <w:r>
              <w:rPr>
                <w:bCs/>
              </w:rPr>
              <w:t>22.289,40</w:t>
            </w:r>
          </w:p>
        </w:tc>
        <w:tc>
          <w:tcPr>
            <w:tcW w:type="dxa" w:w="1634"/>
          </w:tcPr>
          <w:p w:rsidRDefault="00BF1E15" w:rsidP="00BF1E15" w:rsidR="00AD3166">
            <w:pPr>
              <w:jc w:val="right"/>
              <w:rPr>
                <w:bCs/>
              </w:rPr>
            </w:pPr>
            <w:r>
              <w:rPr>
                <w:bCs/>
              </w:rPr>
              <w:t>22.289,40</w:t>
            </w:r>
          </w:p>
        </w:tc>
        <w:tc>
          <w:tcPr>
            <w:tcW w:type="dxa" w:w="1768"/>
          </w:tcPr>
          <w:p w:rsidRDefault="00AD3166" w:rsidP="00AD3166" w:rsidR="00AD3166">
            <w:pPr>
              <w:jc w:val="both"/>
              <w:rPr>
                <w:bCs/>
              </w:rPr>
            </w:pPr>
          </w:p>
        </w:tc>
      </w:tr>
      <w:tr w:rsidTr="00055B02" w:rsidR="00AD3166">
        <w:tc>
          <w:tcPr>
            <w:tcW w:type="dxa" w:w="663"/>
          </w:tcPr>
          <w:p w:rsidRDefault="00A94B35" w:rsidP="00AD3166" w:rsidR="00AD3166">
            <w:pPr>
              <w:jc w:val="both"/>
              <w:rPr>
                <w:bCs/>
              </w:rPr>
            </w:pPr>
            <w:r>
              <w:rPr>
                <w:bCs/>
              </w:rPr>
              <w:t>6.</w:t>
            </w:r>
          </w:p>
        </w:tc>
        <w:tc>
          <w:tcPr>
            <w:tcW w:type="dxa" w:w="3448"/>
          </w:tcPr>
          <w:p w:rsidRDefault="00A94B35" w:rsidP="00AD3166" w:rsidR="00AD3166">
            <w:pPr>
              <w:jc w:val="both"/>
              <w:rPr>
                <w:bCs/>
              </w:rPr>
            </w:pPr>
            <w:r>
              <w:rPr>
                <w:bCs/>
              </w:rPr>
              <w:t>Vesna Cindrić, Batrina, S. Radića 144, OIB 70535652687</w:t>
            </w:r>
          </w:p>
        </w:tc>
        <w:tc>
          <w:tcPr>
            <w:tcW w:type="dxa" w:w="2126"/>
          </w:tcPr>
          <w:p w:rsidRDefault="00A94B35" w:rsidP="00A94B35" w:rsidR="00AD3166">
            <w:pPr>
              <w:jc w:val="right"/>
              <w:rPr>
                <w:bCs/>
              </w:rPr>
            </w:pPr>
            <w:r>
              <w:rPr>
                <w:bCs/>
              </w:rPr>
              <w:t>19.759,40</w:t>
            </w:r>
          </w:p>
        </w:tc>
        <w:tc>
          <w:tcPr>
            <w:tcW w:type="dxa" w:w="1634"/>
          </w:tcPr>
          <w:p w:rsidRDefault="00A94B35" w:rsidP="00A94B35" w:rsidR="00AD3166">
            <w:pPr>
              <w:jc w:val="right"/>
              <w:rPr>
                <w:bCs/>
              </w:rPr>
            </w:pPr>
            <w:r>
              <w:rPr>
                <w:bCs/>
              </w:rPr>
              <w:t>19.759,40</w:t>
            </w:r>
          </w:p>
        </w:tc>
        <w:tc>
          <w:tcPr>
            <w:tcW w:type="dxa" w:w="1768"/>
          </w:tcPr>
          <w:p w:rsidRDefault="00AD3166" w:rsidP="00AD3166" w:rsidR="00AD3166">
            <w:pPr>
              <w:jc w:val="both"/>
              <w:rPr>
                <w:bCs/>
              </w:rPr>
            </w:pPr>
          </w:p>
        </w:tc>
      </w:tr>
      <w:tr w:rsidTr="00055B02" w:rsidR="00AD3166">
        <w:tc>
          <w:tcPr>
            <w:tcW w:type="dxa" w:w="663"/>
          </w:tcPr>
          <w:p w:rsidRDefault="00902006" w:rsidP="00AD3166" w:rsidR="00AD3166">
            <w:pPr>
              <w:jc w:val="both"/>
              <w:rPr>
                <w:bCs/>
              </w:rPr>
            </w:pPr>
            <w:r>
              <w:rPr>
                <w:bCs/>
              </w:rPr>
              <w:t>7.</w:t>
            </w:r>
          </w:p>
        </w:tc>
        <w:tc>
          <w:tcPr>
            <w:tcW w:type="dxa" w:w="3448"/>
          </w:tcPr>
          <w:p w:rsidRDefault="00902006" w:rsidP="00AD3166" w:rsidR="00AD3166">
            <w:pPr>
              <w:jc w:val="both"/>
              <w:rPr>
                <w:bCs/>
              </w:rPr>
            </w:pPr>
            <w:r>
              <w:rPr>
                <w:bCs/>
              </w:rPr>
              <w:t>Josip Čuturić, 35410 N. Kapela, Bili brig 16, OIB 55286253793</w:t>
            </w:r>
          </w:p>
        </w:tc>
        <w:tc>
          <w:tcPr>
            <w:tcW w:type="dxa" w:w="2126"/>
          </w:tcPr>
          <w:p w:rsidRDefault="007C5E33" w:rsidP="007C5E33" w:rsidR="00AD3166">
            <w:pPr>
              <w:jc w:val="right"/>
              <w:rPr>
                <w:bCs/>
              </w:rPr>
            </w:pPr>
            <w:r>
              <w:rPr>
                <w:bCs/>
              </w:rPr>
              <w:t>30.659,</w:t>
            </w:r>
            <w:r w:rsidR="00902006">
              <w:rPr>
                <w:bCs/>
              </w:rPr>
              <w:t>89</w:t>
            </w:r>
          </w:p>
        </w:tc>
        <w:tc>
          <w:tcPr>
            <w:tcW w:type="dxa" w:w="1634"/>
          </w:tcPr>
          <w:p w:rsidRDefault="007C5E33" w:rsidP="007C5E33" w:rsidR="00AD3166">
            <w:pPr>
              <w:jc w:val="right"/>
              <w:rPr>
                <w:bCs/>
              </w:rPr>
            </w:pPr>
            <w:r>
              <w:rPr>
                <w:bCs/>
              </w:rPr>
              <w:t>30.659,</w:t>
            </w:r>
            <w:r w:rsidR="00902006">
              <w:rPr>
                <w:bCs/>
              </w:rPr>
              <w:t>89</w:t>
            </w:r>
          </w:p>
        </w:tc>
        <w:tc>
          <w:tcPr>
            <w:tcW w:type="dxa" w:w="1768"/>
          </w:tcPr>
          <w:p w:rsidRDefault="00AD3166" w:rsidP="00AD3166" w:rsidR="00AD3166">
            <w:pPr>
              <w:jc w:val="both"/>
              <w:rPr>
                <w:bCs/>
              </w:rPr>
            </w:pPr>
          </w:p>
        </w:tc>
      </w:tr>
      <w:tr w:rsidTr="00055B02" w:rsidR="00AD3166">
        <w:tc>
          <w:tcPr>
            <w:tcW w:type="dxa" w:w="663"/>
          </w:tcPr>
          <w:p w:rsidRDefault="00B2711E" w:rsidP="00AD3166" w:rsidR="00AD3166">
            <w:pPr>
              <w:jc w:val="both"/>
              <w:rPr>
                <w:bCs/>
              </w:rPr>
            </w:pPr>
            <w:r>
              <w:rPr>
                <w:bCs/>
              </w:rPr>
              <w:t>8.</w:t>
            </w:r>
          </w:p>
        </w:tc>
        <w:tc>
          <w:tcPr>
            <w:tcW w:type="dxa" w:w="3448"/>
          </w:tcPr>
          <w:p w:rsidRDefault="00D10261" w:rsidP="00AD3166" w:rsidR="00AD3166">
            <w:pPr>
              <w:jc w:val="both"/>
              <w:rPr>
                <w:bCs/>
              </w:rPr>
            </w:pPr>
            <w:r>
              <w:rPr>
                <w:bCs/>
              </w:rPr>
              <w:t>Stjepan Dragomanović, 35420 Staro Petrovo Selo, Komarnica 13, OIB 81866886024</w:t>
            </w:r>
          </w:p>
        </w:tc>
        <w:tc>
          <w:tcPr>
            <w:tcW w:type="dxa" w:w="2126"/>
          </w:tcPr>
          <w:p w:rsidRDefault="00D10261" w:rsidP="00D10261" w:rsidR="00AD3166">
            <w:pPr>
              <w:jc w:val="right"/>
              <w:rPr>
                <w:bCs/>
              </w:rPr>
            </w:pPr>
            <w:r>
              <w:rPr>
                <w:bCs/>
              </w:rPr>
              <w:t>38.107,63</w:t>
            </w:r>
          </w:p>
        </w:tc>
        <w:tc>
          <w:tcPr>
            <w:tcW w:type="dxa" w:w="1634"/>
          </w:tcPr>
          <w:p w:rsidRDefault="00D10261" w:rsidP="00D10261" w:rsidR="00AD3166">
            <w:pPr>
              <w:jc w:val="right"/>
              <w:rPr>
                <w:bCs/>
              </w:rPr>
            </w:pPr>
            <w:r>
              <w:rPr>
                <w:bCs/>
              </w:rPr>
              <w:t>38.107,63</w:t>
            </w:r>
          </w:p>
        </w:tc>
        <w:tc>
          <w:tcPr>
            <w:tcW w:type="dxa" w:w="1768"/>
          </w:tcPr>
          <w:p w:rsidRDefault="00AD3166" w:rsidP="00AD3166" w:rsidR="00AD3166">
            <w:pPr>
              <w:jc w:val="both"/>
              <w:rPr>
                <w:bCs/>
              </w:rPr>
            </w:pPr>
          </w:p>
        </w:tc>
      </w:tr>
      <w:tr w:rsidTr="00055B02" w:rsidR="00AD3166">
        <w:tc>
          <w:tcPr>
            <w:tcW w:type="dxa" w:w="663"/>
          </w:tcPr>
          <w:p w:rsidRDefault="007C5E33" w:rsidP="00AD3166" w:rsidR="00AD3166">
            <w:pPr>
              <w:jc w:val="both"/>
              <w:rPr>
                <w:bCs/>
              </w:rPr>
            </w:pPr>
            <w:r>
              <w:rPr>
                <w:bCs/>
              </w:rPr>
              <w:lastRenderedPageBreak/>
              <w:t>9.</w:t>
            </w:r>
          </w:p>
        </w:tc>
        <w:tc>
          <w:tcPr>
            <w:tcW w:type="dxa" w:w="3448"/>
          </w:tcPr>
          <w:p w:rsidRDefault="007C5E33" w:rsidP="00AD3166" w:rsidR="007C5E33">
            <w:pPr>
              <w:jc w:val="both"/>
              <w:rPr>
                <w:bCs/>
              </w:rPr>
            </w:pPr>
            <w:r>
              <w:rPr>
                <w:bCs/>
              </w:rPr>
              <w:t xml:space="preserve">Violeta Fulanović, N. Kapela, K. Tomislava 153, </w:t>
            </w:r>
          </w:p>
          <w:p w:rsidRDefault="007C5E33" w:rsidP="00AD3166" w:rsidR="00AD3166">
            <w:pPr>
              <w:jc w:val="both"/>
              <w:rPr>
                <w:bCs/>
              </w:rPr>
            </w:pPr>
            <w:r>
              <w:rPr>
                <w:bCs/>
              </w:rPr>
              <w:t>OIB 09825005264</w:t>
            </w:r>
          </w:p>
        </w:tc>
        <w:tc>
          <w:tcPr>
            <w:tcW w:type="dxa" w:w="2126"/>
          </w:tcPr>
          <w:p w:rsidRDefault="007C5E33" w:rsidP="007C5E33" w:rsidR="00AD3166">
            <w:pPr>
              <w:jc w:val="right"/>
              <w:rPr>
                <w:bCs/>
              </w:rPr>
            </w:pPr>
            <w:r>
              <w:rPr>
                <w:bCs/>
              </w:rPr>
              <w:t>11.075,14</w:t>
            </w:r>
          </w:p>
        </w:tc>
        <w:tc>
          <w:tcPr>
            <w:tcW w:type="dxa" w:w="1634"/>
          </w:tcPr>
          <w:p w:rsidRDefault="007C5E33" w:rsidP="007C5E33" w:rsidR="00AD3166">
            <w:pPr>
              <w:jc w:val="right"/>
              <w:rPr>
                <w:bCs/>
              </w:rPr>
            </w:pPr>
            <w:r>
              <w:rPr>
                <w:bCs/>
              </w:rPr>
              <w:t>11.075,14</w:t>
            </w:r>
          </w:p>
        </w:tc>
        <w:tc>
          <w:tcPr>
            <w:tcW w:type="dxa" w:w="1768"/>
          </w:tcPr>
          <w:p w:rsidRDefault="00AD3166" w:rsidP="00AD3166" w:rsidR="00AD3166">
            <w:pPr>
              <w:jc w:val="both"/>
              <w:rPr>
                <w:bCs/>
              </w:rPr>
            </w:pPr>
          </w:p>
        </w:tc>
      </w:tr>
      <w:tr w:rsidTr="00055B02" w:rsidR="00AD3166">
        <w:tc>
          <w:tcPr>
            <w:tcW w:type="dxa" w:w="663"/>
          </w:tcPr>
          <w:p w:rsidRDefault="007C5E33" w:rsidP="00AD3166" w:rsidR="00AD3166">
            <w:pPr>
              <w:jc w:val="both"/>
              <w:rPr>
                <w:bCs/>
              </w:rPr>
            </w:pPr>
            <w:r>
              <w:rPr>
                <w:bCs/>
              </w:rPr>
              <w:t>10.</w:t>
            </w:r>
          </w:p>
        </w:tc>
        <w:tc>
          <w:tcPr>
            <w:tcW w:type="dxa" w:w="3448"/>
          </w:tcPr>
          <w:p w:rsidRDefault="007E6E5B" w:rsidP="007E6E5B" w:rsidR="007E6E5B">
            <w:pPr>
              <w:jc w:val="both"/>
              <w:rPr>
                <w:bCs/>
              </w:rPr>
            </w:pPr>
            <w:r>
              <w:rPr>
                <w:bCs/>
              </w:rPr>
              <w:t xml:space="preserve">Antonio Fulanović, N. Kapela, K. Tomislava 153, </w:t>
            </w:r>
          </w:p>
          <w:p w:rsidRDefault="007E6E5B" w:rsidP="007E6E5B" w:rsidR="00AD3166">
            <w:pPr>
              <w:jc w:val="both"/>
              <w:rPr>
                <w:bCs/>
              </w:rPr>
            </w:pPr>
            <w:r>
              <w:rPr>
                <w:bCs/>
              </w:rPr>
              <w:t>OIB 26808804584</w:t>
            </w:r>
          </w:p>
        </w:tc>
        <w:tc>
          <w:tcPr>
            <w:tcW w:type="dxa" w:w="2126"/>
          </w:tcPr>
          <w:p w:rsidRDefault="007E6E5B" w:rsidP="007E6E5B" w:rsidR="00AD3166">
            <w:pPr>
              <w:jc w:val="right"/>
              <w:rPr>
                <w:bCs/>
              </w:rPr>
            </w:pPr>
            <w:r>
              <w:rPr>
                <w:bCs/>
              </w:rPr>
              <w:t>19.517,13</w:t>
            </w:r>
          </w:p>
        </w:tc>
        <w:tc>
          <w:tcPr>
            <w:tcW w:type="dxa" w:w="1634"/>
          </w:tcPr>
          <w:p w:rsidRDefault="007E6E5B" w:rsidP="007E6E5B" w:rsidR="00AD3166">
            <w:pPr>
              <w:jc w:val="right"/>
              <w:rPr>
                <w:bCs/>
              </w:rPr>
            </w:pPr>
            <w:r>
              <w:rPr>
                <w:bCs/>
              </w:rPr>
              <w:t>19.517,13</w:t>
            </w:r>
          </w:p>
        </w:tc>
        <w:tc>
          <w:tcPr>
            <w:tcW w:type="dxa" w:w="1768"/>
          </w:tcPr>
          <w:p w:rsidRDefault="00AD3166" w:rsidP="00AD3166" w:rsidR="00AD3166">
            <w:pPr>
              <w:jc w:val="both"/>
              <w:rPr>
                <w:bCs/>
              </w:rPr>
            </w:pPr>
          </w:p>
        </w:tc>
      </w:tr>
      <w:tr w:rsidTr="00055B02" w:rsidR="00AD3166">
        <w:tc>
          <w:tcPr>
            <w:tcW w:type="dxa" w:w="663"/>
          </w:tcPr>
          <w:p w:rsidRDefault="00977D42" w:rsidP="00AD3166" w:rsidR="00AD3166">
            <w:pPr>
              <w:jc w:val="both"/>
              <w:rPr>
                <w:bCs/>
              </w:rPr>
            </w:pPr>
            <w:r>
              <w:rPr>
                <w:bCs/>
              </w:rPr>
              <w:t>11.</w:t>
            </w:r>
          </w:p>
        </w:tc>
        <w:tc>
          <w:tcPr>
            <w:tcW w:type="dxa" w:w="3448"/>
          </w:tcPr>
          <w:p w:rsidRDefault="00123FB0" w:rsidP="00AD3166" w:rsidR="00AD3166">
            <w:pPr>
              <w:jc w:val="both"/>
              <w:rPr>
                <w:bCs/>
              </w:rPr>
            </w:pPr>
            <w:r>
              <w:rPr>
                <w:bCs/>
              </w:rPr>
              <w:t>Svjetlana</w:t>
            </w:r>
            <w:r w:rsidR="002D4FD8">
              <w:rPr>
                <w:bCs/>
              </w:rPr>
              <w:t xml:space="preserve"> Gašparović, Nova Gradiška, Urije 24,</w:t>
            </w:r>
          </w:p>
          <w:p w:rsidRDefault="002D4FD8" w:rsidP="00AD3166" w:rsidR="002D4FD8">
            <w:pPr>
              <w:jc w:val="both"/>
              <w:rPr>
                <w:bCs/>
              </w:rPr>
            </w:pPr>
            <w:r>
              <w:rPr>
                <w:bCs/>
              </w:rPr>
              <w:t>OIB 64798471668</w:t>
            </w:r>
          </w:p>
        </w:tc>
        <w:tc>
          <w:tcPr>
            <w:tcW w:type="dxa" w:w="2126"/>
          </w:tcPr>
          <w:p w:rsidRDefault="002D4FD8" w:rsidP="002D4FD8" w:rsidR="00AD3166">
            <w:pPr>
              <w:jc w:val="right"/>
              <w:rPr>
                <w:bCs/>
              </w:rPr>
            </w:pPr>
            <w:r>
              <w:rPr>
                <w:bCs/>
              </w:rPr>
              <w:t>25.965,60</w:t>
            </w:r>
          </w:p>
        </w:tc>
        <w:tc>
          <w:tcPr>
            <w:tcW w:type="dxa" w:w="1634"/>
          </w:tcPr>
          <w:p w:rsidRDefault="002D4FD8" w:rsidP="002D4FD8" w:rsidR="00AD3166">
            <w:pPr>
              <w:jc w:val="right"/>
              <w:rPr>
                <w:bCs/>
              </w:rPr>
            </w:pPr>
            <w:r>
              <w:rPr>
                <w:bCs/>
              </w:rPr>
              <w:t>25.965,60</w:t>
            </w:r>
          </w:p>
        </w:tc>
        <w:tc>
          <w:tcPr>
            <w:tcW w:type="dxa" w:w="1768"/>
          </w:tcPr>
          <w:p w:rsidRDefault="00AD3166" w:rsidP="00AD3166" w:rsidR="00AD3166">
            <w:pPr>
              <w:jc w:val="both"/>
              <w:rPr>
                <w:bCs/>
              </w:rPr>
            </w:pPr>
          </w:p>
        </w:tc>
      </w:tr>
      <w:tr w:rsidTr="00055B02" w:rsidR="00AD3166">
        <w:tc>
          <w:tcPr>
            <w:tcW w:type="dxa" w:w="663"/>
          </w:tcPr>
          <w:p w:rsidRDefault="002D4FD8" w:rsidP="00AD3166" w:rsidR="00AD3166">
            <w:pPr>
              <w:jc w:val="both"/>
              <w:rPr>
                <w:bCs/>
              </w:rPr>
            </w:pPr>
            <w:r>
              <w:rPr>
                <w:bCs/>
              </w:rPr>
              <w:t>12.</w:t>
            </w:r>
          </w:p>
        </w:tc>
        <w:tc>
          <w:tcPr>
            <w:tcW w:type="dxa" w:w="3448"/>
          </w:tcPr>
          <w:p w:rsidRDefault="00CF3A3D" w:rsidP="00AD3166" w:rsidR="00CF3A3D">
            <w:pPr>
              <w:jc w:val="both"/>
              <w:rPr>
                <w:bCs/>
              </w:rPr>
            </w:pPr>
            <w:r>
              <w:rPr>
                <w:bCs/>
              </w:rPr>
              <w:t>Terezija Gazdović, Nova Kapela, V. Nazora 80, OIB 85566330848</w:t>
            </w:r>
          </w:p>
        </w:tc>
        <w:tc>
          <w:tcPr>
            <w:tcW w:type="dxa" w:w="2126"/>
          </w:tcPr>
          <w:p w:rsidRDefault="00CF3A3D" w:rsidP="00CF3A3D" w:rsidR="00AD3166">
            <w:pPr>
              <w:jc w:val="right"/>
              <w:rPr>
                <w:bCs/>
              </w:rPr>
            </w:pPr>
            <w:r>
              <w:rPr>
                <w:bCs/>
              </w:rPr>
              <w:t>16.389,61</w:t>
            </w:r>
          </w:p>
        </w:tc>
        <w:tc>
          <w:tcPr>
            <w:tcW w:type="dxa" w:w="1634"/>
          </w:tcPr>
          <w:p w:rsidRDefault="00CF3A3D" w:rsidP="00CF3A3D" w:rsidR="00AD3166">
            <w:pPr>
              <w:jc w:val="right"/>
              <w:rPr>
                <w:bCs/>
              </w:rPr>
            </w:pPr>
            <w:r>
              <w:rPr>
                <w:bCs/>
              </w:rPr>
              <w:t>16.389,61</w:t>
            </w:r>
          </w:p>
        </w:tc>
        <w:tc>
          <w:tcPr>
            <w:tcW w:type="dxa" w:w="1768"/>
          </w:tcPr>
          <w:p w:rsidRDefault="00AD3166" w:rsidP="00AD3166" w:rsidR="00AD3166">
            <w:pPr>
              <w:jc w:val="both"/>
              <w:rPr>
                <w:bCs/>
              </w:rPr>
            </w:pPr>
          </w:p>
        </w:tc>
      </w:tr>
      <w:tr w:rsidTr="00055B02" w:rsidR="00AD3166">
        <w:tc>
          <w:tcPr>
            <w:tcW w:type="dxa" w:w="663"/>
          </w:tcPr>
          <w:p w:rsidRDefault="00643622" w:rsidP="00AD3166" w:rsidR="00AD3166">
            <w:pPr>
              <w:jc w:val="both"/>
              <w:rPr>
                <w:bCs/>
              </w:rPr>
            </w:pPr>
            <w:r>
              <w:rPr>
                <w:bCs/>
              </w:rPr>
              <w:t>13.</w:t>
            </w:r>
          </w:p>
        </w:tc>
        <w:tc>
          <w:tcPr>
            <w:tcW w:type="dxa" w:w="3448"/>
          </w:tcPr>
          <w:p w:rsidRDefault="00643622" w:rsidP="00AD3166" w:rsidR="00AD3166">
            <w:pPr>
              <w:jc w:val="both"/>
              <w:rPr>
                <w:bCs/>
              </w:rPr>
            </w:pPr>
            <w:r>
              <w:rPr>
                <w:bCs/>
              </w:rPr>
              <w:t>Finka Gazdović, Nova Kapela,</w:t>
            </w:r>
          </w:p>
          <w:p w:rsidRDefault="00643622" w:rsidP="00AD3166" w:rsidR="00643622">
            <w:pPr>
              <w:jc w:val="both"/>
              <w:rPr>
                <w:bCs/>
              </w:rPr>
            </w:pPr>
            <w:r>
              <w:rPr>
                <w:bCs/>
              </w:rPr>
              <w:t>V. Nazora 38, OIB 88794605483</w:t>
            </w:r>
          </w:p>
        </w:tc>
        <w:tc>
          <w:tcPr>
            <w:tcW w:type="dxa" w:w="2126"/>
          </w:tcPr>
          <w:p w:rsidRDefault="00F553EC" w:rsidP="00F553EC" w:rsidR="00AD3166">
            <w:pPr>
              <w:jc w:val="right"/>
              <w:rPr>
                <w:bCs/>
              </w:rPr>
            </w:pPr>
            <w:r>
              <w:rPr>
                <w:bCs/>
              </w:rPr>
              <w:t>22.641,70</w:t>
            </w:r>
          </w:p>
        </w:tc>
        <w:tc>
          <w:tcPr>
            <w:tcW w:type="dxa" w:w="1634"/>
          </w:tcPr>
          <w:p w:rsidRDefault="00F553EC" w:rsidP="00F553EC" w:rsidR="00AD3166">
            <w:pPr>
              <w:jc w:val="right"/>
              <w:rPr>
                <w:bCs/>
              </w:rPr>
            </w:pPr>
            <w:r>
              <w:rPr>
                <w:bCs/>
              </w:rPr>
              <w:t>22.641,70</w:t>
            </w:r>
          </w:p>
        </w:tc>
        <w:tc>
          <w:tcPr>
            <w:tcW w:type="dxa" w:w="1768"/>
          </w:tcPr>
          <w:p w:rsidRDefault="00AD3166" w:rsidP="00AD3166" w:rsidR="00AD3166">
            <w:pPr>
              <w:jc w:val="both"/>
              <w:rPr>
                <w:bCs/>
              </w:rPr>
            </w:pPr>
          </w:p>
        </w:tc>
      </w:tr>
      <w:tr w:rsidTr="00055B02" w:rsidR="00AD3166">
        <w:tc>
          <w:tcPr>
            <w:tcW w:type="dxa" w:w="663"/>
          </w:tcPr>
          <w:p w:rsidRDefault="00F553EC" w:rsidP="00AD3166" w:rsidR="00AD3166">
            <w:pPr>
              <w:jc w:val="both"/>
              <w:rPr>
                <w:bCs/>
              </w:rPr>
            </w:pPr>
            <w:r>
              <w:rPr>
                <w:bCs/>
              </w:rPr>
              <w:t>14.</w:t>
            </w:r>
          </w:p>
        </w:tc>
        <w:tc>
          <w:tcPr>
            <w:tcW w:type="dxa" w:w="3448"/>
          </w:tcPr>
          <w:p w:rsidRDefault="00F553EC" w:rsidP="00AD3166" w:rsidR="00007367">
            <w:pPr>
              <w:jc w:val="both"/>
              <w:rPr>
                <w:bCs/>
              </w:rPr>
            </w:pPr>
            <w:r>
              <w:rPr>
                <w:bCs/>
              </w:rPr>
              <w:t>Kristina G</w:t>
            </w:r>
            <w:r w:rsidR="00007367">
              <w:rPr>
                <w:bCs/>
              </w:rPr>
              <w:t>rabusin, Požega, Gradski Vrhovci 24,</w:t>
            </w:r>
          </w:p>
          <w:p w:rsidRDefault="00007367" w:rsidP="00AD3166" w:rsidR="00007367">
            <w:pPr>
              <w:jc w:val="both"/>
              <w:rPr>
                <w:bCs/>
              </w:rPr>
            </w:pPr>
            <w:r>
              <w:rPr>
                <w:bCs/>
              </w:rPr>
              <w:t>OIB 58130509517</w:t>
            </w:r>
          </w:p>
        </w:tc>
        <w:tc>
          <w:tcPr>
            <w:tcW w:type="dxa" w:w="2126"/>
          </w:tcPr>
          <w:p w:rsidRDefault="00007367" w:rsidP="003B3A78" w:rsidR="00AD3166">
            <w:pPr>
              <w:jc w:val="right"/>
              <w:rPr>
                <w:bCs/>
              </w:rPr>
            </w:pPr>
            <w:r>
              <w:rPr>
                <w:bCs/>
              </w:rPr>
              <w:t>22.5</w:t>
            </w:r>
            <w:r w:rsidR="003B3A78">
              <w:rPr>
                <w:bCs/>
              </w:rPr>
              <w:t>2</w:t>
            </w:r>
            <w:r>
              <w:rPr>
                <w:bCs/>
              </w:rPr>
              <w:t>1,14</w:t>
            </w:r>
          </w:p>
        </w:tc>
        <w:tc>
          <w:tcPr>
            <w:tcW w:type="dxa" w:w="1634"/>
          </w:tcPr>
          <w:p w:rsidRDefault="00274D43" w:rsidP="003B3A78" w:rsidR="00AD3166">
            <w:pPr>
              <w:jc w:val="right"/>
              <w:rPr>
                <w:bCs/>
              </w:rPr>
            </w:pPr>
            <w:r>
              <w:rPr>
                <w:bCs/>
              </w:rPr>
              <w:t>22.5</w:t>
            </w:r>
            <w:r w:rsidR="003B3A78">
              <w:rPr>
                <w:bCs/>
              </w:rPr>
              <w:t>2</w:t>
            </w:r>
            <w:r>
              <w:rPr>
                <w:bCs/>
              </w:rPr>
              <w:t>1,14</w:t>
            </w:r>
          </w:p>
        </w:tc>
        <w:tc>
          <w:tcPr>
            <w:tcW w:type="dxa" w:w="1768"/>
          </w:tcPr>
          <w:p w:rsidRDefault="00AD3166" w:rsidP="00AD3166" w:rsidR="00AD3166">
            <w:pPr>
              <w:jc w:val="both"/>
              <w:rPr>
                <w:bCs/>
              </w:rPr>
            </w:pPr>
          </w:p>
        </w:tc>
      </w:tr>
      <w:tr w:rsidTr="00055B02" w:rsidR="00AD3166">
        <w:tc>
          <w:tcPr>
            <w:tcW w:type="dxa" w:w="663"/>
          </w:tcPr>
          <w:p w:rsidRDefault="00274D43" w:rsidP="00AD3166" w:rsidR="00AD3166">
            <w:pPr>
              <w:jc w:val="both"/>
              <w:rPr>
                <w:bCs/>
              </w:rPr>
            </w:pPr>
            <w:r>
              <w:rPr>
                <w:bCs/>
              </w:rPr>
              <w:t>15.</w:t>
            </w:r>
          </w:p>
        </w:tc>
        <w:tc>
          <w:tcPr>
            <w:tcW w:type="dxa" w:w="3448"/>
          </w:tcPr>
          <w:p w:rsidRDefault="00274D43" w:rsidP="00AD3166" w:rsidR="00AD3166">
            <w:pPr>
              <w:jc w:val="both"/>
              <w:rPr>
                <w:bCs/>
              </w:rPr>
            </w:pPr>
            <w:r>
              <w:rPr>
                <w:bCs/>
              </w:rPr>
              <w:t>Ljiljana Jakovac, Staro Petrovo selo, B. Radića 8,</w:t>
            </w:r>
          </w:p>
          <w:p w:rsidRDefault="00274D43" w:rsidP="00AD3166" w:rsidR="00274D43">
            <w:pPr>
              <w:jc w:val="both"/>
              <w:rPr>
                <w:bCs/>
              </w:rPr>
            </w:pPr>
            <w:r>
              <w:rPr>
                <w:bCs/>
              </w:rPr>
              <w:t>OIB 38487413788</w:t>
            </w:r>
          </w:p>
        </w:tc>
        <w:tc>
          <w:tcPr>
            <w:tcW w:type="dxa" w:w="2126"/>
          </w:tcPr>
          <w:p w:rsidRDefault="00274D43" w:rsidP="00274D43" w:rsidR="00AD3166">
            <w:pPr>
              <w:jc w:val="right"/>
              <w:rPr>
                <w:bCs/>
              </w:rPr>
            </w:pPr>
            <w:r>
              <w:rPr>
                <w:bCs/>
              </w:rPr>
              <w:t>34.841,29</w:t>
            </w:r>
          </w:p>
        </w:tc>
        <w:tc>
          <w:tcPr>
            <w:tcW w:type="dxa" w:w="1634"/>
          </w:tcPr>
          <w:p w:rsidRDefault="00274D43" w:rsidP="00274D43" w:rsidR="00AD3166">
            <w:pPr>
              <w:jc w:val="right"/>
              <w:rPr>
                <w:bCs/>
              </w:rPr>
            </w:pPr>
            <w:r>
              <w:rPr>
                <w:bCs/>
              </w:rPr>
              <w:t>34.841,29</w:t>
            </w:r>
          </w:p>
        </w:tc>
        <w:tc>
          <w:tcPr>
            <w:tcW w:type="dxa" w:w="1768"/>
          </w:tcPr>
          <w:p w:rsidRDefault="00AD3166" w:rsidP="00AD3166" w:rsidR="00AD3166">
            <w:pPr>
              <w:jc w:val="both"/>
              <w:rPr>
                <w:bCs/>
              </w:rPr>
            </w:pPr>
          </w:p>
        </w:tc>
      </w:tr>
      <w:tr w:rsidTr="00055B02" w:rsidR="00AD3166">
        <w:tc>
          <w:tcPr>
            <w:tcW w:type="dxa" w:w="663"/>
          </w:tcPr>
          <w:p w:rsidRDefault="00274D43" w:rsidP="00AD3166" w:rsidR="00AD3166">
            <w:pPr>
              <w:jc w:val="both"/>
              <w:rPr>
                <w:bCs/>
              </w:rPr>
            </w:pPr>
            <w:r>
              <w:rPr>
                <w:bCs/>
              </w:rPr>
              <w:t>16.</w:t>
            </w:r>
          </w:p>
        </w:tc>
        <w:tc>
          <w:tcPr>
            <w:tcW w:type="dxa" w:w="3448"/>
          </w:tcPr>
          <w:p w:rsidRDefault="008E7BE2" w:rsidP="00AD3166" w:rsidR="00AD3166">
            <w:pPr>
              <w:jc w:val="both"/>
              <w:rPr>
                <w:bCs/>
              </w:rPr>
            </w:pPr>
            <w:r>
              <w:rPr>
                <w:bCs/>
              </w:rPr>
              <w:t>Jasmina Jelenčić, Pakrac, Brezine 101, OIB 40952636736</w:t>
            </w:r>
          </w:p>
        </w:tc>
        <w:tc>
          <w:tcPr>
            <w:tcW w:type="dxa" w:w="2126"/>
          </w:tcPr>
          <w:p w:rsidRDefault="008E7BE2" w:rsidP="008E7BE2" w:rsidR="00AD3166">
            <w:pPr>
              <w:jc w:val="right"/>
              <w:rPr>
                <w:bCs/>
              </w:rPr>
            </w:pPr>
            <w:r>
              <w:rPr>
                <w:bCs/>
              </w:rPr>
              <w:t>32.498,46</w:t>
            </w:r>
          </w:p>
        </w:tc>
        <w:tc>
          <w:tcPr>
            <w:tcW w:type="dxa" w:w="1634"/>
          </w:tcPr>
          <w:p w:rsidRDefault="008E7BE2" w:rsidP="008E7BE2" w:rsidR="00AD3166">
            <w:pPr>
              <w:jc w:val="right"/>
              <w:rPr>
                <w:bCs/>
              </w:rPr>
            </w:pPr>
            <w:r>
              <w:rPr>
                <w:bCs/>
              </w:rPr>
              <w:t>32.498,46</w:t>
            </w:r>
          </w:p>
        </w:tc>
        <w:tc>
          <w:tcPr>
            <w:tcW w:type="dxa" w:w="1768"/>
          </w:tcPr>
          <w:p w:rsidRDefault="00AD3166" w:rsidP="00AD3166" w:rsidR="00AD3166">
            <w:pPr>
              <w:jc w:val="both"/>
              <w:rPr>
                <w:bCs/>
              </w:rPr>
            </w:pPr>
          </w:p>
        </w:tc>
      </w:tr>
      <w:tr w:rsidTr="00055B02" w:rsidR="00AD3166">
        <w:tc>
          <w:tcPr>
            <w:tcW w:type="dxa" w:w="663"/>
          </w:tcPr>
          <w:p w:rsidRDefault="008E7BE2" w:rsidP="00AD3166" w:rsidR="00AD3166">
            <w:pPr>
              <w:jc w:val="both"/>
              <w:rPr>
                <w:bCs/>
              </w:rPr>
            </w:pPr>
            <w:r>
              <w:rPr>
                <w:bCs/>
              </w:rPr>
              <w:t>17.</w:t>
            </w:r>
          </w:p>
        </w:tc>
        <w:tc>
          <w:tcPr>
            <w:tcW w:type="dxa" w:w="3448"/>
          </w:tcPr>
          <w:p w:rsidRDefault="008E7BE2" w:rsidP="00AD3166" w:rsidR="00AD3166">
            <w:pPr>
              <w:jc w:val="both"/>
              <w:rPr>
                <w:bCs/>
              </w:rPr>
            </w:pPr>
            <w:r>
              <w:rPr>
                <w:bCs/>
              </w:rPr>
              <w:t>Damir Jergović, Lužani, Orljavska 9, OIB 88137588974</w:t>
            </w:r>
          </w:p>
        </w:tc>
        <w:tc>
          <w:tcPr>
            <w:tcW w:type="dxa" w:w="2126"/>
          </w:tcPr>
          <w:p w:rsidRDefault="00725E93" w:rsidP="00725E93" w:rsidR="00AD3166">
            <w:pPr>
              <w:jc w:val="right"/>
              <w:rPr>
                <w:bCs/>
              </w:rPr>
            </w:pPr>
            <w:r>
              <w:rPr>
                <w:bCs/>
              </w:rPr>
              <w:t>29.728,77</w:t>
            </w:r>
          </w:p>
        </w:tc>
        <w:tc>
          <w:tcPr>
            <w:tcW w:type="dxa" w:w="1634"/>
          </w:tcPr>
          <w:p w:rsidRDefault="00725E93" w:rsidP="00725E93" w:rsidR="00AD3166">
            <w:pPr>
              <w:jc w:val="right"/>
              <w:rPr>
                <w:bCs/>
              </w:rPr>
            </w:pPr>
            <w:r w:rsidRPr="00725E93">
              <w:rPr>
                <w:bCs/>
              </w:rPr>
              <w:t>29.728,77</w:t>
            </w:r>
          </w:p>
        </w:tc>
        <w:tc>
          <w:tcPr>
            <w:tcW w:type="dxa" w:w="1768"/>
          </w:tcPr>
          <w:p w:rsidRDefault="00AD3166" w:rsidP="00AD3166" w:rsidR="00AD3166">
            <w:pPr>
              <w:jc w:val="both"/>
              <w:rPr>
                <w:bCs/>
              </w:rPr>
            </w:pPr>
          </w:p>
        </w:tc>
      </w:tr>
      <w:tr w:rsidTr="00055B02" w:rsidR="003D67FD">
        <w:tc>
          <w:tcPr>
            <w:tcW w:type="dxa" w:w="663"/>
          </w:tcPr>
          <w:p w:rsidRDefault="003D67FD" w:rsidP="00AD3166" w:rsidR="003D67FD">
            <w:pPr>
              <w:jc w:val="both"/>
              <w:rPr>
                <w:bCs/>
              </w:rPr>
            </w:pPr>
            <w:r>
              <w:rPr>
                <w:bCs/>
              </w:rPr>
              <w:t>18.</w:t>
            </w:r>
          </w:p>
        </w:tc>
        <w:tc>
          <w:tcPr>
            <w:tcW w:type="dxa" w:w="3448"/>
          </w:tcPr>
          <w:p w:rsidRDefault="003D67FD" w:rsidP="00AD3166" w:rsidR="003D67FD">
            <w:pPr>
              <w:jc w:val="both"/>
              <w:rPr>
                <w:bCs/>
              </w:rPr>
            </w:pPr>
            <w:r>
              <w:rPr>
                <w:bCs/>
              </w:rPr>
              <w:t>Milan Jurčević, 35253 B. Stupnik, Vinogradska 34,</w:t>
            </w:r>
          </w:p>
          <w:p w:rsidRDefault="003D67FD" w:rsidP="00AD3166" w:rsidR="003D67FD">
            <w:pPr>
              <w:jc w:val="both"/>
              <w:rPr>
                <w:bCs/>
              </w:rPr>
            </w:pPr>
            <w:r>
              <w:rPr>
                <w:bCs/>
              </w:rPr>
              <w:t>OIB 22844773585</w:t>
            </w:r>
          </w:p>
        </w:tc>
        <w:tc>
          <w:tcPr>
            <w:tcW w:type="dxa" w:w="2126"/>
          </w:tcPr>
          <w:p w:rsidRDefault="003D67FD" w:rsidP="003D67FD" w:rsidR="003D67FD">
            <w:pPr>
              <w:jc w:val="right"/>
              <w:rPr>
                <w:bCs/>
              </w:rPr>
            </w:pPr>
            <w:r>
              <w:rPr>
                <w:bCs/>
              </w:rPr>
              <w:t>23.283,36</w:t>
            </w:r>
          </w:p>
        </w:tc>
        <w:tc>
          <w:tcPr>
            <w:tcW w:type="dxa" w:w="1634"/>
          </w:tcPr>
          <w:p w:rsidRDefault="003D67FD" w:rsidP="003C574C" w:rsidR="003D67FD">
            <w:pPr>
              <w:jc w:val="right"/>
              <w:rPr>
                <w:bCs/>
              </w:rPr>
            </w:pPr>
            <w:r>
              <w:rPr>
                <w:bCs/>
              </w:rPr>
              <w:t>23.283,36</w:t>
            </w:r>
          </w:p>
        </w:tc>
        <w:tc>
          <w:tcPr>
            <w:tcW w:type="dxa" w:w="1768"/>
          </w:tcPr>
          <w:p w:rsidRDefault="003D67FD" w:rsidP="00AD3166" w:rsidR="003D67FD">
            <w:pPr>
              <w:jc w:val="both"/>
              <w:rPr>
                <w:bCs/>
              </w:rPr>
            </w:pPr>
          </w:p>
        </w:tc>
      </w:tr>
      <w:tr w:rsidTr="00055B02" w:rsidR="003D67FD">
        <w:tc>
          <w:tcPr>
            <w:tcW w:type="dxa" w:w="663"/>
          </w:tcPr>
          <w:p w:rsidRDefault="003D67FD" w:rsidP="00AD3166" w:rsidR="003D67FD">
            <w:pPr>
              <w:jc w:val="both"/>
              <w:rPr>
                <w:bCs/>
              </w:rPr>
            </w:pPr>
            <w:r>
              <w:rPr>
                <w:bCs/>
              </w:rPr>
              <w:t>19.</w:t>
            </w:r>
          </w:p>
        </w:tc>
        <w:tc>
          <w:tcPr>
            <w:tcW w:type="dxa" w:w="3448"/>
          </w:tcPr>
          <w:p w:rsidRDefault="003D67FD" w:rsidP="00AD3166" w:rsidR="003D67FD">
            <w:pPr>
              <w:jc w:val="both"/>
              <w:rPr>
                <w:bCs/>
              </w:rPr>
            </w:pPr>
            <w:r>
              <w:rPr>
                <w:bCs/>
              </w:rPr>
              <w:t>Nikola Lulić, Zagrađe, Zagrađe 1, OIB 65528851887</w:t>
            </w:r>
          </w:p>
        </w:tc>
        <w:tc>
          <w:tcPr>
            <w:tcW w:type="dxa" w:w="2126"/>
          </w:tcPr>
          <w:p w:rsidRDefault="003D67FD" w:rsidP="003D67FD" w:rsidR="003D67FD">
            <w:pPr>
              <w:jc w:val="right"/>
              <w:rPr>
                <w:bCs/>
              </w:rPr>
            </w:pPr>
            <w:r>
              <w:rPr>
                <w:bCs/>
              </w:rPr>
              <w:t>22.620,76</w:t>
            </w:r>
          </w:p>
        </w:tc>
        <w:tc>
          <w:tcPr>
            <w:tcW w:type="dxa" w:w="1634"/>
          </w:tcPr>
          <w:p w:rsidRDefault="003D67FD" w:rsidP="003D67FD" w:rsidR="003D67FD">
            <w:pPr>
              <w:jc w:val="right"/>
              <w:rPr>
                <w:bCs/>
              </w:rPr>
            </w:pPr>
            <w:r>
              <w:rPr>
                <w:bCs/>
              </w:rPr>
              <w:t>22.620,76</w:t>
            </w:r>
          </w:p>
        </w:tc>
        <w:tc>
          <w:tcPr>
            <w:tcW w:type="dxa" w:w="1768"/>
          </w:tcPr>
          <w:p w:rsidRDefault="003D67FD" w:rsidP="00AD3166" w:rsidR="003D67FD">
            <w:pPr>
              <w:jc w:val="both"/>
              <w:rPr>
                <w:bCs/>
              </w:rPr>
            </w:pPr>
          </w:p>
        </w:tc>
      </w:tr>
      <w:tr w:rsidTr="00055B02" w:rsidR="003D67FD">
        <w:tc>
          <w:tcPr>
            <w:tcW w:type="dxa" w:w="663"/>
          </w:tcPr>
          <w:p w:rsidRDefault="003D67FD" w:rsidP="00AD3166" w:rsidR="003D67FD">
            <w:pPr>
              <w:jc w:val="both"/>
              <w:rPr>
                <w:bCs/>
              </w:rPr>
            </w:pPr>
            <w:r>
              <w:rPr>
                <w:bCs/>
              </w:rPr>
              <w:t>20.</w:t>
            </w:r>
          </w:p>
        </w:tc>
        <w:tc>
          <w:tcPr>
            <w:tcW w:type="dxa" w:w="3448"/>
          </w:tcPr>
          <w:p w:rsidRDefault="003D67FD" w:rsidP="00AD3166" w:rsidR="003D67FD">
            <w:pPr>
              <w:jc w:val="both"/>
              <w:rPr>
                <w:bCs/>
              </w:rPr>
            </w:pPr>
            <w:r>
              <w:rPr>
                <w:bCs/>
              </w:rPr>
              <w:t>Marko Lulić, Zagrađe, Zagrađe 1, OIB</w:t>
            </w:r>
            <w:r w:rsidR="00F77713">
              <w:rPr>
                <w:bCs/>
              </w:rPr>
              <w:t xml:space="preserve"> 41090652875</w:t>
            </w:r>
          </w:p>
        </w:tc>
        <w:tc>
          <w:tcPr>
            <w:tcW w:type="dxa" w:w="2126"/>
          </w:tcPr>
          <w:p w:rsidRDefault="00F77713" w:rsidP="00F77713" w:rsidR="003D67FD">
            <w:pPr>
              <w:jc w:val="right"/>
              <w:rPr>
                <w:bCs/>
              </w:rPr>
            </w:pPr>
            <w:r>
              <w:rPr>
                <w:bCs/>
              </w:rPr>
              <w:t>13.131,52</w:t>
            </w:r>
          </w:p>
        </w:tc>
        <w:tc>
          <w:tcPr>
            <w:tcW w:type="dxa" w:w="1634"/>
          </w:tcPr>
          <w:p w:rsidRDefault="00F77713" w:rsidP="00F77713" w:rsidR="003D67FD">
            <w:pPr>
              <w:jc w:val="right"/>
              <w:rPr>
                <w:bCs/>
              </w:rPr>
            </w:pPr>
            <w:r>
              <w:rPr>
                <w:bCs/>
              </w:rPr>
              <w:t>13.131,52</w:t>
            </w:r>
          </w:p>
        </w:tc>
        <w:tc>
          <w:tcPr>
            <w:tcW w:type="dxa" w:w="1768"/>
          </w:tcPr>
          <w:p w:rsidRDefault="003D67FD" w:rsidP="00AD3166" w:rsidR="003D67FD">
            <w:pPr>
              <w:jc w:val="both"/>
              <w:rPr>
                <w:bCs/>
              </w:rPr>
            </w:pPr>
          </w:p>
        </w:tc>
      </w:tr>
      <w:tr w:rsidTr="00055B02" w:rsidR="003D67FD">
        <w:tc>
          <w:tcPr>
            <w:tcW w:type="dxa" w:w="663"/>
          </w:tcPr>
          <w:p w:rsidRDefault="00F77713" w:rsidP="00AD3166" w:rsidR="003D67FD">
            <w:pPr>
              <w:jc w:val="both"/>
              <w:rPr>
                <w:bCs/>
              </w:rPr>
            </w:pPr>
            <w:r>
              <w:rPr>
                <w:bCs/>
              </w:rPr>
              <w:t>21.</w:t>
            </w:r>
          </w:p>
        </w:tc>
        <w:tc>
          <w:tcPr>
            <w:tcW w:type="dxa" w:w="3448"/>
          </w:tcPr>
          <w:p w:rsidRDefault="00F77713" w:rsidP="00AD3166" w:rsidR="003D67FD">
            <w:pPr>
              <w:jc w:val="both"/>
              <w:rPr>
                <w:bCs/>
              </w:rPr>
            </w:pPr>
            <w:r>
              <w:rPr>
                <w:bCs/>
              </w:rPr>
              <w:t>Antun Lulić, Zagrađe, Zagrađe 1, OIB</w:t>
            </w:r>
            <w:r w:rsidR="007E6C92">
              <w:rPr>
                <w:bCs/>
              </w:rPr>
              <w:t xml:space="preserve"> 31280269504</w:t>
            </w:r>
          </w:p>
        </w:tc>
        <w:tc>
          <w:tcPr>
            <w:tcW w:type="dxa" w:w="2126"/>
          </w:tcPr>
          <w:p w:rsidRDefault="007E6C92" w:rsidP="007E6C92" w:rsidR="003D67FD">
            <w:pPr>
              <w:jc w:val="right"/>
              <w:rPr>
                <w:bCs/>
              </w:rPr>
            </w:pPr>
            <w:r>
              <w:rPr>
                <w:bCs/>
              </w:rPr>
              <w:t>19.072,88</w:t>
            </w:r>
          </w:p>
        </w:tc>
        <w:tc>
          <w:tcPr>
            <w:tcW w:type="dxa" w:w="1634"/>
          </w:tcPr>
          <w:p w:rsidRDefault="007E6C92" w:rsidP="007E6C92" w:rsidR="003D67FD">
            <w:pPr>
              <w:jc w:val="right"/>
              <w:rPr>
                <w:bCs/>
              </w:rPr>
            </w:pPr>
            <w:r>
              <w:rPr>
                <w:bCs/>
              </w:rPr>
              <w:t>19.072,88</w:t>
            </w:r>
          </w:p>
        </w:tc>
        <w:tc>
          <w:tcPr>
            <w:tcW w:type="dxa" w:w="1768"/>
          </w:tcPr>
          <w:p w:rsidRDefault="003D67FD" w:rsidP="00AD3166" w:rsidR="003D67FD">
            <w:pPr>
              <w:jc w:val="both"/>
              <w:rPr>
                <w:bCs/>
              </w:rPr>
            </w:pPr>
          </w:p>
        </w:tc>
      </w:tr>
      <w:tr w:rsidTr="00055B02" w:rsidR="003D67FD">
        <w:tc>
          <w:tcPr>
            <w:tcW w:type="dxa" w:w="663"/>
          </w:tcPr>
          <w:p w:rsidRDefault="007E6C92" w:rsidP="00AD3166" w:rsidR="003D67FD">
            <w:pPr>
              <w:jc w:val="both"/>
              <w:rPr>
                <w:bCs/>
              </w:rPr>
            </w:pPr>
            <w:r>
              <w:rPr>
                <w:bCs/>
              </w:rPr>
              <w:t>22.</w:t>
            </w:r>
          </w:p>
        </w:tc>
        <w:tc>
          <w:tcPr>
            <w:tcW w:type="dxa" w:w="3448"/>
          </w:tcPr>
          <w:p w:rsidRDefault="007E6C92" w:rsidP="00AD3166" w:rsidR="007E6C92">
            <w:pPr>
              <w:jc w:val="both"/>
              <w:rPr>
                <w:bCs/>
              </w:rPr>
            </w:pPr>
            <w:r>
              <w:rPr>
                <w:bCs/>
              </w:rPr>
              <w:t xml:space="preserve">Damir Lukačević, S. Brod, A. Hebranga 5/16, </w:t>
            </w:r>
          </w:p>
          <w:p w:rsidRDefault="007E6C92" w:rsidP="00AD3166" w:rsidR="003D67FD">
            <w:pPr>
              <w:jc w:val="both"/>
              <w:rPr>
                <w:bCs/>
              </w:rPr>
            </w:pPr>
            <w:r>
              <w:rPr>
                <w:bCs/>
              </w:rPr>
              <w:t>OIB 60422042057</w:t>
            </w:r>
          </w:p>
        </w:tc>
        <w:tc>
          <w:tcPr>
            <w:tcW w:type="dxa" w:w="2126"/>
          </w:tcPr>
          <w:p w:rsidRDefault="007E6C92" w:rsidP="007E6C92" w:rsidR="003D67FD">
            <w:pPr>
              <w:jc w:val="right"/>
              <w:rPr>
                <w:bCs/>
              </w:rPr>
            </w:pPr>
            <w:r>
              <w:rPr>
                <w:bCs/>
              </w:rPr>
              <w:t>21.499,18</w:t>
            </w:r>
          </w:p>
        </w:tc>
        <w:tc>
          <w:tcPr>
            <w:tcW w:type="dxa" w:w="1634"/>
          </w:tcPr>
          <w:p w:rsidRDefault="007E6C92" w:rsidP="007E6C92" w:rsidR="003D67FD">
            <w:pPr>
              <w:jc w:val="right"/>
              <w:rPr>
                <w:bCs/>
              </w:rPr>
            </w:pPr>
            <w:r>
              <w:rPr>
                <w:bCs/>
              </w:rPr>
              <w:t>21.499,18</w:t>
            </w:r>
          </w:p>
        </w:tc>
        <w:tc>
          <w:tcPr>
            <w:tcW w:type="dxa" w:w="1768"/>
          </w:tcPr>
          <w:p w:rsidRDefault="003D67FD" w:rsidP="00AD3166" w:rsidR="003D67FD">
            <w:pPr>
              <w:jc w:val="both"/>
              <w:rPr>
                <w:bCs/>
              </w:rPr>
            </w:pPr>
          </w:p>
        </w:tc>
      </w:tr>
      <w:tr w:rsidTr="00055B02" w:rsidR="003D67FD">
        <w:tc>
          <w:tcPr>
            <w:tcW w:type="dxa" w:w="663"/>
          </w:tcPr>
          <w:p w:rsidRDefault="003773E6" w:rsidP="00AD3166" w:rsidR="003D67FD">
            <w:pPr>
              <w:jc w:val="both"/>
              <w:rPr>
                <w:bCs/>
              </w:rPr>
            </w:pPr>
            <w:r>
              <w:rPr>
                <w:bCs/>
              </w:rPr>
              <w:t>23.</w:t>
            </w:r>
          </w:p>
        </w:tc>
        <w:tc>
          <w:tcPr>
            <w:tcW w:type="dxa" w:w="3448"/>
          </w:tcPr>
          <w:p w:rsidRDefault="003773E6" w:rsidP="00AD3166" w:rsidR="003D67FD">
            <w:pPr>
              <w:jc w:val="both"/>
              <w:rPr>
                <w:bCs/>
              </w:rPr>
            </w:pPr>
            <w:r>
              <w:rPr>
                <w:bCs/>
              </w:rPr>
              <w:t>Ivan Marković, Batrina, S. Radića 128, OIB 09796217011</w:t>
            </w:r>
          </w:p>
        </w:tc>
        <w:tc>
          <w:tcPr>
            <w:tcW w:type="dxa" w:w="2126"/>
          </w:tcPr>
          <w:p w:rsidRDefault="003773E6" w:rsidP="003773E6" w:rsidR="003D67FD">
            <w:pPr>
              <w:jc w:val="right"/>
              <w:rPr>
                <w:bCs/>
              </w:rPr>
            </w:pPr>
            <w:r>
              <w:rPr>
                <w:bCs/>
              </w:rPr>
              <w:t>34.670,63</w:t>
            </w:r>
          </w:p>
        </w:tc>
        <w:tc>
          <w:tcPr>
            <w:tcW w:type="dxa" w:w="1634"/>
          </w:tcPr>
          <w:p w:rsidRDefault="003773E6" w:rsidP="003773E6" w:rsidR="003D67FD">
            <w:pPr>
              <w:jc w:val="right"/>
              <w:rPr>
                <w:bCs/>
              </w:rPr>
            </w:pPr>
            <w:r>
              <w:rPr>
                <w:bCs/>
              </w:rPr>
              <w:t>34.670,63</w:t>
            </w:r>
          </w:p>
        </w:tc>
        <w:tc>
          <w:tcPr>
            <w:tcW w:type="dxa" w:w="1768"/>
          </w:tcPr>
          <w:p w:rsidRDefault="003D67FD" w:rsidP="00AD3166" w:rsidR="003D67FD">
            <w:pPr>
              <w:jc w:val="both"/>
              <w:rPr>
                <w:bCs/>
              </w:rPr>
            </w:pPr>
          </w:p>
        </w:tc>
      </w:tr>
      <w:tr w:rsidTr="00055B02" w:rsidR="003773E6">
        <w:tc>
          <w:tcPr>
            <w:tcW w:type="dxa" w:w="663"/>
          </w:tcPr>
          <w:p w:rsidRDefault="003773E6" w:rsidP="00AD3166" w:rsidR="003773E6">
            <w:pPr>
              <w:jc w:val="both"/>
              <w:rPr>
                <w:bCs/>
              </w:rPr>
            </w:pPr>
            <w:r>
              <w:rPr>
                <w:bCs/>
              </w:rPr>
              <w:t>24.</w:t>
            </w:r>
          </w:p>
        </w:tc>
        <w:tc>
          <w:tcPr>
            <w:tcW w:type="dxa" w:w="3448"/>
          </w:tcPr>
          <w:p w:rsidRDefault="003773E6" w:rsidP="00AD3166" w:rsidR="003773E6">
            <w:pPr>
              <w:jc w:val="both"/>
              <w:rPr>
                <w:bCs/>
              </w:rPr>
            </w:pPr>
            <w:r>
              <w:rPr>
                <w:bCs/>
              </w:rPr>
              <w:t>Ivana Mujanović, Siče, M. Gupca 14, OIB 87908504356</w:t>
            </w:r>
          </w:p>
        </w:tc>
        <w:tc>
          <w:tcPr>
            <w:tcW w:type="dxa" w:w="2126"/>
          </w:tcPr>
          <w:p w:rsidRDefault="003773E6" w:rsidP="003773E6" w:rsidR="003773E6">
            <w:pPr>
              <w:jc w:val="right"/>
              <w:rPr>
                <w:bCs/>
              </w:rPr>
            </w:pPr>
            <w:r>
              <w:rPr>
                <w:bCs/>
              </w:rPr>
              <w:t>25.620,55</w:t>
            </w:r>
          </w:p>
        </w:tc>
        <w:tc>
          <w:tcPr>
            <w:tcW w:type="dxa" w:w="1634"/>
          </w:tcPr>
          <w:p w:rsidRDefault="003773E6" w:rsidP="003C574C" w:rsidR="003773E6">
            <w:pPr>
              <w:jc w:val="right"/>
              <w:rPr>
                <w:bCs/>
              </w:rPr>
            </w:pPr>
            <w:r>
              <w:rPr>
                <w:bCs/>
              </w:rPr>
              <w:t>25.620,55</w:t>
            </w:r>
          </w:p>
        </w:tc>
        <w:tc>
          <w:tcPr>
            <w:tcW w:type="dxa" w:w="1768"/>
          </w:tcPr>
          <w:p w:rsidRDefault="003773E6" w:rsidP="00AD3166" w:rsidR="003773E6">
            <w:pPr>
              <w:jc w:val="both"/>
              <w:rPr>
                <w:bCs/>
              </w:rPr>
            </w:pPr>
          </w:p>
        </w:tc>
      </w:tr>
      <w:tr w:rsidTr="00055B02" w:rsidR="003773E6">
        <w:tc>
          <w:tcPr>
            <w:tcW w:type="dxa" w:w="663"/>
          </w:tcPr>
          <w:p w:rsidRDefault="003773E6" w:rsidP="00AD3166" w:rsidR="003773E6">
            <w:pPr>
              <w:jc w:val="both"/>
              <w:rPr>
                <w:bCs/>
              </w:rPr>
            </w:pPr>
            <w:r>
              <w:rPr>
                <w:bCs/>
              </w:rPr>
              <w:t>25.</w:t>
            </w:r>
          </w:p>
        </w:tc>
        <w:tc>
          <w:tcPr>
            <w:tcW w:type="dxa" w:w="3448"/>
          </w:tcPr>
          <w:p w:rsidRDefault="009E0C5F" w:rsidP="00AD3166" w:rsidR="003773E6">
            <w:pPr>
              <w:jc w:val="both"/>
              <w:rPr>
                <w:bCs/>
              </w:rPr>
            </w:pPr>
            <w:r>
              <w:rPr>
                <w:bCs/>
              </w:rPr>
              <w:t>Milan Nikolić, Staro Petrovo selo, Lj. Posavskog 12a,</w:t>
            </w:r>
          </w:p>
          <w:p w:rsidRDefault="009E0C5F" w:rsidP="00AD3166" w:rsidR="009E0C5F">
            <w:pPr>
              <w:jc w:val="both"/>
              <w:rPr>
                <w:bCs/>
              </w:rPr>
            </w:pPr>
            <w:r>
              <w:rPr>
                <w:bCs/>
              </w:rPr>
              <w:t>OIB 43850057840</w:t>
            </w:r>
          </w:p>
        </w:tc>
        <w:tc>
          <w:tcPr>
            <w:tcW w:type="dxa" w:w="2126"/>
          </w:tcPr>
          <w:p w:rsidRDefault="009E0C5F" w:rsidP="009E0C5F" w:rsidR="003773E6">
            <w:pPr>
              <w:jc w:val="right"/>
              <w:rPr>
                <w:bCs/>
              </w:rPr>
            </w:pPr>
            <w:r>
              <w:rPr>
                <w:bCs/>
              </w:rPr>
              <w:t>23.544,58</w:t>
            </w:r>
          </w:p>
        </w:tc>
        <w:tc>
          <w:tcPr>
            <w:tcW w:type="dxa" w:w="1634"/>
          </w:tcPr>
          <w:p w:rsidRDefault="009E0C5F" w:rsidP="009E0C5F" w:rsidR="003773E6">
            <w:pPr>
              <w:jc w:val="right"/>
              <w:rPr>
                <w:bCs/>
              </w:rPr>
            </w:pPr>
            <w:r>
              <w:rPr>
                <w:bCs/>
              </w:rPr>
              <w:t>23.544,58</w:t>
            </w:r>
          </w:p>
        </w:tc>
        <w:tc>
          <w:tcPr>
            <w:tcW w:type="dxa" w:w="1768"/>
          </w:tcPr>
          <w:p w:rsidRDefault="003773E6" w:rsidP="00AD3166" w:rsidR="003773E6">
            <w:pPr>
              <w:jc w:val="both"/>
              <w:rPr>
                <w:bCs/>
              </w:rPr>
            </w:pPr>
          </w:p>
        </w:tc>
      </w:tr>
      <w:tr w:rsidTr="00055B02" w:rsidR="003773E6">
        <w:tc>
          <w:tcPr>
            <w:tcW w:type="dxa" w:w="663"/>
          </w:tcPr>
          <w:p w:rsidRDefault="009E0C5F" w:rsidP="00AD3166" w:rsidR="003773E6">
            <w:pPr>
              <w:jc w:val="both"/>
              <w:rPr>
                <w:bCs/>
              </w:rPr>
            </w:pPr>
            <w:r>
              <w:rPr>
                <w:bCs/>
              </w:rPr>
              <w:t>26.</w:t>
            </w:r>
          </w:p>
        </w:tc>
        <w:tc>
          <w:tcPr>
            <w:tcW w:type="dxa" w:w="3448"/>
          </w:tcPr>
          <w:p w:rsidRDefault="00424D2C" w:rsidP="00FC186F" w:rsidR="00FC186F">
            <w:pPr>
              <w:jc w:val="both"/>
              <w:rPr>
                <w:bCs/>
              </w:rPr>
            </w:pPr>
            <w:r>
              <w:rPr>
                <w:bCs/>
              </w:rPr>
              <w:t>Anit</w:t>
            </w:r>
            <w:r w:rsidR="00FC186F">
              <w:rPr>
                <w:bCs/>
              </w:rPr>
              <w:t xml:space="preserve">a </w:t>
            </w:r>
            <w:r>
              <w:rPr>
                <w:bCs/>
              </w:rPr>
              <w:t xml:space="preserve">Orišak, Dragovci, </w:t>
            </w:r>
          </w:p>
          <w:p w:rsidRDefault="00424D2C" w:rsidP="00FC186F" w:rsidR="003773E6">
            <w:pPr>
              <w:jc w:val="both"/>
              <w:rPr>
                <w:bCs/>
              </w:rPr>
            </w:pPr>
            <w:r>
              <w:rPr>
                <w:bCs/>
              </w:rPr>
              <w:t>Dragovci 23a, OIB 17703777064</w:t>
            </w:r>
          </w:p>
        </w:tc>
        <w:tc>
          <w:tcPr>
            <w:tcW w:type="dxa" w:w="2126"/>
          </w:tcPr>
          <w:p w:rsidRDefault="00FC186F" w:rsidP="00FC186F" w:rsidR="003773E6">
            <w:pPr>
              <w:jc w:val="right"/>
              <w:rPr>
                <w:bCs/>
              </w:rPr>
            </w:pPr>
            <w:r>
              <w:rPr>
                <w:bCs/>
              </w:rPr>
              <w:t>26.728,88</w:t>
            </w:r>
          </w:p>
        </w:tc>
        <w:tc>
          <w:tcPr>
            <w:tcW w:type="dxa" w:w="1634"/>
          </w:tcPr>
          <w:p w:rsidRDefault="00FC186F" w:rsidP="00FC186F" w:rsidR="003773E6">
            <w:pPr>
              <w:jc w:val="right"/>
              <w:rPr>
                <w:bCs/>
              </w:rPr>
            </w:pPr>
            <w:r>
              <w:rPr>
                <w:bCs/>
              </w:rPr>
              <w:t>26.728,88</w:t>
            </w:r>
          </w:p>
        </w:tc>
        <w:tc>
          <w:tcPr>
            <w:tcW w:type="dxa" w:w="1768"/>
          </w:tcPr>
          <w:p w:rsidRDefault="003773E6" w:rsidP="00AD3166" w:rsidR="003773E6">
            <w:pPr>
              <w:jc w:val="both"/>
              <w:rPr>
                <w:bCs/>
              </w:rPr>
            </w:pPr>
          </w:p>
        </w:tc>
      </w:tr>
      <w:tr w:rsidTr="00055B02" w:rsidR="003773E6">
        <w:tc>
          <w:tcPr>
            <w:tcW w:type="dxa" w:w="663"/>
          </w:tcPr>
          <w:p w:rsidRDefault="00FC186F" w:rsidP="00AD3166" w:rsidR="003773E6">
            <w:pPr>
              <w:jc w:val="both"/>
              <w:rPr>
                <w:bCs/>
              </w:rPr>
            </w:pPr>
            <w:r>
              <w:rPr>
                <w:bCs/>
              </w:rPr>
              <w:lastRenderedPageBreak/>
              <w:t>27.</w:t>
            </w:r>
          </w:p>
        </w:tc>
        <w:tc>
          <w:tcPr>
            <w:tcW w:type="dxa" w:w="3448"/>
          </w:tcPr>
          <w:p w:rsidRDefault="00FC186F" w:rsidP="00AD3166" w:rsidR="003773E6">
            <w:pPr>
              <w:jc w:val="both"/>
              <w:rPr>
                <w:bCs/>
              </w:rPr>
            </w:pPr>
            <w:r>
              <w:rPr>
                <w:bCs/>
              </w:rPr>
              <w:t>Ivica Pavić, N. Kapela, Gornji Lipovac 53, OIB 82242489472</w:t>
            </w:r>
          </w:p>
        </w:tc>
        <w:tc>
          <w:tcPr>
            <w:tcW w:type="dxa" w:w="2126"/>
          </w:tcPr>
          <w:p w:rsidRDefault="00042DEA" w:rsidP="00042DEA" w:rsidR="003773E6">
            <w:pPr>
              <w:jc w:val="right"/>
              <w:rPr>
                <w:bCs/>
              </w:rPr>
            </w:pPr>
            <w:r>
              <w:rPr>
                <w:bCs/>
              </w:rPr>
              <w:t>18.934,93</w:t>
            </w:r>
          </w:p>
        </w:tc>
        <w:tc>
          <w:tcPr>
            <w:tcW w:type="dxa" w:w="1634"/>
          </w:tcPr>
          <w:p w:rsidRDefault="00042DEA" w:rsidP="00042DEA" w:rsidR="003773E6">
            <w:pPr>
              <w:jc w:val="right"/>
              <w:rPr>
                <w:bCs/>
              </w:rPr>
            </w:pPr>
            <w:r>
              <w:rPr>
                <w:bCs/>
              </w:rPr>
              <w:t>18.934,93</w:t>
            </w:r>
          </w:p>
        </w:tc>
        <w:tc>
          <w:tcPr>
            <w:tcW w:type="dxa" w:w="1768"/>
          </w:tcPr>
          <w:p w:rsidRDefault="003773E6" w:rsidP="00AD3166" w:rsidR="003773E6">
            <w:pPr>
              <w:jc w:val="both"/>
              <w:rPr>
                <w:bCs/>
              </w:rPr>
            </w:pPr>
          </w:p>
        </w:tc>
      </w:tr>
      <w:tr w:rsidTr="00055B02" w:rsidR="003773E6">
        <w:tc>
          <w:tcPr>
            <w:tcW w:type="dxa" w:w="663"/>
          </w:tcPr>
          <w:p w:rsidRDefault="00042DEA" w:rsidP="00AD3166" w:rsidR="003773E6">
            <w:pPr>
              <w:jc w:val="both"/>
              <w:rPr>
                <w:bCs/>
              </w:rPr>
            </w:pPr>
            <w:r>
              <w:rPr>
                <w:bCs/>
              </w:rPr>
              <w:t>28.</w:t>
            </w:r>
          </w:p>
        </w:tc>
        <w:tc>
          <w:tcPr>
            <w:tcW w:type="dxa" w:w="3448"/>
          </w:tcPr>
          <w:p w:rsidRDefault="00042DEA" w:rsidP="00042DEA" w:rsidR="003773E6">
            <w:pPr>
              <w:jc w:val="both"/>
              <w:rPr>
                <w:bCs/>
              </w:rPr>
            </w:pPr>
            <w:r>
              <w:rPr>
                <w:bCs/>
              </w:rPr>
              <w:t>Ljiljana Rotar, N. Kapela, Dragovci 95, OIB 50520458095</w:t>
            </w:r>
          </w:p>
        </w:tc>
        <w:tc>
          <w:tcPr>
            <w:tcW w:type="dxa" w:w="2126"/>
          </w:tcPr>
          <w:p w:rsidRDefault="00042DEA" w:rsidP="00042DEA" w:rsidR="003773E6">
            <w:pPr>
              <w:jc w:val="right"/>
              <w:rPr>
                <w:bCs/>
              </w:rPr>
            </w:pPr>
            <w:r>
              <w:rPr>
                <w:bCs/>
              </w:rPr>
              <w:t>29.540,26</w:t>
            </w:r>
          </w:p>
        </w:tc>
        <w:tc>
          <w:tcPr>
            <w:tcW w:type="dxa" w:w="1634"/>
          </w:tcPr>
          <w:p w:rsidRDefault="00042DEA" w:rsidP="00042DEA" w:rsidR="003773E6">
            <w:pPr>
              <w:jc w:val="right"/>
              <w:rPr>
                <w:bCs/>
              </w:rPr>
            </w:pPr>
            <w:r>
              <w:rPr>
                <w:bCs/>
              </w:rPr>
              <w:t>29.540,26</w:t>
            </w:r>
          </w:p>
        </w:tc>
        <w:tc>
          <w:tcPr>
            <w:tcW w:type="dxa" w:w="1768"/>
          </w:tcPr>
          <w:p w:rsidRDefault="003773E6" w:rsidP="00AD3166" w:rsidR="003773E6">
            <w:pPr>
              <w:jc w:val="both"/>
              <w:rPr>
                <w:bCs/>
              </w:rPr>
            </w:pPr>
          </w:p>
        </w:tc>
      </w:tr>
      <w:tr w:rsidTr="00055B02" w:rsidR="003773E6">
        <w:tc>
          <w:tcPr>
            <w:tcW w:type="dxa" w:w="663"/>
          </w:tcPr>
          <w:p w:rsidRDefault="00042DEA" w:rsidP="00AD3166" w:rsidR="003773E6">
            <w:pPr>
              <w:jc w:val="both"/>
              <w:rPr>
                <w:bCs/>
              </w:rPr>
            </w:pPr>
            <w:r>
              <w:rPr>
                <w:bCs/>
              </w:rPr>
              <w:t>29.</w:t>
            </w:r>
          </w:p>
        </w:tc>
        <w:tc>
          <w:tcPr>
            <w:tcW w:type="dxa" w:w="3448"/>
          </w:tcPr>
          <w:p w:rsidRDefault="00351BBC" w:rsidP="00AD3166" w:rsidR="003773E6">
            <w:pPr>
              <w:jc w:val="both"/>
              <w:rPr>
                <w:bCs/>
              </w:rPr>
            </w:pPr>
            <w:r>
              <w:rPr>
                <w:bCs/>
              </w:rPr>
              <w:t>Blaženka Rupil, 35410 N. Kapela, S. Radića 113,</w:t>
            </w:r>
          </w:p>
          <w:p w:rsidRDefault="00351BBC" w:rsidP="00AD3166" w:rsidR="00351BBC">
            <w:pPr>
              <w:jc w:val="both"/>
              <w:rPr>
                <w:bCs/>
              </w:rPr>
            </w:pPr>
            <w:r>
              <w:rPr>
                <w:bCs/>
              </w:rPr>
              <w:t>OIB 29026952833</w:t>
            </w:r>
          </w:p>
        </w:tc>
        <w:tc>
          <w:tcPr>
            <w:tcW w:type="dxa" w:w="2126"/>
          </w:tcPr>
          <w:p w:rsidRDefault="00351BBC" w:rsidP="00351BBC" w:rsidR="003773E6">
            <w:pPr>
              <w:jc w:val="right"/>
              <w:rPr>
                <w:bCs/>
              </w:rPr>
            </w:pPr>
            <w:r>
              <w:rPr>
                <w:bCs/>
              </w:rPr>
              <w:t>20.670,07</w:t>
            </w:r>
          </w:p>
        </w:tc>
        <w:tc>
          <w:tcPr>
            <w:tcW w:type="dxa" w:w="1634"/>
          </w:tcPr>
          <w:p w:rsidRDefault="00351BBC" w:rsidP="00351BBC" w:rsidR="003773E6">
            <w:pPr>
              <w:jc w:val="right"/>
              <w:rPr>
                <w:bCs/>
              </w:rPr>
            </w:pPr>
            <w:r>
              <w:rPr>
                <w:bCs/>
              </w:rPr>
              <w:t>20.670,07</w:t>
            </w:r>
          </w:p>
        </w:tc>
        <w:tc>
          <w:tcPr>
            <w:tcW w:type="dxa" w:w="1768"/>
          </w:tcPr>
          <w:p w:rsidRDefault="003773E6" w:rsidP="00AD3166" w:rsidR="003773E6">
            <w:pPr>
              <w:jc w:val="both"/>
              <w:rPr>
                <w:bCs/>
              </w:rPr>
            </w:pPr>
          </w:p>
        </w:tc>
      </w:tr>
      <w:tr w:rsidTr="00055B02" w:rsidR="003773E6">
        <w:tc>
          <w:tcPr>
            <w:tcW w:type="dxa" w:w="663"/>
          </w:tcPr>
          <w:p w:rsidRDefault="00351BBC" w:rsidP="00AD3166" w:rsidR="003773E6">
            <w:pPr>
              <w:jc w:val="both"/>
              <w:rPr>
                <w:bCs/>
              </w:rPr>
            </w:pPr>
            <w:r>
              <w:rPr>
                <w:bCs/>
              </w:rPr>
              <w:t>30.</w:t>
            </w:r>
          </w:p>
        </w:tc>
        <w:tc>
          <w:tcPr>
            <w:tcW w:type="dxa" w:w="3448"/>
          </w:tcPr>
          <w:p w:rsidRDefault="00351BBC" w:rsidP="00AD3166" w:rsidR="00D136FC">
            <w:pPr>
              <w:jc w:val="both"/>
              <w:rPr>
                <w:bCs/>
              </w:rPr>
            </w:pPr>
            <w:r>
              <w:rPr>
                <w:bCs/>
              </w:rPr>
              <w:t xml:space="preserve">Antonio Ružičić, </w:t>
            </w:r>
            <w:r w:rsidR="00D136FC">
              <w:rPr>
                <w:bCs/>
              </w:rPr>
              <w:t xml:space="preserve">Sl. Brod, Županijska 35, </w:t>
            </w:r>
          </w:p>
          <w:p w:rsidRDefault="00D136FC" w:rsidP="00AD3166" w:rsidR="003773E6">
            <w:pPr>
              <w:jc w:val="both"/>
              <w:rPr>
                <w:bCs/>
              </w:rPr>
            </w:pPr>
            <w:r>
              <w:rPr>
                <w:bCs/>
              </w:rPr>
              <w:t>OIB 78731768302</w:t>
            </w:r>
          </w:p>
        </w:tc>
        <w:tc>
          <w:tcPr>
            <w:tcW w:type="dxa" w:w="2126"/>
          </w:tcPr>
          <w:p w:rsidRDefault="00D136FC" w:rsidP="00D136FC" w:rsidR="003773E6">
            <w:pPr>
              <w:jc w:val="right"/>
              <w:rPr>
                <w:bCs/>
              </w:rPr>
            </w:pPr>
            <w:r>
              <w:rPr>
                <w:bCs/>
              </w:rPr>
              <w:t>8.114,74</w:t>
            </w:r>
          </w:p>
        </w:tc>
        <w:tc>
          <w:tcPr>
            <w:tcW w:type="dxa" w:w="1634"/>
          </w:tcPr>
          <w:p w:rsidRDefault="00D136FC" w:rsidP="00D136FC" w:rsidR="003773E6">
            <w:pPr>
              <w:jc w:val="right"/>
              <w:rPr>
                <w:bCs/>
              </w:rPr>
            </w:pPr>
            <w:r>
              <w:rPr>
                <w:bCs/>
              </w:rPr>
              <w:t>8.114,74</w:t>
            </w:r>
          </w:p>
        </w:tc>
        <w:tc>
          <w:tcPr>
            <w:tcW w:type="dxa" w:w="1768"/>
          </w:tcPr>
          <w:p w:rsidRDefault="003773E6" w:rsidP="00AD3166" w:rsidR="003773E6">
            <w:pPr>
              <w:jc w:val="both"/>
              <w:rPr>
                <w:bCs/>
              </w:rPr>
            </w:pPr>
          </w:p>
        </w:tc>
      </w:tr>
      <w:tr w:rsidTr="00055B02" w:rsidR="003773E6">
        <w:tc>
          <w:tcPr>
            <w:tcW w:type="dxa" w:w="663"/>
          </w:tcPr>
          <w:p w:rsidRDefault="00D136FC" w:rsidP="00AD3166" w:rsidR="003773E6">
            <w:pPr>
              <w:jc w:val="both"/>
              <w:rPr>
                <w:bCs/>
              </w:rPr>
            </w:pPr>
            <w:r>
              <w:rPr>
                <w:bCs/>
              </w:rPr>
              <w:t>31.</w:t>
            </w:r>
          </w:p>
        </w:tc>
        <w:tc>
          <w:tcPr>
            <w:tcW w:type="dxa" w:w="3448"/>
          </w:tcPr>
          <w:p w:rsidRDefault="00D136FC" w:rsidP="00AD3166" w:rsidR="003773E6">
            <w:pPr>
              <w:jc w:val="both"/>
              <w:rPr>
                <w:bCs/>
              </w:rPr>
            </w:pPr>
            <w:r>
              <w:rPr>
                <w:bCs/>
              </w:rPr>
              <w:t>Spomenka Stojčević, Vrbova, Vrbova 319, OIB 67556855656</w:t>
            </w:r>
          </w:p>
        </w:tc>
        <w:tc>
          <w:tcPr>
            <w:tcW w:type="dxa" w:w="2126"/>
          </w:tcPr>
          <w:p w:rsidRDefault="00D136FC" w:rsidP="00D136FC" w:rsidR="003773E6">
            <w:pPr>
              <w:jc w:val="right"/>
              <w:rPr>
                <w:bCs/>
              </w:rPr>
            </w:pPr>
            <w:r>
              <w:rPr>
                <w:bCs/>
              </w:rPr>
              <w:t>5.880,68</w:t>
            </w:r>
          </w:p>
        </w:tc>
        <w:tc>
          <w:tcPr>
            <w:tcW w:type="dxa" w:w="1634"/>
          </w:tcPr>
          <w:p w:rsidRDefault="00D136FC" w:rsidP="00D136FC" w:rsidR="003773E6">
            <w:pPr>
              <w:jc w:val="right"/>
              <w:rPr>
                <w:bCs/>
              </w:rPr>
            </w:pPr>
            <w:r>
              <w:rPr>
                <w:bCs/>
              </w:rPr>
              <w:t>5.880,68</w:t>
            </w:r>
          </w:p>
        </w:tc>
        <w:tc>
          <w:tcPr>
            <w:tcW w:type="dxa" w:w="1768"/>
          </w:tcPr>
          <w:p w:rsidRDefault="003773E6" w:rsidP="00AD3166" w:rsidR="003773E6">
            <w:pPr>
              <w:jc w:val="both"/>
              <w:rPr>
                <w:bCs/>
              </w:rPr>
            </w:pPr>
          </w:p>
        </w:tc>
      </w:tr>
      <w:tr w:rsidTr="00055B02" w:rsidR="003773E6">
        <w:tc>
          <w:tcPr>
            <w:tcW w:type="dxa" w:w="663"/>
          </w:tcPr>
          <w:p w:rsidRDefault="00D136FC" w:rsidP="00AD3166" w:rsidR="003773E6">
            <w:pPr>
              <w:jc w:val="both"/>
              <w:rPr>
                <w:bCs/>
              </w:rPr>
            </w:pPr>
            <w:r>
              <w:rPr>
                <w:bCs/>
              </w:rPr>
              <w:t>32.</w:t>
            </w:r>
          </w:p>
        </w:tc>
        <w:tc>
          <w:tcPr>
            <w:tcW w:type="dxa" w:w="3448"/>
          </w:tcPr>
          <w:p w:rsidRDefault="009174E0" w:rsidP="00AD3166" w:rsidR="003773E6">
            <w:pPr>
              <w:jc w:val="both"/>
              <w:rPr>
                <w:bCs/>
              </w:rPr>
            </w:pPr>
            <w:r>
              <w:rPr>
                <w:bCs/>
              </w:rPr>
              <w:t>Josip Šarić, Požega, K. Tvrtka 20, OIB 18654052214</w:t>
            </w:r>
          </w:p>
        </w:tc>
        <w:tc>
          <w:tcPr>
            <w:tcW w:type="dxa" w:w="2126"/>
          </w:tcPr>
          <w:p w:rsidRDefault="009174E0" w:rsidP="009174E0" w:rsidR="003773E6">
            <w:pPr>
              <w:jc w:val="right"/>
              <w:rPr>
                <w:bCs/>
              </w:rPr>
            </w:pPr>
            <w:r>
              <w:rPr>
                <w:bCs/>
              </w:rPr>
              <w:t>29.110,29</w:t>
            </w:r>
          </w:p>
        </w:tc>
        <w:tc>
          <w:tcPr>
            <w:tcW w:type="dxa" w:w="1634"/>
          </w:tcPr>
          <w:p w:rsidRDefault="009174E0" w:rsidP="009174E0" w:rsidR="003773E6">
            <w:pPr>
              <w:jc w:val="right"/>
              <w:rPr>
                <w:bCs/>
              </w:rPr>
            </w:pPr>
            <w:r>
              <w:rPr>
                <w:bCs/>
              </w:rPr>
              <w:t>29.110,29</w:t>
            </w:r>
          </w:p>
        </w:tc>
        <w:tc>
          <w:tcPr>
            <w:tcW w:type="dxa" w:w="1768"/>
          </w:tcPr>
          <w:p w:rsidRDefault="003773E6" w:rsidP="00AD3166" w:rsidR="003773E6">
            <w:pPr>
              <w:jc w:val="both"/>
              <w:rPr>
                <w:bCs/>
              </w:rPr>
            </w:pPr>
          </w:p>
        </w:tc>
      </w:tr>
      <w:tr w:rsidTr="00055B02" w:rsidR="003773E6">
        <w:tc>
          <w:tcPr>
            <w:tcW w:type="dxa" w:w="663"/>
          </w:tcPr>
          <w:p w:rsidRDefault="009174E0" w:rsidP="00AD3166" w:rsidR="003773E6">
            <w:pPr>
              <w:jc w:val="both"/>
              <w:rPr>
                <w:bCs/>
              </w:rPr>
            </w:pPr>
            <w:r>
              <w:rPr>
                <w:bCs/>
              </w:rPr>
              <w:t>33.</w:t>
            </w:r>
          </w:p>
        </w:tc>
        <w:tc>
          <w:tcPr>
            <w:tcW w:type="dxa" w:w="3448"/>
          </w:tcPr>
          <w:p w:rsidRDefault="0062251A" w:rsidP="00AD3166" w:rsidR="003773E6">
            <w:pPr>
              <w:jc w:val="both"/>
              <w:rPr>
                <w:bCs/>
              </w:rPr>
            </w:pPr>
            <w:r>
              <w:rPr>
                <w:bCs/>
              </w:rPr>
              <w:t>Ivica Šimičić, Siče, M. Gupca 11, OIB 53854215142</w:t>
            </w:r>
          </w:p>
        </w:tc>
        <w:tc>
          <w:tcPr>
            <w:tcW w:type="dxa" w:w="2126"/>
          </w:tcPr>
          <w:p w:rsidRDefault="0062251A" w:rsidP="0062251A" w:rsidR="003773E6">
            <w:pPr>
              <w:jc w:val="right"/>
              <w:rPr>
                <w:bCs/>
              </w:rPr>
            </w:pPr>
            <w:r>
              <w:rPr>
                <w:bCs/>
              </w:rPr>
              <w:t>23.814,79</w:t>
            </w:r>
          </w:p>
        </w:tc>
        <w:tc>
          <w:tcPr>
            <w:tcW w:type="dxa" w:w="1634"/>
          </w:tcPr>
          <w:p w:rsidRDefault="0062251A" w:rsidP="0062251A" w:rsidR="003773E6">
            <w:pPr>
              <w:jc w:val="right"/>
              <w:rPr>
                <w:bCs/>
              </w:rPr>
            </w:pPr>
            <w:r>
              <w:rPr>
                <w:bCs/>
              </w:rPr>
              <w:t>23.814,79</w:t>
            </w:r>
          </w:p>
        </w:tc>
        <w:tc>
          <w:tcPr>
            <w:tcW w:type="dxa" w:w="1768"/>
          </w:tcPr>
          <w:p w:rsidRDefault="003773E6" w:rsidP="00AD3166" w:rsidR="003773E6">
            <w:pPr>
              <w:jc w:val="both"/>
              <w:rPr>
                <w:bCs/>
              </w:rPr>
            </w:pPr>
          </w:p>
        </w:tc>
      </w:tr>
      <w:tr w:rsidTr="00055B02" w:rsidR="003773E6">
        <w:tc>
          <w:tcPr>
            <w:tcW w:type="dxa" w:w="663"/>
          </w:tcPr>
          <w:p w:rsidRDefault="0062251A" w:rsidP="00AD3166" w:rsidR="003773E6">
            <w:pPr>
              <w:jc w:val="both"/>
              <w:rPr>
                <w:bCs/>
              </w:rPr>
            </w:pPr>
            <w:r>
              <w:rPr>
                <w:bCs/>
              </w:rPr>
              <w:t>34.</w:t>
            </w:r>
          </w:p>
        </w:tc>
        <w:tc>
          <w:tcPr>
            <w:tcW w:type="dxa" w:w="3448"/>
          </w:tcPr>
          <w:p w:rsidRDefault="0062251A" w:rsidP="00AD3166" w:rsidR="003773E6">
            <w:pPr>
              <w:jc w:val="both"/>
              <w:rPr>
                <w:bCs/>
              </w:rPr>
            </w:pPr>
            <w:r>
              <w:rPr>
                <w:bCs/>
              </w:rPr>
              <w:t>Ivan Štimac, Dragovci, Dragovci 113, OIB 41585831788</w:t>
            </w:r>
          </w:p>
        </w:tc>
        <w:tc>
          <w:tcPr>
            <w:tcW w:type="dxa" w:w="2126"/>
          </w:tcPr>
          <w:p w:rsidRDefault="002F2DF7" w:rsidP="002F2DF7" w:rsidR="003773E6">
            <w:pPr>
              <w:jc w:val="right"/>
              <w:rPr>
                <w:bCs/>
              </w:rPr>
            </w:pPr>
            <w:r>
              <w:rPr>
                <w:bCs/>
              </w:rPr>
              <w:t>31.127,30</w:t>
            </w:r>
          </w:p>
        </w:tc>
        <w:tc>
          <w:tcPr>
            <w:tcW w:type="dxa" w:w="1634"/>
          </w:tcPr>
          <w:p w:rsidRDefault="002F2DF7" w:rsidP="002F2DF7" w:rsidR="003773E6">
            <w:pPr>
              <w:jc w:val="right"/>
              <w:rPr>
                <w:bCs/>
              </w:rPr>
            </w:pPr>
            <w:r>
              <w:rPr>
                <w:bCs/>
              </w:rPr>
              <w:t>31.127,30</w:t>
            </w:r>
          </w:p>
        </w:tc>
        <w:tc>
          <w:tcPr>
            <w:tcW w:type="dxa" w:w="1768"/>
          </w:tcPr>
          <w:p w:rsidRDefault="003773E6" w:rsidP="00AD3166" w:rsidR="003773E6">
            <w:pPr>
              <w:jc w:val="both"/>
              <w:rPr>
                <w:bCs/>
              </w:rPr>
            </w:pPr>
          </w:p>
        </w:tc>
      </w:tr>
      <w:tr w:rsidTr="00055B02" w:rsidR="003773E6">
        <w:tc>
          <w:tcPr>
            <w:tcW w:type="dxa" w:w="663"/>
          </w:tcPr>
          <w:p w:rsidRDefault="002F2DF7" w:rsidP="00AD3166" w:rsidR="003773E6">
            <w:pPr>
              <w:jc w:val="both"/>
              <w:rPr>
                <w:bCs/>
              </w:rPr>
            </w:pPr>
            <w:r>
              <w:rPr>
                <w:bCs/>
              </w:rPr>
              <w:t>35.</w:t>
            </w:r>
          </w:p>
        </w:tc>
        <w:tc>
          <w:tcPr>
            <w:tcW w:type="dxa" w:w="3448"/>
          </w:tcPr>
          <w:p w:rsidRDefault="00573402" w:rsidP="00AD3166" w:rsidR="003773E6">
            <w:pPr>
              <w:jc w:val="both"/>
              <w:rPr>
                <w:bCs/>
              </w:rPr>
            </w:pPr>
            <w:r>
              <w:rPr>
                <w:bCs/>
              </w:rPr>
              <w:t>Antun Tot, N. Kapela, Donji Lipovac 89, OIB 44417265401</w:t>
            </w:r>
          </w:p>
        </w:tc>
        <w:tc>
          <w:tcPr>
            <w:tcW w:type="dxa" w:w="2126"/>
          </w:tcPr>
          <w:p w:rsidRDefault="00573402" w:rsidP="00573402" w:rsidR="003773E6">
            <w:pPr>
              <w:jc w:val="right"/>
              <w:rPr>
                <w:bCs/>
              </w:rPr>
            </w:pPr>
            <w:r>
              <w:rPr>
                <w:bCs/>
              </w:rPr>
              <w:t>33.627,85</w:t>
            </w:r>
          </w:p>
        </w:tc>
        <w:tc>
          <w:tcPr>
            <w:tcW w:type="dxa" w:w="1634"/>
          </w:tcPr>
          <w:p w:rsidRDefault="00573402" w:rsidP="00573402" w:rsidR="003773E6">
            <w:pPr>
              <w:jc w:val="right"/>
              <w:rPr>
                <w:bCs/>
              </w:rPr>
            </w:pPr>
            <w:r>
              <w:rPr>
                <w:bCs/>
              </w:rPr>
              <w:t>33.627,85</w:t>
            </w:r>
          </w:p>
        </w:tc>
        <w:tc>
          <w:tcPr>
            <w:tcW w:type="dxa" w:w="1768"/>
          </w:tcPr>
          <w:p w:rsidRDefault="003773E6" w:rsidP="00AD3166" w:rsidR="003773E6">
            <w:pPr>
              <w:jc w:val="both"/>
              <w:rPr>
                <w:bCs/>
              </w:rPr>
            </w:pPr>
          </w:p>
        </w:tc>
      </w:tr>
      <w:tr w:rsidTr="00055B02" w:rsidR="003773E6">
        <w:tc>
          <w:tcPr>
            <w:tcW w:type="dxa" w:w="663"/>
          </w:tcPr>
          <w:p w:rsidRDefault="00573402" w:rsidP="00AD3166" w:rsidR="003773E6">
            <w:pPr>
              <w:jc w:val="both"/>
              <w:rPr>
                <w:bCs/>
              </w:rPr>
            </w:pPr>
            <w:r>
              <w:rPr>
                <w:bCs/>
              </w:rPr>
              <w:t>36.</w:t>
            </w:r>
          </w:p>
        </w:tc>
        <w:tc>
          <w:tcPr>
            <w:tcW w:type="dxa" w:w="3448"/>
          </w:tcPr>
          <w:p w:rsidRDefault="00573402" w:rsidP="00AD3166" w:rsidR="003773E6">
            <w:pPr>
              <w:jc w:val="both"/>
              <w:rPr>
                <w:bCs/>
              </w:rPr>
            </w:pPr>
            <w:r>
              <w:rPr>
                <w:bCs/>
              </w:rPr>
              <w:t>Mirjana Varoščić, Dragovci, Dragovci 170, OIB 9874330</w:t>
            </w:r>
            <w:r w:rsidR="001C7473">
              <w:rPr>
                <w:bCs/>
              </w:rPr>
              <w:t>2034</w:t>
            </w:r>
          </w:p>
        </w:tc>
        <w:tc>
          <w:tcPr>
            <w:tcW w:type="dxa" w:w="2126"/>
          </w:tcPr>
          <w:p w:rsidRDefault="001C7473" w:rsidP="001C7473" w:rsidR="003773E6">
            <w:pPr>
              <w:jc w:val="right"/>
              <w:rPr>
                <w:bCs/>
              </w:rPr>
            </w:pPr>
            <w:r>
              <w:rPr>
                <w:bCs/>
              </w:rPr>
              <w:t>31.297,47</w:t>
            </w:r>
          </w:p>
        </w:tc>
        <w:tc>
          <w:tcPr>
            <w:tcW w:type="dxa" w:w="1634"/>
          </w:tcPr>
          <w:p w:rsidRDefault="001C7473" w:rsidP="001C7473" w:rsidR="003773E6">
            <w:pPr>
              <w:jc w:val="right"/>
              <w:rPr>
                <w:bCs/>
              </w:rPr>
            </w:pPr>
            <w:r>
              <w:rPr>
                <w:bCs/>
              </w:rPr>
              <w:t>31.297,47</w:t>
            </w:r>
          </w:p>
        </w:tc>
        <w:tc>
          <w:tcPr>
            <w:tcW w:type="dxa" w:w="1768"/>
          </w:tcPr>
          <w:p w:rsidRDefault="003773E6" w:rsidP="00AD3166" w:rsidR="003773E6">
            <w:pPr>
              <w:jc w:val="both"/>
              <w:rPr>
                <w:bCs/>
              </w:rPr>
            </w:pPr>
          </w:p>
        </w:tc>
      </w:tr>
      <w:tr w:rsidTr="00055B02" w:rsidR="003773E6">
        <w:tc>
          <w:tcPr>
            <w:tcW w:type="dxa" w:w="663"/>
          </w:tcPr>
          <w:p w:rsidRDefault="001C7473" w:rsidP="00AD3166" w:rsidR="003773E6">
            <w:pPr>
              <w:jc w:val="both"/>
              <w:rPr>
                <w:bCs/>
              </w:rPr>
            </w:pPr>
            <w:r>
              <w:rPr>
                <w:bCs/>
              </w:rPr>
              <w:t xml:space="preserve">37. </w:t>
            </w:r>
          </w:p>
        </w:tc>
        <w:tc>
          <w:tcPr>
            <w:tcW w:type="dxa" w:w="3448"/>
          </w:tcPr>
          <w:p w:rsidRDefault="001C7473" w:rsidP="00AD3166" w:rsidR="003773E6">
            <w:pPr>
              <w:jc w:val="both"/>
              <w:rPr>
                <w:bCs/>
              </w:rPr>
            </w:pPr>
            <w:r>
              <w:rPr>
                <w:bCs/>
              </w:rPr>
              <w:t xml:space="preserve">Mijo Vukadin, </w:t>
            </w:r>
            <w:r w:rsidR="00AA6820">
              <w:rPr>
                <w:bCs/>
              </w:rPr>
              <w:t>Slavonski Brod, Trg pobjede 13/1, OIB 85441089976 zastupan po odvjetnici Jasni Špiranović</w:t>
            </w:r>
          </w:p>
        </w:tc>
        <w:tc>
          <w:tcPr>
            <w:tcW w:type="dxa" w:w="2126"/>
          </w:tcPr>
          <w:p w:rsidRDefault="00AA6820" w:rsidP="00AA6820" w:rsidR="003773E6">
            <w:pPr>
              <w:jc w:val="right"/>
              <w:rPr>
                <w:bCs/>
              </w:rPr>
            </w:pPr>
            <w:r>
              <w:rPr>
                <w:bCs/>
              </w:rPr>
              <w:t>170.000,00</w:t>
            </w:r>
          </w:p>
        </w:tc>
        <w:tc>
          <w:tcPr>
            <w:tcW w:type="dxa" w:w="1634"/>
          </w:tcPr>
          <w:p w:rsidRDefault="00AA6820" w:rsidP="00AA6820" w:rsidR="003773E6">
            <w:pPr>
              <w:jc w:val="right"/>
              <w:rPr>
                <w:bCs/>
              </w:rPr>
            </w:pPr>
            <w:r>
              <w:rPr>
                <w:bCs/>
              </w:rPr>
              <w:t>170.000,00</w:t>
            </w:r>
          </w:p>
        </w:tc>
        <w:tc>
          <w:tcPr>
            <w:tcW w:type="dxa" w:w="1768"/>
          </w:tcPr>
          <w:p w:rsidRDefault="003773E6" w:rsidP="00AD3166" w:rsidR="003773E6">
            <w:pPr>
              <w:jc w:val="both"/>
              <w:rPr>
                <w:bCs/>
              </w:rPr>
            </w:pPr>
          </w:p>
        </w:tc>
      </w:tr>
      <w:tr w:rsidTr="00055B02" w:rsidR="003773E6">
        <w:tc>
          <w:tcPr>
            <w:tcW w:type="dxa" w:w="663"/>
          </w:tcPr>
          <w:p w:rsidRDefault="00FC21AB" w:rsidP="00AD3166" w:rsidR="003773E6">
            <w:pPr>
              <w:jc w:val="both"/>
              <w:rPr>
                <w:bCs/>
              </w:rPr>
            </w:pPr>
            <w:r>
              <w:rPr>
                <w:bCs/>
              </w:rPr>
              <w:t>38.</w:t>
            </w:r>
          </w:p>
        </w:tc>
        <w:tc>
          <w:tcPr>
            <w:tcW w:type="dxa" w:w="3448"/>
          </w:tcPr>
          <w:p w:rsidRDefault="00FC21AB" w:rsidP="00FC21AB" w:rsidR="003773E6">
            <w:pPr>
              <w:jc w:val="both"/>
              <w:rPr>
                <w:bCs/>
              </w:rPr>
            </w:pPr>
            <w:r>
              <w:rPr>
                <w:bCs/>
              </w:rPr>
              <w:t>RH, MF, Porezna uprava, Područni ured Slavonije i Baranje, Zagreb, Katančićeva 5/a, OIB 18683136487, zastupana po ŽDO u Osijeku</w:t>
            </w:r>
          </w:p>
        </w:tc>
        <w:tc>
          <w:tcPr>
            <w:tcW w:type="dxa" w:w="2126"/>
          </w:tcPr>
          <w:p w:rsidRDefault="00000E29" w:rsidP="00FC21AB" w:rsidR="003773E6">
            <w:pPr>
              <w:jc w:val="right"/>
              <w:rPr>
                <w:bCs/>
              </w:rPr>
            </w:pPr>
            <w:r>
              <w:rPr>
                <w:bCs/>
              </w:rPr>
              <w:t>109.078,59</w:t>
            </w:r>
          </w:p>
        </w:tc>
        <w:tc>
          <w:tcPr>
            <w:tcW w:type="dxa" w:w="1634"/>
          </w:tcPr>
          <w:p w:rsidRDefault="003773E6" w:rsidP="00AD3166" w:rsidR="003773E6">
            <w:pPr>
              <w:jc w:val="both"/>
              <w:rPr>
                <w:bCs/>
              </w:rPr>
            </w:pPr>
          </w:p>
        </w:tc>
        <w:tc>
          <w:tcPr>
            <w:tcW w:type="dxa" w:w="1768"/>
          </w:tcPr>
          <w:p w:rsidRDefault="00000E29" w:rsidP="00000E29" w:rsidR="003773E6">
            <w:pPr>
              <w:jc w:val="right"/>
              <w:rPr>
                <w:bCs/>
              </w:rPr>
            </w:pPr>
            <w:r>
              <w:rPr>
                <w:bCs/>
              </w:rPr>
              <w:t>109.078,59</w:t>
            </w:r>
          </w:p>
        </w:tc>
      </w:tr>
      <w:tr w:rsidTr="004F6B9C" w:rsidR="00000E29">
        <w:tc>
          <w:tcPr>
            <w:tcW w:type="dxa" w:w="4111"/>
            <w:gridSpan w:val="2"/>
          </w:tcPr>
          <w:p w:rsidRDefault="00000E29" w:rsidP="00FC21AB" w:rsidR="00000E29">
            <w:pPr>
              <w:jc w:val="both"/>
              <w:rPr>
                <w:bCs/>
              </w:rPr>
            </w:pPr>
            <w:r>
              <w:rPr>
                <w:bCs/>
              </w:rPr>
              <w:t xml:space="preserve">            </w:t>
            </w:r>
          </w:p>
          <w:p w:rsidRDefault="00000E29" w:rsidP="00FC21AB" w:rsidR="00000E29">
            <w:pPr>
              <w:jc w:val="both"/>
              <w:rPr>
                <w:bCs/>
              </w:rPr>
            </w:pPr>
            <w:r>
              <w:rPr>
                <w:bCs/>
              </w:rPr>
              <w:t xml:space="preserve">                      U K U P N O :</w:t>
            </w:r>
          </w:p>
        </w:tc>
        <w:tc>
          <w:tcPr>
            <w:tcW w:type="dxa" w:w="2126"/>
          </w:tcPr>
          <w:p w:rsidRDefault="00000E29" w:rsidP="00FC21AB" w:rsidR="00000E29">
            <w:pPr>
              <w:jc w:val="right"/>
              <w:rPr>
                <w:bCs/>
              </w:rPr>
            </w:pPr>
          </w:p>
          <w:p w:rsidRDefault="00000E29" w:rsidP="00FC21AB" w:rsidR="00000E29">
            <w:pPr>
              <w:jc w:val="right"/>
              <w:rPr>
                <w:bCs/>
              </w:rPr>
            </w:pPr>
            <w:r>
              <w:rPr>
                <w:bCs/>
              </w:rPr>
              <w:t>1.149.215,71</w:t>
            </w:r>
          </w:p>
        </w:tc>
        <w:tc>
          <w:tcPr>
            <w:tcW w:type="dxa" w:w="1634"/>
          </w:tcPr>
          <w:p w:rsidRDefault="00000E29" w:rsidP="00AD3166" w:rsidR="00000E29">
            <w:pPr>
              <w:jc w:val="both"/>
              <w:rPr>
                <w:bCs/>
              </w:rPr>
            </w:pPr>
          </w:p>
          <w:p w:rsidRDefault="00942884" w:rsidP="00000E29" w:rsidR="00000E29">
            <w:pPr>
              <w:jc w:val="right"/>
              <w:rPr>
                <w:bCs/>
              </w:rPr>
            </w:pPr>
            <w:r>
              <w:rPr>
                <w:bCs/>
              </w:rPr>
              <w:t>1.040.137,12</w:t>
            </w:r>
          </w:p>
        </w:tc>
        <w:tc>
          <w:tcPr>
            <w:tcW w:type="dxa" w:w="1768"/>
          </w:tcPr>
          <w:p w:rsidRDefault="00000E29" w:rsidP="00000E29" w:rsidR="00000E29">
            <w:pPr>
              <w:jc w:val="right"/>
              <w:rPr>
                <w:bCs/>
              </w:rPr>
            </w:pPr>
          </w:p>
          <w:p w:rsidRDefault="00942884" w:rsidP="00000E29" w:rsidR="00942884">
            <w:pPr>
              <w:jc w:val="right"/>
              <w:rPr>
                <w:bCs/>
              </w:rPr>
            </w:pPr>
            <w:r>
              <w:rPr>
                <w:bCs/>
              </w:rPr>
              <w:t>109.078,59</w:t>
            </w:r>
          </w:p>
        </w:tc>
      </w:tr>
    </w:tbl>
    <w:p w:rsidRDefault="006601E6" w:rsidP="003C0310" w:rsidR="006601E6">
      <w:pPr>
        <w:ind w:firstLine="708"/>
        <w:jc w:val="both"/>
        <w:rPr>
          <w:bCs/>
        </w:rPr>
      </w:pPr>
    </w:p>
    <w:p w:rsidRDefault="006601E6" w:rsidP="003C0310" w:rsidR="006601E6">
      <w:pPr>
        <w:ind w:firstLine="708"/>
        <w:jc w:val="both"/>
        <w:rPr>
          <w:bCs/>
        </w:rPr>
      </w:pPr>
    </w:p>
    <w:p w:rsidRDefault="003C0310" w:rsidP="00447717" w:rsidR="003C0310">
      <w:pPr>
        <w:pStyle w:val="Naslov2"/>
        <w:numPr>
          <w:ilvl w:val="0"/>
          <w:numId w:val="2"/>
        </w:numPr>
        <w:rPr>
          <w:b w:val="false"/>
        </w:rPr>
      </w:pPr>
      <w:r>
        <w:rPr>
          <w:b w:val="false"/>
        </w:rPr>
        <w:t>DRUG</w:t>
      </w:r>
      <w:r w:rsidRPr="00C53552">
        <w:rPr>
          <w:b w:val="false"/>
        </w:rPr>
        <w:t xml:space="preserve">I VIŠI ISPLATNI RED </w:t>
      </w:r>
    </w:p>
    <w:p w:rsidRDefault="00447717" w:rsidP="00447717" w:rsidR="00447717" w:rsidRPr="00447717">
      <w:pPr>
        <w:pStyle w:val="Odlomakpopisa"/>
        <w:ind w:left="1854"/>
      </w:pPr>
    </w:p>
    <w:p w:rsidRDefault="00B156F9" w:rsidP="003C0310" w:rsidR="00B156F9"/>
    <w:tbl>
      <w:tblPr>
        <w:tblW w:type="dxa" w:w="9639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709"/>
        <w:gridCol w:w="3442"/>
        <w:gridCol w:w="2086"/>
        <w:gridCol w:w="1701"/>
        <w:gridCol w:w="1701"/>
      </w:tblGrid>
      <w:tr w:rsidTr="006601E6" w:rsidR="00B156F9" w:rsidRPr="00757CC3">
        <w:trPr>
          <w:trHeight w:val="515"/>
        </w:trPr>
        <w:tc>
          <w:tcPr>
            <w:tcW w:type="dxa" w:w="709"/>
            <w:shd w:fill="auto" w:color="auto" w:val="clear"/>
          </w:tcPr>
          <w:p w:rsidRDefault="00B156F9" w:rsidP="005322BB" w:rsidR="00B156F9" w:rsidRPr="006601E6">
            <w:pPr>
              <w:jc w:val="center"/>
            </w:pPr>
          </w:p>
          <w:p w:rsidRDefault="00B156F9" w:rsidP="005322BB" w:rsidR="00B156F9" w:rsidRPr="006601E6">
            <w:pPr>
              <w:jc w:val="center"/>
            </w:pPr>
            <w:r w:rsidRPr="006601E6">
              <w:t>R</w:t>
            </w:r>
            <w:r w:rsidR="006601E6">
              <w:t>ed.</w:t>
            </w:r>
            <w:r w:rsidRPr="006601E6">
              <w:t>b</w:t>
            </w:r>
            <w:r w:rsidR="006601E6">
              <w:t>r.</w:t>
            </w:r>
          </w:p>
        </w:tc>
        <w:tc>
          <w:tcPr>
            <w:tcW w:type="dxa" w:w="3442"/>
            <w:shd w:fill="auto" w:color="auto" w:val="clear"/>
          </w:tcPr>
          <w:p w:rsidRDefault="00B156F9" w:rsidP="005322BB" w:rsidR="00B156F9" w:rsidRPr="006601E6">
            <w:pPr>
              <w:jc w:val="center"/>
            </w:pPr>
          </w:p>
          <w:p w:rsidRDefault="00B156F9" w:rsidP="005322BB" w:rsidR="00B156F9" w:rsidRPr="006601E6">
            <w:pPr>
              <w:jc w:val="center"/>
            </w:pPr>
            <w:r w:rsidRPr="006601E6">
              <w:t>VJEROVNIK</w:t>
            </w:r>
          </w:p>
        </w:tc>
        <w:tc>
          <w:tcPr>
            <w:tcW w:type="dxa" w:w="2086"/>
            <w:shd w:fill="auto" w:color="auto" w:val="clear"/>
          </w:tcPr>
          <w:p w:rsidRDefault="00B156F9" w:rsidP="005322BB" w:rsidR="00B156F9" w:rsidRPr="006601E6">
            <w:pPr>
              <w:jc w:val="center"/>
            </w:pPr>
          </w:p>
          <w:p w:rsidRDefault="00B156F9" w:rsidP="005322BB" w:rsidR="00B156F9" w:rsidRPr="006601E6">
            <w:pPr>
              <w:jc w:val="center"/>
            </w:pPr>
            <w:r w:rsidRPr="006601E6">
              <w:t>PRIJAVLJENO</w:t>
            </w:r>
          </w:p>
        </w:tc>
        <w:tc>
          <w:tcPr>
            <w:tcW w:type="dxa" w:w="1701"/>
            <w:shd w:fill="auto" w:color="auto" w:val="clear"/>
          </w:tcPr>
          <w:p w:rsidRDefault="00B156F9" w:rsidP="005322BB" w:rsidR="00B156F9" w:rsidRPr="006601E6">
            <w:pPr>
              <w:jc w:val="center"/>
            </w:pPr>
          </w:p>
          <w:p w:rsidRDefault="00B156F9" w:rsidP="005322BB" w:rsidR="00B156F9" w:rsidRPr="006601E6">
            <w:pPr>
              <w:jc w:val="center"/>
            </w:pPr>
            <w:r w:rsidRPr="006601E6">
              <w:t>PRIZNATO</w:t>
            </w:r>
          </w:p>
        </w:tc>
        <w:tc>
          <w:tcPr>
            <w:tcW w:type="dxa" w:w="1701"/>
            <w:shd w:fill="auto" w:color="auto" w:val="clear"/>
          </w:tcPr>
          <w:p w:rsidRDefault="00B156F9" w:rsidP="005322BB" w:rsidR="00B156F9" w:rsidRPr="006601E6">
            <w:pPr>
              <w:jc w:val="center"/>
            </w:pPr>
          </w:p>
          <w:p w:rsidRDefault="00B156F9" w:rsidP="005322BB" w:rsidR="00B156F9" w:rsidRPr="006601E6">
            <w:pPr>
              <w:jc w:val="center"/>
            </w:pPr>
            <w:r w:rsidRPr="006601E6">
              <w:t>OSPORENO</w:t>
            </w:r>
          </w:p>
        </w:tc>
      </w:tr>
      <w:tr w:rsidTr="006601E6" w:rsidR="00B156F9" w:rsidRPr="00757CC3">
        <w:trPr>
          <w:trHeight w:val="532"/>
        </w:trPr>
        <w:tc>
          <w:tcPr>
            <w:tcW w:type="dxa" w:w="709"/>
            <w:shd w:fill="auto" w:color="auto" w:val="clear"/>
          </w:tcPr>
          <w:p w:rsidRDefault="00B156F9" w:rsidP="005322BB" w:rsidR="00B156F9" w:rsidRPr="00B156F9">
            <w:r w:rsidRPr="00B156F9">
              <w:t>1.</w:t>
            </w:r>
          </w:p>
        </w:tc>
        <w:tc>
          <w:tcPr>
            <w:tcW w:type="dxa" w:w="3442"/>
            <w:shd w:fill="auto" w:color="auto" w:val="clear"/>
          </w:tcPr>
          <w:p w:rsidRDefault="00942884" w:rsidP="00942884" w:rsidR="00B156F9" w:rsidRPr="00B156F9">
            <w:r>
              <w:t xml:space="preserve">HEP – OPERATOR DISTRIBUCIJSKOG SUSTAVA d.o.o. ELEKTRA </w:t>
            </w:r>
            <w:r>
              <w:lastRenderedPageBreak/>
              <w:t>SLAVONSKI BROD, Slavonski Brod, Petra Krešimira IV 11</w:t>
            </w:r>
            <w:r w:rsidR="00511E05">
              <w:t>, OIB 46830300751</w:t>
            </w:r>
          </w:p>
        </w:tc>
        <w:tc>
          <w:tcPr>
            <w:tcW w:type="dxa" w:w="2086"/>
            <w:shd w:fill="auto" w:color="auto" w:val="clear"/>
          </w:tcPr>
          <w:p w:rsidRDefault="00511E05" w:rsidP="005322BB" w:rsidR="00511E05">
            <w:pPr>
              <w:jc w:val="right"/>
            </w:pPr>
          </w:p>
          <w:p w:rsidRDefault="00511E05" w:rsidP="005322BB" w:rsidR="00B156F9" w:rsidRPr="00B156F9">
            <w:pPr>
              <w:jc w:val="right"/>
            </w:pPr>
            <w:r>
              <w:t>67.258,63</w:t>
            </w:r>
          </w:p>
        </w:tc>
        <w:tc>
          <w:tcPr>
            <w:tcW w:type="dxa" w:w="1701"/>
            <w:shd w:fill="auto" w:color="auto" w:val="clear"/>
          </w:tcPr>
          <w:p w:rsidRDefault="00B156F9" w:rsidP="005322BB" w:rsidR="00B156F9" w:rsidRPr="00B156F9">
            <w:pPr>
              <w:jc w:val="right"/>
            </w:pPr>
          </w:p>
          <w:p w:rsidRDefault="00511E05" w:rsidP="005322BB" w:rsidR="00B156F9" w:rsidRPr="00B156F9">
            <w:pPr>
              <w:jc w:val="right"/>
            </w:pPr>
            <w:r>
              <w:t>67.258,63</w:t>
            </w:r>
          </w:p>
        </w:tc>
        <w:tc>
          <w:tcPr>
            <w:tcW w:type="dxa" w:w="1701"/>
            <w:shd w:fill="auto" w:color="auto" w:val="clear"/>
          </w:tcPr>
          <w:p w:rsidRDefault="00B156F9" w:rsidP="005322BB" w:rsidR="00B156F9" w:rsidRPr="00B156F9"/>
          <w:p w:rsidRDefault="00B156F9" w:rsidP="005322BB" w:rsidR="00B156F9" w:rsidRPr="00B156F9"/>
        </w:tc>
      </w:tr>
      <w:tr w:rsidTr="006601E6" w:rsidR="00B156F9" w:rsidRPr="00757CC3">
        <w:trPr>
          <w:trHeight w:val="715"/>
        </w:trPr>
        <w:tc>
          <w:tcPr>
            <w:tcW w:type="dxa" w:w="709"/>
            <w:shd w:fill="auto" w:color="auto" w:val="clear"/>
          </w:tcPr>
          <w:p w:rsidRDefault="00B156F9" w:rsidP="005322BB" w:rsidR="00B156F9" w:rsidRPr="00B156F9">
            <w:r w:rsidRPr="00B156F9">
              <w:lastRenderedPageBreak/>
              <w:t>2.</w:t>
            </w:r>
          </w:p>
        </w:tc>
        <w:tc>
          <w:tcPr>
            <w:tcW w:type="dxa" w:w="3442"/>
            <w:shd w:fill="auto" w:color="auto" w:val="clear"/>
          </w:tcPr>
          <w:p w:rsidRDefault="00511E05" w:rsidP="00511E05" w:rsidR="00511E05">
            <w:r>
              <w:t>HRVATSKE VODE, Zagreb, Ulica grada Vukovara 220,</w:t>
            </w:r>
          </w:p>
          <w:p w:rsidRDefault="008B3381" w:rsidP="00511E05" w:rsidR="00B156F9" w:rsidRPr="00B156F9">
            <w:r>
              <w:t xml:space="preserve">OIB </w:t>
            </w:r>
            <w:r w:rsidR="00511E05">
              <w:t>28921383001</w:t>
            </w:r>
          </w:p>
        </w:tc>
        <w:tc>
          <w:tcPr>
            <w:tcW w:type="dxa" w:w="2086"/>
            <w:shd w:fill="auto" w:color="auto" w:val="clear"/>
          </w:tcPr>
          <w:p w:rsidRDefault="0007342D" w:rsidP="005322BB" w:rsidR="0007342D">
            <w:pPr>
              <w:jc w:val="right"/>
            </w:pPr>
          </w:p>
          <w:p w:rsidRDefault="00511E05" w:rsidP="005322BB" w:rsidR="00B156F9" w:rsidRPr="00B156F9">
            <w:pPr>
              <w:jc w:val="right"/>
            </w:pPr>
            <w:r>
              <w:t>58.097,93</w:t>
            </w:r>
          </w:p>
        </w:tc>
        <w:tc>
          <w:tcPr>
            <w:tcW w:type="dxa" w:w="1701"/>
            <w:shd w:fill="auto" w:color="auto" w:val="clear"/>
          </w:tcPr>
          <w:p w:rsidRDefault="0007342D" w:rsidP="005322BB" w:rsidR="0007342D">
            <w:pPr>
              <w:jc w:val="right"/>
            </w:pPr>
          </w:p>
          <w:p w:rsidRDefault="00511E05" w:rsidP="005322BB" w:rsidR="00B156F9" w:rsidRPr="00B156F9">
            <w:pPr>
              <w:jc w:val="right"/>
            </w:pPr>
            <w:r w:rsidRPr="00511E05">
              <w:t>58.097,93</w:t>
            </w:r>
          </w:p>
        </w:tc>
        <w:tc>
          <w:tcPr>
            <w:tcW w:type="dxa" w:w="1701"/>
            <w:shd w:fill="auto" w:color="auto" w:val="clear"/>
          </w:tcPr>
          <w:p w:rsidRDefault="00B156F9" w:rsidP="005322BB" w:rsidR="00B156F9" w:rsidRPr="00B156F9"/>
        </w:tc>
      </w:tr>
      <w:tr w:rsidTr="009E1270" w:rsidR="009E1270" w:rsidRPr="00757CC3">
        <w:trPr>
          <w:trHeight w:val="551"/>
        </w:trPr>
        <w:tc>
          <w:tcPr>
            <w:tcW w:type="dxa" w:w="709"/>
            <w:shd w:fill="auto" w:color="auto" w:val="clear"/>
          </w:tcPr>
          <w:p w:rsidRDefault="009E1270" w:rsidP="005322BB" w:rsidR="009E1270" w:rsidRPr="00B156F9">
            <w:r>
              <w:t>3.</w:t>
            </w:r>
          </w:p>
        </w:tc>
        <w:tc>
          <w:tcPr>
            <w:tcW w:type="dxa" w:w="3442"/>
            <w:shd w:fill="auto" w:color="auto" w:val="clear"/>
          </w:tcPr>
          <w:p w:rsidRDefault="009E1270" w:rsidP="00511E05" w:rsidR="009E1270">
            <w:r>
              <w:t>ERG d.o.o. Varaždin, Kučanska 4, OIB 81424995264</w:t>
            </w:r>
          </w:p>
        </w:tc>
        <w:tc>
          <w:tcPr>
            <w:tcW w:type="dxa" w:w="2086"/>
            <w:shd w:fill="auto" w:color="auto" w:val="clear"/>
          </w:tcPr>
          <w:p w:rsidRDefault="00294FE5" w:rsidP="005322BB" w:rsidR="009E1270">
            <w:pPr>
              <w:jc w:val="right"/>
            </w:pPr>
            <w:r>
              <w:t>11.075,00</w:t>
            </w:r>
          </w:p>
        </w:tc>
        <w:tc>
          <w:tcPr>
            <w:tcW w:type="dxa" w:w="1701"/>
            <w:shd w:fill="auto" w:color="auto" w:val="clear"/>
          </w:tcPr>
          <w:p w:rsidRDefault="00294FE5" w:rsidP="005322BB" w:rsidR="009E1270">
            <w:pPr>
              <w:jc w:val="right"/>
            </w:pPr>
            <w:r w:rsidRPr="00294FE5">
              <w:t>11.075,00</w:t>
            </w:r>
          </w:p>
        </w:tc>
        <w:tc>
          <w:tcPr>
            <w:tcW w:type="dxa" w:w="1701"/>
            <w:shd w:fill="auto" w:color="auto" w:val="clear"/>
          </w:tcPr>
          <w:p w:rsidRDefault="009E1270" w:rsidP="005322BB" w:rsidR="009E1270" w:rsidRPr="00B156F9"/>
        </w:tc>
      </w:tr>
      <w:tr w:rsidTr="009E1270" w:rsidR="00294FE5" w:rsidRPr="00757CC3">
        <w:trPr>
          <w:trHeight w:val="551"/>
        </w:trPr>
        <w:tc>
          <w:tcPr>
            <w:tcW w:type="dxa" w:w="709"/>
            <w:shd w:fill="auto" w:color="auto" w:val="clear"/>
          </w:tcPr>
          <w:p w:rsidRDefault="00294FE5" w:rsidP="005322BB" w:rsidR="00294FE5">
            <w:r>
              <w:t>4.</w:t>
            </w:r>
          </w:p>
        </w:tc>
        <w:tc>
          <w:tcPr>
            <w:tcW w:type="dxa" w:w="3442"/>
            <w:shd w:fill="auto" w:color="auto" w:val="clear"/>
          </w:tcPr>
          <w:p w:rsidRDefault="00294FE5" w:rsidP="00511E05" w:rsidR="005D257B">
            <w:r>
              <w:t>ALLIANZ ZAGREB d.d.</w:t>
            </w:r>
            <w:r w:rsidR="005D257B">
              <w:t xml:space="preserve"> Zagreb, Ilica 191 F, </w:t>
            </w:r>
          </w:p>
          <w:p w:rsidRDefault="005D257B" w:rsidP="00511E05" w:rsidR="00294FE5">
            <w:r>
              <w:t>OIB 23759810849, zastupan po OD Mađarić &amp; Lui d.o.o. odvjetnik Josip Mađarić, Pisarnica Koprivnica, 48000 Koprivnica, M.P. Miškine 70</w:t>
            </w:r>
          </w:p>
        </w:tc>
        <w:tc>
          <w:tcPr>
            <w:tcW w:type="dxa" w:w="2086"/>
            <w:shd w:fill="auto" w:color="auto" w:val="clear"/>
          </w:tcPr>
          <w:p w:rsidRDefault="00294FE5" w:rsidP="005322BB" w:rsidR="00294FE5">
            <w:pPr>
              <w:jc w:val="right"/>
            </w:pPr>
            <w:r>
              <w:t>2.937,25</w:t>
            </w:r>
          </w:p>
        </w:tc>
        <w:tc>
          <w:tcPr>
            <w:tcW w:type="dxa" w:w="1701"/>
            <w:shd w:fill="auto" w:color="auto" w:val="clear"/>
          </w:tcPr>
          <w:p w:rsidRDefault="00294FE5" w:rsidP="005322BB" w:rsidR="00294FE5">
            <w:pPr>
              <w:jc w:val="right"/>
            </w:pPr>
            <w:r>
              <w:t>2.937,25</w:t>
            </w:r>
          </w:p>
        </w:tc>
        <w:tc>
          <w:tcPr>
            <w:tcW w:type="dxa" w:w="1701"/>
            <w:shd w:fill="auto" w:color="auto" w:val="clear"/>
          </w:tcPr>
          <w:p w:rsidRDefault="00294FE5" w:rsidP="005322BB" w:rsidR="00294FE5" w:rsidRPr="00B156F9"/>
        </w:tc>
      </w:tr>
      <w:tr w:rsidTr="009E1270" w:rsidR="000B1111" w:rsidRPr="00757CC3">
        <w:trPr>
          <w:trHeight w:val="551"/>
        </w:trPr>
        <w:tc>
          <w:tcPr>
            <w:tcW w:type="dxa" w:w="709"/>
            <w:shd w:fill="auto" w:color="auto" w:val="clear"/>
          </w:tcPr>
          <w:p w:rsidRDefault="000B1111" w:rsidP="005322BB" w:rsidR="000B1111">
            <w:r>
              <w:t>5.</w:t>
            </w:r>
          </w:p>
        </w:tc>
        <w:tc>
          <w:tcPr>
            <w:tcW w:type="dxa" w:w="3442"/>
            <w:shd w:fill="auto" w:color="auto" w:val="clear"/>
          </w:tcPr>
          <w:p w:rsidRDefault="000B1111" w:rsidP="00511E05" w:rsidR="000B1111">
            <w:r>
              <w:t>HEP-PLIN d.o.o. Osijek, Cara Hadrijana 7, OIB 41317489366</w:t>
            </w:r>
          </w:p>
        </w:tc>
        <w:tc>
          <w:tcPr>
            <w:tcW w:type="dxa" w:w="2086"/>
            <w:shd w:fill="auto" w:color="auto" w:val="clear"/>
          </w:tcPr>
          <w:p w:rsidRDefault="000B1111" w:rsidP="005322BB" w:rsidR="000B1111">
            <w:pPr>
              <w:jc w:val="right"/>
            </w:pPr>
            <w:r>
              <w:t>7.868,68</w:t>
            </w:r>
          </w:p>
        </w:tc>
        <w:tc>
          <w:tcPr>
            <w:tcW w:type="dxa" w:w="1701"/>
            <w:shd w:fill="auto" w:color="auto" w:val="clear"/>
          </w:tcPr>
          <w:p w:rsidRDefault="000B1111" w:rsidP="005322BB" w:rsidR="000B1111">
            <w:pPr>
              <w:jc w:val="right"/>
            </w:pPr>
            <w:r>
              <w:t>7.868,68</w:t>
            </w:r>
          </w:p>
        </w:tc>
        <w:tc>
          <w:tcPr>
            <w:tcW w:type="dxa" w:w="1701"/>
            <w:shd w:fill="auto" w:color="auto" w:val="clear"/>
          </w:tcPr>
          <w:p w:rsidRDefault="000B1111" w:rsidP="005322BB" w:rsidR="000B1111" w:rsidRPr="00B156F9"/>
        </w:tc>
      </w:tr>
      <w:tr w:rsidTr="006601E6" w:rsidR="00B156F9" w:rsidRPr="00757CC3">
        <w:trPr>
          <w:trHeight w:val="366"/>
        </w:trPr>
        <w:tc>
          <w:tcPr>
            <w:tcW w:type="dxa" w:w="709"/>
            <w:shd w:fill="auto" w:color="auto" w:val="clear"/>
          </w:tcPr>
          <w:p w:rsidRDefault="000B1111" w:rsidP="005322BB" w:rsidR="00B156F9" w:rsidRPr="00B156F9">
            <w:r>
              <w:t>6</w:t>
            </w:r>
            <w:r w:rsidR="00B156F9" w:rsidRPr="00B156F9">
              <w:t>.</w:t>
            </w:r>
          </w:p>
        </w:tc>
        <w:tc>
          <w:tcPr>
            <w:tcW w:type="dxa" w:w="3442"/>
            <w:shd w:fill="auto" w:color="auto" w:val="clear"/>
          </w:tcPr>
          <w:p w:rsidRDefault="0007342D" w:rsidP="00E31236" w:rsidR="00B156F9">
            <w:r>
              <w:t xml:space="preserve">REPUBLIKA HRVATSKA, MF, POREZNA UPRAVA, PODRUČNI URED SLAVONIJA I BARANJA, Zagreb, Katančićeva 5/A, </w:t>
            </w:r>
          </w:p>
          <w:p w:rsidRDefault="0007342D" w:rsidP="00E31236" w:rsidR="0007342D" w:rsidRPr="00B156F9">
            <w:r>
              <w:t>OIB 18683136487</w:t>
            </w:r>
            <w:r w:rsidR="0068482F">
              <w:t xml:space="preserve"> zastupana po ŽDO u Osijeku</w:t>
            </w:r>
          </w:p>
        </w:tc>
        <w:tc>
          <w:tcPr>
            <w:tcW w:type="dxa" w:w="2086"/>
            <w:shd w:fill="auto" w:color="auto" w:val="clear"/>
          </w:tcPr>
          <w:p w:rsidRDefault="00B156F9" w:rsidP="005322BB" w:rsidR="00B156F9">
            <w:pPr>
              <w:jc w:val="right"/>
            </w:pPr>
          </w:p>
          <w:p w:rsidRDefault="0068482F" w:rsidP="005322BB" w:rsidR="0068482F" w:rsidRPr="00B156F9">
            <w:pPr>
              <w:jc w:val="right"/>
            </w:pPr>
            <w:r>
              <w:t>734.449,44</w:t>
            </w:r>
          </w:p>
        </w:tc>
        <w:tc>
          <w:tcPr>
            <w:tcW w:type="dxa" w:w="1701"/>
            <w:shd w:fill="auto" w:color="auto" w:val="clear"/>
          </w:tcPr>
          <w:p w:rsidRDefault="0007342D" w:rsidP="005322BB" w:rsidR="0007342D">
            <w:pPr>
              <w:jc w:val="right"/>
            </w:pPr>
          </w:p>
          <w:p w:rsidRDefault="0068482F" w:rsidP="005322BB" w:rsidR="0068482F" w:rsidRPr="00B156F9">
            <w:pPr>
              <w:jc w:val="right"/>
            </w:pPr>
            <w:r>
              <w:t>716.049,44</w:t>
            </w:r>
          </w:p>
        </w:tc>
        <w:tc>
          <w:tcPr>
            <w:tcW w:type="dxa" w:w="1701"/>
            <w:shd w:fill="auto" w:color="auto" w:val="clear"/>
          </w:tcPr>
          <w:p w:rsidRDefault="00B156F9" w:rsidP="005322BB" w:rsidR="00B156F9"/>
          <w:p w:rsidRDefault="0068482F" w:rsidP="0007342D" w:rsidR="0007342D" w:rsidRPr="00B156F9">
            <w:pPr>
              <w:jc w:val="right"/>
            </w:pPr>
            <w:r>
              <w:t>18.400,00</w:t>
            </w:r>
          </w:p>
        </w:tc>
      </w:tr>
      <w:tr w:rsidTr="006601E6" w:rsidR="0068482F" w:rsidRPr="00757CC3">
        <w:trPr>
          <w:trHeight w:val="366"/>
        </w:trPr>
        <w:tc>
          <w:tcPr>
            <w:tcW w:type="dxa" w:w="709"/>
            <w:shd w:fill="auto" w:color="auto" w:val="clear"/>
          </w:tcPr>
          <w:p w:rsidRDefault="0068482F" w:rsidP="005322BB" w:rsidR="0068482F">
            <w:r>
              <w:t>7.</w:t>
            </w:r>
          </w:p>
        </w:tc>
        <w:tc>
          <w:tcPr>
            <w:tcW w:type="dxa" w:w="3442"/>
            <w:shd w:fill="auto" w:color="auto" w:val="clear"/>
          </w:tcPr>
          <w:p w:rsidRDefault="008827DC" w:rsidP="00E31236" w:rsidR="0068482F">
            <w:r>
              <w:t>H-ABDUCO d.o.o. Zagreb, Slavonska avenija 6a, OIB 13667298928</w:t>
            </w:r>
          </w:p>
        </w:tc>
        <w:tc>
          <w:tcPr>
            <w:tcW w:type="dxa" w:w="2086"/>
            <w:shd w:fill="auto" w:color="auto" w:val="clear"/>
          </w:tcPr>
          <w:p w:rsidRDefault="00177BC5" w:rsidP="005322BB" w:rsidR="00177BC5">
            <w:pPr>
              <w:jc w:val="right"/>
            </w:pPr>
          </w:p>
          <w:p w:rsidRDefault="008827DC" w:rsidP="005322BB" w:rsidR="0068482F">
            <w:pPr>
              <w:jc w:val="right"/>
            </w:pPr>
            <w:r>
              <w:t>3.641.113,37</w:t>
            </w:r>
          </w:p>
        </w:tc>
        <w:tc>
          <w:tcPr>
            <w:tcW w:type="dxa" w:w="1701"/>
            <w:shd w:fill="auto" w:color="auto" w:val="clear"/>
          </w:tcPr>
          <w:p w:rsidRDefault="00177BC5" w:rsidP="005322BB" w:rsidR="00177BC5">
            <w:pPr>
              <w:jc w:val="right"/>
            </w:pPr>
          </w:p>
          <w:p w:rsidRDefault="008827DC" w:rsidP="005322BB" w:rsidR="0068482F">
            <w:pPr>
              <w:jc w:val="right"/>
            </w:pPr>
            <w:r>
              <w:t>3.641.113,37</w:t>
            </w:r>
          </w:p>
        </w:tc>
        <w:tc>
          <w:tcPr>
            <w:tcW w:type="dxa" w:w="1701"/>
            <w:shd w:fill="auto" w:color="auto" w:val="clear"/>
          </w:tcPr>
          <w:p w:rsidRDefault="0068482F" w:rsidP="005322BB" w:rsidR="0068482F"/>
        </w:tc>
      </w:tr>
      <w:tr w:rsidTr="006601E6" w:rsidR="00287FCB" w:rsidRPr="00757CC3">
        <w:trPr>
          <w:trHeight w:val="366"/>
        </w:trPr>
        <w:tc>
          <w:tcPr>
            <w:tcW w:type="dxa" w:w="709"/>
            <w:shd w:fill="auto" w:color="auto" w:val="clear"/>
          </w:tcPr>
          <w:p w:rsidRDefault="00287FCB" w:rsidP="005322BB" w:rsidR="00287FCB">
            <w:r>
              <w:t>8.</w:t>
            </w:r>
          </w:p>
        </w:tc>
        <w:tc>
          <w:tcPr>
            <w:tcW w:type="dxa" w:w="3442"/>
            <w:shd w:fill="auto" w:color="auto" w:val="clear"/>
          </w:tcPr>
          <w:p w:rsidRDefault="00287FCB" w:rsidP="00E31236" w:rsidR="00287FCB">
            <w:r>
              <w:t>Mirko Babić d.o.o., 35410 Nova Kapela, Kralja Tomislava 46,</w:t>
            </w:r>
          </w:p>
          <w:p w:rsidRDefault="00287FCB" w:rsidP="00E31236" w:rsidR="00287FCB">
            <w:r>
              <w:t>OIB 8234</w:t>
            </w:r>
            <w:r w:rsidR="00177BC5">
              <w:t>3650528</w:t>
            </w:r>
          </w:p>
        </w:tc>
        <w:tc>
          <w:tcPr>
            <w:tcW w:type="dxa" w:w="2086"/>
            <w:shd w:fill="auto" w:color="auto" w:val="clear"/>
          </w:tcPr>
          <w:p w:rsidRDefault="00287FCB" w:rsidP="005322BB" w:rsidR="00287FCB">
            <w:pPr>
              <w:jc w:val="right"/>
            </w:pPr>
          </w:p>
          <w:p w:rsidRDefault="00177BC5" w:rsidP="005322BB" w:rsidR="00177BC5">
            <w:pPr>
              <w:jc w:val="right"/>
            </w:pPr>
            <w:r>
              <w:t>248.154,44</w:t>
            </w:r>
          </w:p>
          <w:p w:rsidRDefault="00177BC5" w:rsidP="005322BB" w:rsidR="00177BC5">
            <w:pPr>
              <w:jc w:val="right"/>
            </w:pPr>
          </w:p>
        </w:tc>
        <w:tc>
          <w:tcPr>
            <w:tcW w:type="dxa" w:w="1701"/>
            <w:shd w:fill="auto" w:color="auto" w:val="clear"/>
          </w:tcPr>
          <w:p w:rsidRDefault="00287FCB" w:rsidP="005322BB" w:rsidR="00287FCB">
            <w:pPr>
              <w:jc w:val="right"/>
            </w:pPr>
          </w:p>
          <w:p w:rsidRDefault="00177BC5" w:rsidP="00177BC5" w:rsidR="00177BC5">
            <w:pPr>
              <w:jc w:val="right"/>
            </w:pPr>
            <w:r>
              <w:t>248.154,44</w:t>
            </w:r>
          </w:p>
          <w:p w:rsidRDefault="00177BC5" w:rsidP="005322BB" w:rsidR="00177BC5">
            <w:pPr>
              <w:jc w:val="right"/>
            </w:pPr>
          </w:p>
        </w:tc>
        <w:tc>
          <w:tcPr>
            <w:tcW w:type="dxa" w:w="1701"/>
            <w:shd w:fill="auto" w:color="auto" w:val="clear"/>
          </w:tcPr>
          <w:p w:rsidRDefault="00287FCB" w:rsidP="005322BB" w:rsidR="00287FCB"/>
        </w:tc>
      </w:tr>
      <w:tr w:rsidTr="006601E6" w:rsidR="00177BC5" w:rsidRPr="00757CC3">
        <w:trPr>
          <w:trHeight w:val="366"/>
        </w:trPr>
        <w:tc>
          <w:tcPr>
            <w:tcW w:type="dxa" w:w="709"/>
            <w:shd w:fill="auto" w:color="auto" w:val="clear"/>
          </w:tcPr>
          <w:p w:rsidRDefault="00177BC5" w:rsidP="005322BB" w:rsidR="00177BC5">
            <w:r>
              <w:t>9.</w:t>
            </w:r>
          </w:p>
        </w:tc>
        <w:tc>
          <w:tcPr>
            <w:tcW w:type="dxa" w:w="3442"/>
            <w:shd w:fill="auto" w:color="auto" w:val="clear"/>
          </w:tcPr>
          <w:p w:rsidRDefault="00177BC5" w:rsidP="00177BC5" w:rsidR="00177BC5">
            <w:r>
              <w:t>GENERALI OSIGURANJE d.d. Zagreb, Ulica grada Vukovara 284, OIB 10840749604</w:t>
            </w:r>
          </w:p>
        </w:tc>
        <w:tc>
          <w:tcPr>
            <w:tcW w:type="dxa" w:w="2086"/>
            <w:shd w:fill="auto" w:color="auto" w:val="clear"/>
          </w:tcPr>
          <w:p w:rsidRDefault="00177BC5" w:rsidP="005322BB" w:rsidR="00177BC5">
            <w:pPr>
              <w:jc w:val="right"/>
            </w:pPr>
          </w:p>
          <w:p w:rsidRDefault="008B3276" w:rsidP="005322BB" w:rsidR="008B3276">
            <w:pPr>
              <w:jc w:val="right"/>
            </w:pPr>
            <w:r>
              <w:t>12.812,24</w:t>
            </w:r>
          </w:p>
        </w:tc>
        <w:tc>
          <w:tcPr>
            <w:tcW w:type="dxa" w:w="1701"/>
            <w:shd w:fill="auto" w:color="auto" w:val="clear"/>
          </w:tcPr>
          <w:p w:rsidRDefault="00177BC5" w:rsidP="005322BB" w:rsidR="00177BC5">
            <w:pPr>
              <w:jc w:val="right"/>
            </w:pPr>
          </w:p>
          <w:p w:rsidRDefault="008B3276" w:rsidP="005322BB" w:rsidR="008B3276">
            <w:pPr>
              <w:jc w:val="right"/>
            </w:pPr>
            <w:r>
              <w:t>12.561,02</w:t>
            </w:r>
          </w:p>
        </w:tc>
        <w:tc>
          <w:tcPr>
            <w:tcW w:type="dxa" w:w="1701"/>
            <w:shd w:fill="auto" w:color="auto" w:val="clear"/>
          </w:tcPr>
          <w:p w:rsidRDefault="00177BC5" w:rsidP="005322BB" w:rsidR="00177BC5"/>
          <w:p w:rsidRDefault="008B3276" w:rsidP="008B3276" w:rsidR="008B3276">
            <w:pPr>
              <w:jc w:val="right"/>
            </w:pPr>
            <w:r>
              <w:t>251,22</w:t>
            </w:r>
          </w:p>
        </w:tc>
      </w:tr>
      <w:tr w:rsidTr="00AC1035" w:rsidR="00AD518C" w:rsidRPr="00757CC3">
        <w:trPr>
          <w:trHeight w:val="160"/>
        </w:trPr>
        <w:tc>
          <w:tcPr>
            <w:tcW w:type="dxa" w:w="4151"/>
            <w:gridSpan w:val="2"/>
            <w:shd w:fill="auto" w:color="auto" w:val="clear"/>
          </w:tcPr>
          <w:p w:rsidRDefault="00AD518C" w:rsidP="00BD44E5" w:rsidR="00447EEF">
            <w:r>
              <w:t xml:space="preserve">       </w:t>
            </w:r>
          </w:p>
          <w:p w:rsidRDefault="00AD518C" w:rsidP="00BD44E5" w:rsidR="00AD518C" w:rsidRPr="00281E0A">
            <w:r>
              <w:t xml:space="preserve"> </w:t>
            </w:r>
            <w:r w:rsidR="00447EEF">
              <w:t xml:space="preserve">                    </w:t>
            </w:r>
            <w:r>
              <w:t>U K U P N O :</w:t>
            </w:r>
          </w:p>
        </w:tc>
        <w:tc>
          <w:tcPr>
            <w:tcW w:type="dxa" w:w="2086"/>
            <w:shd w:fill="auto" w:color="auto" w:val="clear"/>
          </w:tcPr>
          <w:p w:rsidRDefault="00447EEF" w:rsidP="005322BB" w:rsidR="00447EEF">
            <w:pPr>
              <w:jc w:val="right"/>
            </w:pPr>
          </w:p>
          <w:p w:rsidRDefault="008B3276" w:rsidP="005322BB" w:rsidR="00AD518C" w:rsidRPr="00447EEF">
            <w:pPr>
              <w:jc w:val="right"/>
            </w:pPr>
            <w:r>
              <w:t>4.783.766,98</w:t>
            </w:r>
          </w:p>
        </w:tc>
        <w:tc>
          <w:tcPr>
            <w:tcW w:type="dxa" w:w="1701"/>
            <w:shd w:fill="auto" w:color="auto" w:val="clear"/>
          </w:tcPr>
          <w:p w:rsidRDefault="000E6328" w:rsidP="005322BB" w:rsidR="000E6328">
            <w:pPr>
              <w:jc w:val="right"/>
            </w:pPr>
          </w:p>
          <w:p w:rsidRDefault="008B3276" w:rsidP="00B134C1" w:rsidR="008B3276" w:rsidRPr="00447EEF">
            <w:pPr>
              <w:jc w:val="right"/>
            </w:pPr>
            <w:r>
              <w:t>4.765.115,</w:t>
            </w:r>
            <w:r w:rsidR="00B134C1">
              <w:t>76</w:t>
            </w:r>
          </w:p>
        </w:tc>
        <w:tc>
          <w:tcPr>
            <w:tcW w:type="dxa" w:w="1701"/>
            <w:shd w:fill="auto" w:color="auto" w:val="clear"/>
          </w:tcPr>
          <w:p w:rsidRDefault="00447EEF" w:rsidP="00281E0A" w:rsidR="00447EEF">
            <w:pPr>
              <w:jc w:val="right"/>
            </w:pPr>
          </w:p>
          <w:p w:rsidRDefault="008B3276" w:rsidP="00281E0A" w:rsidR="008B3276" w:rsidRPr="00281E0A">
            <w:pPr>
              <w:jc w:val="right"/>
            </w:pPr>
            <w:r>
              <w:t>18.651,22</w:t>
            </w:r>
          </w:p>
        </w:tc>
      </w:tr>
    </w:tbl>
    <w:p w:rsidRDefault="003C0310" w:rsidP="003C0310" w:rsidR="003C0310"/>
    <w:p w:rsidRDefault="00522A8E" w:rsidP="003C0310" w:rsidR="00522A8E"/>
    <w:p w:rsidRDefault="003C0310" w:rsidP="003C0310" w:rsidR="003C0310">
      <w:pPr>
        <w:ind w:hanging="426" w:left="1560"/>
        <w:jc w:val="both"/>
      </w:pPr>
      <w:r>
        <w:t xml:space="preserve">2. </w:t>
      </w:r>
      <w:r>
        <w:tab/>
        <w:t xml:space="preserve">Tražbine koje je priznao stečajni upravitelj na ispitnom ročištu, a nije ih osporio niti jedan od stečajnih vjerovnika, smatraju se utvrđenim. </w:t>
      </w:r>
    </w:p>
    <w:p w:rsidRDefault="003C0310" w:rsidP="003C0310" w:rsidR="003C0310">
      <w:pPr>
        <w:ind w:hanging="426" w:left="1560"/>
        <w:jc w:val="both"/>
      </w:pPr>
    </w:p>
    <w:p w:rsidRDefault="003C0310" w:rsidP="003C0310" w:rsidR="003C0310">
      <w:pPr>
        <w:ind w:hanging="426" w:left="1560"/>
        <w:jc w:val="both"/>
      </w:pPr>
      <w:r>
        <w:t>3.</w:t>
      </w:r>
      <w:r>
        <w:tab/>
        <w:t>Upućuju se vjerovnici čije tražbine su djelomično ili u cijelosti osporen</w:t>
      </w:r>
      <w:r w:rsidR="007E5FDB">
        <w:t>e</w:t>
      </w:r>
      <w:r>
        <w:t xml:space="preserve"> na pokretanje parnice radi utvrđivanja osporene tražbine u roku 8 dana od dana pravomoćnosti ovoga rješenja, odnosno, u istom roku, na predlaganje nastavka </w:t>
      </w:r>
      <w:r>
        <w:lastRenderedPageBreak/>
        <w:t>parnice koja je o osporenim tražbinama bila u tijeku u vrijeme otvaranja stečajnog postupka, jer će se u protivnom smatrati da su odustali od prava na vođenje parnice.</w:t>
      </w:r>
    </w:p>
    <w:p w:rsidRDefault="003C0310" w:rsidP="003C0310" w:rsidR="003C0310">
      <w:pPr>
        <w:ind w:hanging="426" w:left="1560"/>
        <w:jc w:val="both"/>
      </w:pPr>
      <w:r>
        <w:tab/>
      </w:r>
    </w:p>
    <w:p w:rsidRDefault="003C0310" w:rsidP="003C0310" w:rsidR="003C0310">
      <w:pPr>
        <w:ind w:hanging="426" w:left="1560"/>
        <w:jc w:val="both"/>
      </w:pPr>
      <w:r>
        <w:tab/>
        <w:t>Vjerovnici su u istom roku dužni sudu dostaviti dokaze o pokretanju parnice, odnosno o prijedlogu za nastavak pokrenutih parnica.</w:t>
      </w:r>
    </w:p>
    <w:p w:rsidRDefault="00522A8E" w:rsidP="003C0310" w:rsidR="00522A8E">
      <w:pPr>
        <w:tabs>
          <w:tab w:pos="1800" w:val="left"/>
          <w:tab w:pos="5040" w:val="left"/>
          <w:tab w:pos="6660" w:val="left"/>
          <w:tab w:pos="8280" w:val="left"/>
        </w:tabs>
        <w:jc w:val="both"/>
      </w:pPr>
    </w:p>
    <w:p w:rsidRDefault="00522A8E" w:rsidP="003C0310" w:rsidR="00522A8E" w:rsidRPr="00955826">
      <w:pPr>
        <w:tabs>
          <w:tab w:pos="1800" w:val="left"/>
          <w:tab w:pos="5040" w:val="left"/>
          <w:tab w:pos="6660" w:val="left"/>
          <w:tab w:pos="8280" w:val="left"/>
        </w:tabs>
        <w:jc w:val="both"/>
      </w:pPr>
    </w:p>
    <w:p w:rsidRDefault="003C0310" w:rsidP="003C0310" w:rsidR="003C0310" w:rsidRPr="00DB262A">
      <w:pPr>
        <w:pStyle w:val="Naslov2"/>
        <w:rPr>
          <w:b w:val="false"/>
          <w:bCs w:val="false"/>
        </w:rPr>
      </w:pPr>
      <w:r w:rsidRPr="00DB262A">
        <w:rPr>
          <w:b w:val="false"/>
          <w:bCs w:val="false"/>
        </w:rPr>
        <w:t>Obrazloženje</w:t>
      </w:r>
    </w:p>
    <w:p w:rsidRDefault="003C0310" w:rsidP="003C0310" w:rsidR="003C0310">
      <w:pPr>
        <w:rPr>
          <w:b/>
          <w:bCs/>
        </w:rPr>
      </w:pPr>
    </w:p>
    <w:p w:rsidRDefault="003C0310" w:rsidP="003C0310" w:rsidR="003C0310" w:rsidRPr="00955826">
      <w:pPr>
        <w:rPr>
          <w:b/>
          <w:bCs/>
        </w:rPr>
      </w:pPr>
    </w:p>
    <w:p w:rsidRDefault="003C0310" w:rsidP="003C0310" w:rsidR="003C0310" w:rsidRPr="00955826">
      <w:pPr>
        <w:jc w:val="both"/>
      </w:pPr>
      <w:r w:rsidRPr="00955826">
        <w:rPr>
          <w:b/>
          <w:bCs/>
        </w:rPr>
        <w:tab/>
      </w:r>
      <w:r w:rsidRPr="00955826">
        <w:t>Dana</w:t>
      </w:r>
      <w:r w:rsidRPr="00955826">
        <w:rPr>
          <w:b/>
          <w:bCs/>
        </w:rPr>
        <w:t xml:space="preserve"> </w:t>
      </w:r>
      <w:r w:rsidR="00D952C8">
        <w:rPr>
          <w:bCs/>
        </w:rPr>
        <w:t>12</w:t>
      </w:r>
      <w:r>
        <w:t>.</w:t>
      </w:r>
      <w:r w:rsidR="00D952C8">
        <w:t>01</w:t>
      </w:r>
      <w:r>
        <w:t>.201</w:t>
      </w:r>
      <w:r w:rsidR="00D952C8">
        <w:t>7</w:t>
      </w:r>
      <w:r>
        <w:t xml:space="preserve">. </w:t>
      </w:r>
      <w:r w:rsidRPr="00955826">
        <w:t xml:space="preserve">godine održano je ispitno ročište u stečajnom postupku nad dužnikom </w:t>
      </w:r>
      <w:r w:rsidR="007B55EB" w:rsidRPr="007B55EB">
        <w:rPr>
          <w:bCs/>
        </w:rPr>
        <w:t>MART d.o.o. proizvodnja, trgovina i usluge u stečaju, Đakovo, Ante Starčevića 29, MBS 030115635, OIB 91393670010</w:t>
      </w:r>
      <w:r w:rsidRPr="00DB262A">
        <w:rPr>
          <w:bCs/>
        </w:rPr>
        <w:t>,</w:t>
      </w:r>
      <w:r w:rsidRPr="00955826">
        <w:t xml:space="preserve"> na kojemu je stečajn</w:t>
      </w:r>
      <w:r>
        <w:t>i</w:t>
      </w:r>
      <w:r w:rsidRPr="00955826">
        <w:t xml:space="preserve"> upravitelj</w:t>
      </w:r>
      <w:r>
        <w:t xml:space="preserve"> </w:t>
      </w:r>
      <w:r w:rsidRPr="00955826">
        <w:t>da</w:t>
      </w:r>
      <w:r>
        <w:t>o</w:t>
      </w:r>
      <w:r w:rsidRPr="00955826">
        <w:t xml:space="preserve"> izjašnjenje o prispjelim tražbinama, prema njihovim iznosima i isplatnim redovima.</w:t>
      </w:r>
    </w:p>
    <w:p w:rsidRDefault="003C0310" w:rsidP="003C0310" w:rsidR="003C0310" w:rsidRPr="00955826">
      <w:pPr>
        <w:jc w:val="both"/>
      </w:pPr>
    </w:p>
    <w:p w:rsidRDefault="003C0310" w:rsidP="003C0310" w:rsidR="003C0310">
      <w:pPr>
        <w:jc w:val="both"/>
      </w:pPr>
      <w:r w:rsidRPr="00955826">
        <w:tab/>
        <w:t>Stečajn</w:t>
      </w:r>
      <w:r>
        <w:t>i</w:t>
      </w:r>
      <w:r w:rsidRPr="00955826">
        <w:t xml:space="preserve"> upravitelj je </w:t>
      </w:r>
      <w:r>
        <w:t>na propisanom obrascu sastavio tablicu prijavljenih tražbina s podacima navedenim u članku 2</w:t>
      </w:r>
      <w:r w:rsidR="00B134C1">
        <w:t>57</w:t>
      </w:r>
      <w:r>
        <w:t>. Stečajnog zakona (NN 71/15, dalje: SZ) te je postupljeno sukladno odredbi čl. 259. SZ-a</w:t>
      </w:r>
      <w:r w:rsidR="00282FAD">
        <w:t>.</w:t>
      </w:r>
    </w:p>
    <w:p w:rsidRDefault="00031430" w:rsidP="003C0310" w:rsidR="00031430" w:rsidRPr="00955826">
      <w:pPr>
        <w:jc w:val="both"/>
      </w:pPr>
    </w:p>
    <w:p w:rsidRDefault="003C0310" w:rsidP="007B55EB" w:rsidR="007B55EB">
      <w:pPr>
        <w:ind w:firstLine="708"/>
        <w:jc w:val="both"/>
      </w:pPr>
      <w:r w:rsidRPr="00E64A64">
        <w:t>Na ročištu se stečajn</w:t>
      </w:r>
      <w:r>
        <w:t>i</w:t>
      </w:r>
      <w:r w:rsidRPr="00E64A64">
        <w:t xml:space="preserve"> upravitelj izjašnjava</w:t>
      </w:r>
      <w:r>
        <w:t>o</w:t>
      </w:r>
      <w:r w:rsidRPr="00E64A64">
        <w:t xml:space="preserve"> o prijavljen</w:t>
      </w:r>
      <w:r>
        <w:t>im</w:t>
      </w:r>
      <w:r w:rsidRPr="00E64A64">
        <w:t xml:space="preserve"> tražbin</w:t>
      </w:r>
      <w:r>
        <w:t>ama</w:t>
      </w:r>
      <w:r w:rsidRPr="00E64A64">
        <w:t>, te je nave</w:t>
      </w:r>
      <w:r>
        <w:t>o</w:t>
      </w:r>
      <w:r w:rsidRPr="00E64A64">
        <w:t xml:space="preserve"> da </w:t>
      </w:r>
      <w:r>
        <w:t xml:space="preserve">je zaprimio </w:t>
      </w:r>
      <w:r w:rsidR="007B55EB">
        <w:t xml:space="preserve">38 prijave tražbina vjerovnika I. višeg isplatnog reda u ukupnom iznosu od 1.149.215,71 kn od čega priznaje iznos 1.040.137,12 kn, a osporava iznos od 109.078,59 kn i to vjerovnika RH, MF, Porezna uprava, Područni ured Slavonija i Baranja, prijavljen je iznos od </w:t>
      </w:r>
      <w:r w:rsidR="007B55EB" w:rsidRPr="00A46B62">
        <w:t xml:space="preserve">109.078,59 </w:t>
      </w:r>
      <w:r w:rsidR="007B55EB">
        <w:t>kn, koji iznos je osporen u cijelosti jer je osporeni iznos priznat u bruto iznosu radnika.</w:t>
      </w:r>
    </w:p>
    <w:p w:rsidRDefault="007B55EB" w:rsidP="007B55EB" w:rsidR="007B55EB">
      <w:pPr>
        <w:ind w:firstLine="708"/>
        <w:jc w:val="both"/>
      </w:pPr>
    </w:p>
    <w:p w:rsidRDefault="007B55EB" w:rsidP="007B55EB" w:rsidR="007B55EB">
      <w:pPr>
        <w:ind w:firstLine="708"/>
        <w:jc w:val="both"/>
      </w:pPr>
      <w:r>
        <w:t xml:space="preserve">Nadalje </w:t>
      </w:r>
      <w:r w:rsidR="00F603A3">
        <w:t>je</w:t>
      </w:r>
      <w:r>
        <w:t xml:space="preserve"> zaprimio 9 prijav</w:t>
      </w:r>
      <w:r w:rsidR="00F603A3">
        <w:t>a</w:t>
      </w:r>
      <w:r>
        <w:t xml:space="preserve"> tražbina vjerovnika II. višeg isplatnog reda u ukupnom iznosu od 4.783.766,98 kn od čega priznaje iznos od 4.765.115,</w:t>
      </w:r>
      <w:r w:rsidR="00B134C1">
        <w:t>76</w:t>
      </w:r>
      <w:r>
        <w:t xml:space="preserve"> kn, a osporen je iznos od 18.651,22 kn i to:</w:t>
      </w:r>
    </w:p>
    <w:p w:rsidRDefault="007B55EB" w:rsidP="007B55EB" w:rsidR="007B55EB">
      <w:pPr>
        <w:ind w:firstLine="708"/>
        <w:jc w:val="both"/>
      </w:pPr>
      <w:r>
        <w:t>- vjerovnika RH, MF, Porezna uprava, Područni ured Slavonija i Baranja, prijavljen je iznos od 734.449,44 kn, od čega je priznat iznos od 716.049,44 kn, a osporen je iznos od 18.400,00 kn i to iz razloga jer se iznos osporene tražbine odnosi na kazne za prekršaje koje spadaju u niže isplatne redove</w:t>
      </w:r>
    </w:p>
    <w:p w:rsidRDefault="007B55EB" w:rsidP="007B55EB" w:rsidR="007B55EB">
      <w:pPr>
        <w:ind w:firstLine="708"/>
        <w:jc w:val="both"/>
      </w:pPr>
      <w:r>
        <w:t xml:space="preserve">- vjerovnika GENERALI OSIGURANJE d.d. Zagreb, prijavljen je iznos od 12.812,24 kn od čega je priznat iznos od </w:t>
      </w:r>
      <w:r w:rsidR="00630B4F">
        <w:t>12.561,02</w:t>
      </w:r>
      <w:r>
        <w:t xml:space="preserve"> kn, a osporen je iznos od 251,22 kn i to iz razloga jer se iznos osporene tražbine odnosi na troškove pristojbe za </w:t>
      </w:r>
      <w:r w:rsidR="00630B4F">
        <w:t>prijavu tražbine</w:t>
      </w:r>
      <w:r>
        <w:t>, a što spada u niže isplatne redove</w:t>
      </w:r>
    </w:p>
    <w:p w:rsidRDefault="003C0310" w:rsidP="007B55EB" w:rsidR="003C0310" w:rsidRPr="003346D1">
      <w:pPr>
        <w:ind w:firstLine="708"/>
        <w:jc w:val="both"/>
      </w:pPr>
    </w:p>
    <w:p w:rsidRDefault="003C0310" w:rsidP="003C0310" w:rsidR="003C0310" w:rsidRPr="003346D1">
      <w:pPr>
        <w:ind w:firstLine="708"/>
        <w:jc w:val="both"/>
      </w:pPr>
      <w:r w:rsidRPr="003346D1">
        <w:t>Kako naveden</w:t>
      </w:r>
      <w:r w:rsidR="008E2606" w:rsidRPr="003346D1">
        <w:t>a</w:t>
      </w:r>
      <w:r w:rsidRPr="003346D1">
        <w:t xml:space="preserve"> osporavanj</w:t>
      </w:r>
      <w:r w:rsidR="008E2606" w:rsidRPr="003346D1">
        <w:t>a</w:t>
      </w:r>
      <w:r w:rsidRPr="003346D1">
        <w:t xml:space="preserve"> nije bilo moguće otkloniti na ročištu, upućuj</w:t>
      </w:r>
      <w:r w:rsidR="008E2606" w:rsidRPr="003346D1">
        <w:t>u</w:t>
      </w:r>
      <w:r w:rsidRPr="003346D1">
        <w:t xml:space="preserve"> se vjerovni</w:t>
      </w:r>
      <w:r w:rsidR="008E2606" w:rsidRPr="003346D1">
        <w:t>ci</w:t>
      </w:r>
      <w:r w:rsidRPr="003346D1">
        <w:t xml:space="preserve"> čij</w:t>
      </w:r>
      <w:r w:rsidR="008E2606" w:rsidRPr="003346D1">
        <w:t>e</w:t>
      </w:r>
      <w:r w:rsidRPr="003346D1">
        <w:t xml:space="preserve"> tražbin</w:t>
      </w:r>
      <w:r w:rsidR="008E2606" w:rsidRPr="003346D1">
        <w:t>e</w:t>
      </w:r>
      <w:r w:rsidRPr="003346D1">
        <w:t xml:space="preserve"> </w:t>
      </w:r>
      <w:r w:rsidR="008E2606" w:rsidRPr="003346D1">
        <w:t>su</w:t>
      </w:r>
      <w:r w:rsidRPr="003346D1">
        <w:t xml:space="preserve"> djelomično ili u cijelosti osporen</w:t>
      </w:r>
      <w:r w:rsidR="008E2606" w:rsidRPr="003346D1">
        <w:t>e</w:t>
      </w:r>
      <w:r w:rsidRPr="003346D1">
        <w:t>, temeljem odredbe čl. 266., 267. i 269. SZ-a, na pokretanje parnice radi utvrđivanja osporene tražbine (osnovanosti osporene tražbine) u roku 8 dana od dana pravomoćnosti ovoga rješenja, odnosno predlaganja nastavka parnice koja je o osporenim tražbinama bila u tijeku u vrijeme otvaranja stečajnog postupka, u istom roku, jer će se u protivnom smatrati da su odustali od prava na vođenje parnice, te uz obavezu obavještavanja stečajnog suda o predmetnom u istom roku, a pod prijetnjom gubitka prava na pokretanje, odnosno nastavak parnice, izvan roka određenog ovim rješenjem.</w:t>
      </w:r>
    </w:p>
    <w:p w:rsidRDefault="003C0310" w:rsidP="003C0310" w:rsidR="003C0310" w:rsidRPr="003346D1">
      <w:pPr>
        <w:jc w:val="both"/>
      </w:pPr>
    </w:p>
    <w:p w:rsidRDefault="003C0310" w:rsidP="003C0310" w:rsidR="003C0310">
      <w:pPr>
        <w:jc w:val="both"/>
      </w:pPr>
      <w:r w:rsidRPr="00955826">
        <w:tab/>
        <w:t>Tražbine koje je prizna</w:t>
      </w:r>
      <w:r>
        <w:t>o</w:t>
      </w:r>
      <w:r w:rsidRPr="00955826">
        <w:t xml:space="preserve"> stečajn</w:t>
      </w:r>
      <w:r>
        <w:t>i</w:t>
      </w:r>
      <w:r w:rsidRPr="00955826">
        <w:t xml:space="preserve"> upravitelj na ispitnom ročištu, a nije ih osporio niti jedan od stečajnih vjerovnika, smatraju se temeljem </w:t>
      </w:r>
      <w:r>
        <w:t xml:space="preserve">odredbe </w:t>
      </w:r>
      <w:r w:rsidRPr="00955826">
        <w:t xml:space="preserve">čl. </w:t>
      </w:r>
      <w:r>
        <w:t>263.</w:t>
      </w:r>
      <w:r w:rsidRPr="00955826">
        <w:t xml:space="preserve"> SZ-a utvrđenim, a kako je to navedeno u izreci ovoga rješenja.</w:t>
      </w:r>
    </w:p>
    <w:p w:rsidRDefault="00522A8E" w:rsidP="003C0310" w:rsidR="00522A8E">
      <w:pPr>
        <w:jc w:val="both"/>
      </w:pPr>
    </w:p>
    <w:p w:rsidRDefault="003C0310" w:rsidP="003C0310" w:rsidR="00C654DC">
      <w:pPr>
        <w:jc w:val="both"/>
      </w:pPr>
      <w:r>
        <w:tab/>
        <w:t>Slijedom navedenoga odlučeno je kao u izreci temeljem odredbi čl. 257., 259., 263., 265.-267. i 269. SZ-a.</w:t>
      </w:r>
    </w:p>
    <w:p w:rsidRDefault="00522A8E" w:rsidP="003C0310" w:rsidR="00522A8E">
      <w:pPr>
        <w:jc w:val="both"/>
      </w:pPr>
    </w:p>
    <w:p w:rsidRDefault="00522A8E" w:rsidP="003C0310" w:rsidR="00522A8E" w:rsidRPr="00955826">
      <w:pPr>
        <w:jc w:val="both"/>
      </w:pPr>
    </w:p>
    <w:p w:rsidRDefault="003C0310" w:rsidP="00522A8E" w:rsidR="00C654DC">
      <w:pPr>
        <w:pStyle w:val="Naslov2"/>
        <w:rPr>
          <w:b w:val="false"/>
          <w:bCs w:val="false"/>
        </w:rPr>
      </w:pPr>
      <w:r w:rsidRPr="00DB262A">
        <w:rPr>
          <w:b w:val="false"/>
          <w:bCs w:val="false"/>
        </w:rPr>
        <w:t xml:space="preserve">U Osijeku </w:t>
      </w:r>
      <w:r w:rsidR="00F603A3">
        <w:rPr>
          <w:b w:val="false"/>
          <w:bCs w:val="false"/>
        </w:rPr>
        <w:t>13</w:t>
      </w:r>
      <w:r w:rsidRPr="00DB262A">
        <w:rPr>
          <w:b w:val="false"/>
          <w:bCs w:val="false"/>
        </w:rPr>
        <w:t xml:space="preserve">. </w:t>
      </w:r>
      <w:r w:rsidR="00F603A3">
        <w:rPr>
          <w:b w:val="false"/>
          <w:bCs w:val="false"/>
        </w:rPr>
        <w:t>siječnj</w:t>
      </w:r>
      <w:r>
        <w:rPr>
          <w:b w:val="false"/>
          <w:bCs w:val="false"/>
        </w:rPr>
        <w:t>a</w:t>
      </w:r>
      <w:r w:rsidRPr="00DB262A">
        <w:rPr>
          <w:b w:val="false"/>
          <w:bCs w:val="false"/>
        </w:rPr>
        <w:t xml:space="preserve"> 201</w:t>
      </w:r>
      <w:r w:rsidR="00F603A3">
        <w:rPr>
          <w:b w:val="false"/>
          <w:bCs w:val="false"/>
        </w:rPr>
        <w:t>7</w:t>
      </w:r>
      <w:r w:rsidRPr="00DB262A">
        <w:rPr>
          <w:b w:val="false"/>
          <w:bCs w:val="false"/>
        </w:rPr>
        <w:t xml:space="preserve">. </w:t>
      </w:r>
    </w:p>
    <w:p w:rsidRDefault="00522A8E" w:rsidP="00522A8E" w:rsidR="00522A8E"/>
    <w:p w:rsidRDefault="00522A8E" w:rsidP="00522A8E" w:rsidR="00522A8E" w:rsidRPr="00522A8E"/>
    <w:p w:rsidRDefault="003C0310" w:rsidP="003C0310" w:rsidR="003C0310" w:rsidRPr="00DB262A">
      <w:pPr>
        <w:jc w:val="both"/>
      </w:pPr>
      <w:r w:rsidRPr="00DB262A">
        <w:t>Zapisničar:</w:t>
      </w:r>
      <w:r w:rsidRPr="00DB262A">
        <w:tab/>
      </w:r>
      <w:r w:rsidRPr="00DB262A">
        <w:tab/>
      </w:r>
      <w:r w:rsidRPr="00DB262A">
        <w:tab/>
      </w:r>
      <w:r w:rsidRPr="00DB262A">
        <w:tab/>
      </w:r>
      <w:r w:rsidRPr="00DB262A">
        <w:tab/>
      </w:r>
      <w:r w:rsidRPr="00DB262A">
        <w:tab/>
      </w:r>
      <w:r w:rsidRPr="00DB262A">
        <w:tab/>
      </w:r>
      <w:r w:rsidRPr="00DB262A">
        <w:tab/>
        <w:t>STEČAJNI SUDAC:</w:t>
      </w:r>
    </w:p>
    <w:p w:rsidRDefault="003C0310" w:rsidP="003C0310" w:rsidR="003C0310" w:rsidRPr="00DB262A">
      <w:pPr>
        <w:jc w:val="both"/>
      </w:pPr>
      <w:r w:rsidRPr="00DB262A">
        <w:t>Elizabeta Đeke</w:t>
      </w:r>
      <w:r w:rsidRPr="00DB262A">
        <w:tab/>
      </w:r>
      <w:r w:rsidRPr="00DB262A">
        <w:tab/>
      </w:r>
      <w:r w:rsidRPr="00DB262A">
        <w:tab/>
      </w:r>
      <w:r w:rsidRPr="00DB262A">
        <w:tab/>
      </w:r>
      <w:r w:rsidRPr="00DB262A">
        <w:tab/>
      </w:r>
      <w:r w:rsidRPr="00DB262A">
        <w:tab/>
        <w:t xml:space="preserve">       mr. sc. Tihomir Kovačević</w:t>
      </w:r>
    </w:p>
    <w:p w:rsidRDefault="003C0310" w:rsidP="003C0310" w:rsidR="00522A8E">
      <w:pPr>
        <w:jc w:val="both"/>
      </w:pPr>
      <w:r w:rsidRPr="00DB262A">
        <w:tab/>
      </w:r>
    </w:p>
    <w:p w:rsidRDefault="003C0310" w:rsidP="003C0310" w:rsidR="003C0310" w:rsidRPr="00DB262A">
      <w:pPr>
        <w:jc w:val="both"/>
      </w:pPr>
      <w:r w:rsidRPr="00DB262A">
        <w:tab/>
      </w:r>
    </w:p>
    <w:p w:rsidRDefault="003C0310" w:rsidP="003C0310" w:rsidR="003C0310" w:rsidRPr="00DB262A">
      <w:pPr>
        <w:tabs>
          <w:tab w:pos="5220" w:val="left"/>
        </w:tabs>
        <w:ind w:right="4418"/>
        <w:jc w:val="both"/>
      </w:pPr>
      <w:r w:rsidRPr="00DB262A">
        <w:t xml:space="preserve">POUKA O PRAVNOM LIJEKU: Protiv ovoga rješenja pravo na žalbu imaju stečajni upravitelj i svaki vjerovnik u dijelu koji se tiče njegove prijavljene tražbine i tražbine koju je osporio (čl. </w:t>
      </w:r>
      <w:r>
        <w:t>265</w:t>
      </w:r>
      <w:r w:rsidRPr="00DB262A">
        <w:t xml:space="preserve">. st. </w:t>
      </w:r>
      <w:r>
        <w:t>3</w:t>
      </w:r>
      <w:r w:rsidRPr="00DB262A">
        <w:t xml:space="preserve">. SZ-a). Rok za žalbu iznosi 8 dana računajući od dana dostave </w:t>
      </w:r>
      <w:r>
        <w:t>prvostupanjskog</w:t>
      </w:r>
      <w:r w:rsidRPr="00DB262A">
        <w:t xml:space="preserve"> rješenja (čl. 1</w:t>
      </w:r>
      <w:r>
        <w:t>9</w:t>
      </w:r>
      <w:r w:rsidRPr="00DB262A">
        <w:t>. SZ-a). Žalba se podnosi ovome sudu u 2 primjerka.</w:t>
      </w:r>
    </w:p>
    <w:p w:rsidRDefault="003C0310" w:rsidP="003C0310" w:rsidR="003C0310"/>
    <w:p w:rsidRDefault="00447717" w:rsidP="003C0310" w:rsidR="00447717" w:rsidRPr="00DB262A"/>
    <w:p w:rsidRDefault="003C0310" w:rsidP="003C0310" w:rsidR="003C0310" w:rsidRPr="00DB262A">
      <w:r w:rsidRPr="00DB262A">
        <w:t>D N A :</w:t>
      </w:r>
    </w:p>
    <w:p w:rsidRDefault="003C0310" w:rsidP="00282FAD" w:rsidR="003C0310">
      <w:pPr>
        <w:numPr>
          <w:ilvl w:val="0"/>
          <w:numId w:val="1"/>
        </w:numPr>
        <w:jc w:val="both"/>
      </w:pPr>
      <w:r>
        <w:t>S</w:t>
      </w:r>
      <w:r w:rsidRPr="00955826">
        <w:t>tečajn</w:t>
      </w:r>
      <w:r>
        <w:t>i</w:t>
      </w:r>
      <w:r w:rsidRPr="00955826">
        <w:t xml:space="preserve"> upravitelj</w:t>
      </w:r>
      <w:r w:rsidR="00651043">
        <w:t xml:space="preserve"> Vinko Dukić</w:t>
      </w:r>
    </w:p>
    <w:p w:rsidRDefault="00447717" w:rsidP="00C654DC" w:rsidR="00C654DC">
      <w:pPr>
        <w:numPr>
          <w:ilvl w:val="0"/>
          <w:numId w:val="1"/>
        </w:numPr>
        <w:jc w:val="both"/>
      </w:pPr>
      <w:r>
        <w:t>RH, MF, PU po ŽDO GUO Osijek</w:t>
      </w:r>
    </w:p>
    <w:p w:rsidRDefault="00651043" w:rsidP="00C654DC" w:rsidR="00651043">
      <w:pPr>
        <w:numPr>
          <w:ilvl w:val="0"/>
          <w:numId w:val="1"/>
        </w:numPr>
        <w:jc w:val="both"/>
      </w:pPr>
      <w:r>
        <w:t>GENERALI OSIGURANJE d.d. Zagreb, Ulica grada Vukovara 284</w:t>
      </w:r>
    </w:p>
    <w:p w:rsidRDefault="003C0310" w:rsidP="00C654DC" w:rsidR="00531997" w:rsidRPr="002A0579">
      <w:pPr>
        <w:numPr>
          <w:ilvl w:val="0"/>
          <w:numId w:val="1"/>
        </w:numPr>
        <w:jc w:val="both"/>
      </w:pPr>
      <w:r w:rsidRPr="00BE42CE">
        <w:t xml:space="preserve">mrežna </w:t>
      </w:r>
      <w:r w:rsidR="00282FAD">
        <w:t>stranica e-Oglasna ploča sudova</w:t>
      </w:r>
    </w:p>
    <w:sectPr w:rsidSect="007A14D5" w:rsidR="00531997" w:rsidRPr="002A0579">
      <w:headerReference w:type="even" r:id="rId10"/>
      <w:headerReference w:type="default" r:id="rId11"/>
      <w:headerReference w:type="first" r:id="rId12"/>
      <w:pgSz w:h="16838" w:w="11906"/>
      <w:pgMar w:gutter="0" w:footer="709" w:header="709" w:left="1134" w:bottom="2268" w:right="1134" w:top="120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C1760" w:rsidR="00BC1760">
      <w:r>
        <w:separator/>
      </w:r>
    </w:p>
  </w:endnote>
  <w:endnote w:id="0" w:type="continuationSeparator">
    <w:p w:rsidRDefault="00BC1760" w:rsidR="00BC17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??">
    <w:altName w:val="MS Mincho"/>
    <w:panose1 w:val="00000000000000000000"/>
    <w:charset w:val="80"/>
    <w:family w:val="auto"/>
    <w:notTrueType/>
    <w:pitch w:val="variable"/>
    <w:sig w:csb1="00000000" w:csb0="00020000" w:usb3="00000000" w:usb2="00000010" w:usb1="08070000" w:usb0="00000001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C1760" w:rsidR="00BC1760">
      <w:r>
        <w:separator/>
      </w:r>
    </w:p>
  </w:footnote>
  <w:footnote w:id="0" w:type="continuationSeparator">
    <w:p w:rsidRDefault="00BC1760" w:rsidR="00BC176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1760" w:rsidR="00BC176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C1760" w:rsidR="00BC176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1760" w:rsidR="00BC176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84926">
      <w:rPr>
        <w:rStyle w:val="Brojstranice"/>
        <w:noProof/>
      </w:rPr>
      <w:t>6</w:t>
    </w:r>
    <w:r>
      <w:rPr>
        <w:rStyle w:val="Brojstranice"/>
      </w:rPr>
      <w:fldChar w:fldCharType="end"/>
    </w:r>
  </w:p>
  <w:p w:rsidRDefault="00BC1760" w:rsidR="00BC1760">
    <w:pPr>
      <w:pStyle w:val="Zaglavlje"/>
    </w:pPr>
  </w:p>
  <w:p w:rsidRDefault="00BC1760" w:rsidR="00BC1760">
    <w:pPr>
      <w:pStyle w:val="Zaglavlje"/>
    </w:pPr>
  </w:p>
  <w:p w:rsidRDefault="00BC1760" w:rsidP="00D912FA" w:rsidR="00BC1760">
    <w:pPr>
      <w:pStyle w:val="Zaglavlje"/>
    </w:pPr>
    <w:r>
      <w:tab/>
    </w:r>
    <w:r>
      <w:tab/>
    </w:r>
    <w:r w:rsidR="00D95A4F" w:rsidRPr="00D95A4F">
      <w:t>14 St-1835/16-37</w:t>
    </w:r>
  </w:p>
  <w:p w:rsidRDefault="00BC1760" w:rsidP="00715395" w:rsidR="00BC1760">
    <w:pPr>
      <w:pStyle w:val="Zaglavlje"/>
    </w:pPr>
  </w:p>
  <w:p w:rsidRDefault="00BC1760" w:rsidP="00715395" w:rsidR="00BC1760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1760" w:rsidR="00BC1760">
    <w:pPr>
      <w:pStyle w:val="Zaglavlje"/>
    </w:pPr>
  </w:p>
  <w:p w:rsidRDefault="00BC1760" w:rsidR="00BC1760">
    <w:pPr>
      <w:pStyle w:val="Zaglavlje"/>
    </w:pPr>
  </w:p>
  <w:p w:rsidRDefault="00BC1760" w:rsidR="00BC1760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pos="0" w:val="num"/>
        </w:tabs>
        <w:ind w:firstLine="0" w:left="0"/>
      </w:pPr>
    </w:lvl>
    <w:lvl w:ilvl="1">
      <w:start w:val="1"/>
      <w:numFmt w:val="decimal"/>
      <w:lvlText w:val="%2."/>
      <w:lvlJc w:val="left"/>
      <w:pPr>
        <w:tabs>
          <w:tab w:pos="0" w:val="num"/>
        </w:tabs>
        <w:ind w:firstLine="0" w:left="0"/>
      </w:pPr>
    </w:lvl>
    <w:lvl w:ilvl="2">
      <w:start w:val="1"/>
      <w:numFmt w:val="decimal"/>
      <w:lvlText w:val="%3."/>
      <w:lvlJc w:val="left"/>
      <w:pPr>
        <w:tabs>
          <w:tab w:pos="0" w:val="num"/>
        </w:tabs>
        <w:ind w:firstLine="0" w:left="0"/>
      </w:pPr>
    </w:lvl>
    <w:lvl w:ilvl="3">
      <w:start w:val="1"/>
      <w:numFmt w:val="decimal"/>
      <w:lvlText w:val="%4."/>
      <w:lvlJc w:val="left"/>
      <w:pPr>
        <w:tabs>
          <w:tab w:pos="0" w:val="num"/>
        </w:tabs>
        <w:ind w:firstLine="0" w:left="0"/>
      </w:pPr>
    </w:lvl>
    <w:lvl w:ilvl="4">
      <w:start w:val="1"/>
      <w:numFmt w:val="decimal"/>
      <w:lvlText w:val="%5."/>
      <w:lvlJc w:val="left"/>
      <w:pPr>
        <w:tabs>
          <w:tab w:pos="0" w:val="num"/>
        </w:tabs>
        <w:ind w:firstLine="0" w:left="0"/>
      </w:pPr>
    </w:lvl>
    <w:lvl w:ilvl="5">
      <w:start w:val="1"/>
      <w:numFmt w:val="decimal"/>
      <w:lvlText w:val="%6."/>
      <w:lvlJc w:val="left"/>
      <w:pPr>
        <w:tabs>
          <w:tab w:pos="0" w:val="num"/>
        </w:tabs>
        <w:ind w:firstLine="0" w:left="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firstLine="0" w:left="0"/>
      </w:pPr>
    </w:lvl>
    <w:lvl w:ilvl="7">
      <w:start w:val="1"/>
      <w:numFmt w:val="decimal"/>
      <w:lvlText w:val="%8."/>
      <w:lvlJc w:val="left"/>
      <w:pPr>
        <w:tabs>
          <w:tab w:pos="0" w:val="num"/>
        </w:tabs>
        <w:ind w:firstLine="0" w:left="0"/>
      </w:pPr>
    </w:lvl>
    <w:lvl w:ilvl="8">
      <w:start w:val="1"/>
      <w:numFmt w:val="decimal"/>
      <w:lvlText w:val="%9."/>
      <w:lvlJc w:val="left"/>
      <w:pPr>
        <w:tabs>
          <w:tab w:pos="0" w:val="num"/>
        </w:tabs>
        <w:ind w:firstLine="0" w:left="0"/>
      </w:pPr>
    </w:lvl>
  </w:abstractNum>
  <w:abstractNum w:abstractNumId="1">
    <w:nsid w:val="0D385585"/>
    <w:multiLevelType w:val="hybridMultilevel"/>
    <w:tmpl w:val="BBF66F8C"/>
    <w:lvl w:tplc="8472757C" w:ilvl="0">
      <w:start w:val="6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0ED776AB"/>
    <w:multiLevelType w:val="hybridMultilevel"/>
    <w:tmpl w:val="F024244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6482F8E"/>
    <w:multiLevelType w:val="hybridMultilevel"/>
    <w:tmpl w:val="F024244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4204742"/>
    <w:multiLevelType w:val="hybridMultilevel"/>
    <w:tmpl w:val="F4B8CECE"/>
    <w:lvl w:tplc="44BC4F56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68246C5E"/>
    <w:multiLevelType w:val="hybridMultilevel"/>
    <w:tmpl w:val="88B2B8EA"/>
    <w:lvl w:tplc="FF44967C" w:ilvl="0">
      <w:start w:val="1"/>
      <w:numFmt w:val="upperRoman"/>
      <w:lvlText w:val="%1."/>
      <w:lvlJc w:val="left"/>
      <w:pPr>
        <w:ind w:hanging="720" w:left="185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214"/>
      </w:pPr>
    </w:lvl>
    <w:lvl w:tentative="true" w:tplc="041A001B" w:ilvl="2">
      <w:start w:val="1"/>
      <w:numFmt w:val="lowerRoman"/>
      <w:lvlText w:val="%3."/>
      <w:lvlJc w:val="right"/>
      <w:pPr>
        <w:ind w:hanging="180" w:left="2934"/>
      </w:pPr>
    </w:lvl>
    <w:lvl w:tentative="true" w:tplc="041A000F" w:ilvl="3">
      <w:start w:val="1"/>
      <w:numFmt w:val="decimal"/>
      <w:lvlText w:val="%4."/>
      <w:lvlJc w:val="left"/>
      <w:pPr>
        <w:ind w:hanging="360" w:left="3654"/>
      </w:pPr>
    </w:lvl>
    <w:lvl w:tentative="true" w:tplc="041A0019" w:ilvl="4">
      <w:start w:val="1"/>
      <w:numFmt w:val="lowerLetter"/>
      <w:lvlText w:val="%5."/>
      <w:lvlJc w:val="left"/>
      <w:pPr>
        <w:ind w:hanging="360" w:left="4374"/>
      </w:pPr>
    </w:lvl>
    <w:lvl w:tentative="true" w:tplc="041A001B" w:ilvl="5">
      <w:start w:val="1"/>
      <w:numFmt w:val="lowerRoman"/>
      <w:lvlText w:val="%6."/>
      <w:lvlJc w:val="right"/>
      <w:pPr>
        <w:ind w:hanging="180" w:left="5094"/>
      </w:pPr>
    </w:lvl>
    <w:lvl w:tentative="true" w:tplc="041A000F" w:ilvl="6">
      <w:start w:val="1"/>
      <w:numFmt w:val="decimal"/>
      <w:lvlText w:val="%7."/>
      <w:lvlJc w:val="left"/>
      <w:pPr>
        <w:ind w:hanging="360" w:left="5814"/>
      </w:pPr>
    </w:lvl>
    <w:lvl w:tentative="true" w:tplc="041A0019" w:ilvl="7">
      <w:start w:val="1"/>
      <w:numFmt w:val="lowerLetter"/>
      <w:lvlText w:val="%8."/>
      <w:lvlJc w:val="left"/>
      <w:pPr>
        <w:ind w:hanging="360" w:left="6534"/>
      </w:pPr>
    </w:lvl>
    <w:lvl w:tentative="true" w:tplc="041A001B" w:ilvl="8">
      <w:start w:val="1"/>
      <w:numFmt w:val="lowerRoman"/>
      <w:lvlText w:val="%9."/>
      <w:lvlJc w:val="right"/>
      <w:pPr>
        <w:ind w:hanging="180" w:left="7254"/>
      </w:p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1"/>
  </w:num>
  <w:num w:numId="5">
    <w:abstractNumId w:val="2"/>
  </w:num>
  <w:numIdMacAtCleanup w:val="3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oNotShadeFormData/>
  <w:noPunctuationKerning/>
  <w:characterSpacingControl w:val="doNotCompress"/>
  <w:hdrShapeDefaults>
    <o:shapedefaults v:ext="edit" spidmax="378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676A2"/>
    <w:rsid w:val="00000E29"/>
    <w:rsid w:val="00000F10"/>
    <w:rsid w:val="00001A59"/>
    <w:rsid w:val="000023D2"/>
    <w:rsid w:val="00007367"/>
    <w:rsid w:val="00007958"/>
    <w:rsid w:val="000100FD"/>
    <w:rsid w:val="0001047D"/>
    <w:rsid w:val="0001093F"/>
    <w:rsid w:val="00013A48"/>
    <w:rsid w:val="00020D8A"/>
    <w:rsid w:val="00025B9F"/>
    <w:rsid w:val="00030E51"/>
    <w:rsid w:val="00031430"/>
    <w:rsid w:val="00042DEA"/>
    <w:rsid w:val="00046F76"/>
    <w:rsid w:val="00047870"/>
    <w:rsid w:val="000510A3"/>
    <w:rsid w:val="00055200"/>
    <w:rsid w:val="00055B02"/>
    <w:rsid w:val="000605A2"/>
    <w:rsid w:val="00062412"/>
    <w:rsid w:val="000673DA"/>
    <w:rsid w:val="0007342D"/>
    <w:rsid w:val="00073482"/>
    <w:rsid w:val="000816E8"/>
    <w:rsid w:val="000853F2"/>
    <w:rsid w:val="000868E8"/>
    <w:rsid w:val="00087483"/>
    <w:rsid w:val="000A073B"/>
    <w:rsid w:val="000A0ABC"/>
    <w:rsid w:val="000A2679"/>
    <w:rsid w:val="000B1111"/>
    <w:rsid w:val="000B3E2B"/>
    <w:rsid w:val="000B6101"/>
    <w:rsid w:val="000C06FF"/>
    <w:rsid w:val="000D6F8F"/>
    <w:rsid w:val="000E6328"/>
    <w:rsid w:val="000E6EDC"/>
    <w:rsid w:val="000F0B8C"/>
    <w:rsid w:val="000F0DA2"/>
    <w:rsid w:val="000F60BD"/>
    <w:rsid w:val="0010008A"/>
    <w:rsid w:val="001028E4"/>
    <w:rsid w:val="00105B6C"/>
    <w:rsid w:val="00114D15"/>
    <w:rsid w:val="00123FB0"/>
    <w:rsid w:val="00124EE0"/>
    <w:rsid w:val="0012728F"/>
    <w:rsid w:val="00131835"/>
    <w:rsid w:val="00140F89"/>
    <w:rsid w:val="001434B7"/>
    <w:rsid w:val="00150143"/>
    <w:rsid w:val="00161560"/>
    <w:rsid w:val="001622BC"/>
    <w:rsid w:val="001735D4"/>
    <w:rsid w:val="00177BC5"/>
    <w:rsid w:val="00177DBB"/>
    <w:rsid w:val="00182195"/>
    <w:rsid w:val="00187D74"/>
    <w:rsid w:val="001A01B7"/>
    <w:rsid w:val="001A0482"/>
    <w:rsid w:val="001A152C"/>
    <w:rsid w:val="001A6998"/>
    <w:rsid w:val="001B35CE"/>
    <w:rsid w:val="001C3EDA"/>
    <w:rsid w:val="001C6813"/>
    <w:rsid w:val="001C7473"/>
    <w:rsid w:val="001D07D8"/>
    <w:rsid w:val="001D12DE"/>
    <w:rsid w:val="001D1463"/>
    <w:rsid w:val="001D3CBA"/>
    <w:rsid w:val="001D5362"/>
    <w:rsid w:val="001F1A85"/>
    <w:rsid w:val="001F39CD"/>
    <w:rsid w:val="0020004C"/>
    <w:rsid w:val="00200505"/>
    <w:rsid w:val="0020081F"/>
    <w:rsid w:val="00202564"/>
    <w:rsid w:val="00204177"/>
    <w:rsid w:val="00210002"/>
    <w:rsid w:val="00212907"/>
    <w:rsid w:val="00212D67"/>
    <w:rsid w:val="00216EAB"/>
    <w:rsid w:val="002258C3"/>
    <w:rsid w:val="00230110"/>
    <w:rsid w:val="0023555A"/>
    <w:rsid w:val="00253319"/>
    <w:rsid w:val="002574ED"/>
    <w:rsid w:val="0026073D"/>
    <w:rsid w:val="00271D1F"/>
    <w:rsid w:val="00274D43"/>
    <w:rsid w:val="00277C5C"/>
    <w:rsid w:val="00281E0A"/>
    <w:rsid w:val="00282663"/>
    <w:rsid w:val="00282FAD"/>
    <w:rsid w:val="00287FCB"/>
    <w:rsid w:val="00290E99"/>
    <w:rsid w:val="00294FE5"/>
    <w:rsid w:val="00297594"/>
    <w:rsid w:val="00297C1B"/>
    <w:rsid w:val="002A0579"/>
    <w:rsid w:val="002A4D29"/>
    <w:rsid w:val="002B5C58"/>
    <w:rsid w:val="002B60AA"/>
    <w:rsid w:val="002C04DF"/>
    <w:rsid w:val="002C4938"/>
    <w:rsid w:val="002D13BB"/>
    <w:rsid w:val="002D4FD8"/>
    <w:rsid w:val="002D6A9F"/>
    <w:rsid w:val="002E02DD"/>
    <w:rsid w:val="002E3D74"/>
    <w:rsid w:val="002F0154"/>
    <w:rsid w:val="002F2DF7"/>
    <w:rsid w:val="002F3EA6"/>
    <w:rsid w:val="003035A3"/>
    <w:rsid w:val="003040C0"/>
    <w:rsid w:val="00304E46"/>
    <w:rsid w:val="00311580"/>
    <w:rsid w:val="00313F12"/>
    <w:rsid w:val="003148A2"/>
    <w:rsid w:val="003148C9"/>
    <w:rsid w:val="00315F76"/>
    <w:rsid w:val="00320369"/>
    <w:rsid w:val="00321787"/>
    <w:rsid w:val="00326A1D"/>
    <w:rsid w:val="0033285E"/>
    <w:rsid w:val="003346D1"/>
    <w:rsid w:val="00341AEB"/>
    <w:rsid w:val="003428F4"/>
    <w:rsid w:val="003447C0"/>
    <w:rsid w:val="00351376"/>
    <w:rsid w:val="0035186B"/>
    <w:rsid w:val="00351BBC"/>
    <w:rsid w:val="00353E50"/>
    <w:rsid w:val="00355437"/>
    <w:rsid w:val="00357010"/>
    <w:rsid w:val="003676A2"/>
    <w:rsid w:val="00367875"/>
    <w:rsid w:val="00370D94"/>
    <w:rsid w:val="0037110D"/>
    <w:rsid w:val="003722A2"/>
    <w:rsid w:val="00374282"/>
    <w:rsid w:val="003742FB"/>
    <w:rsid w:val="0037626C"/>
    <w:rsid w:val="003773E6"/>
    <w:rsid w:val="003A19FF"/>
    <w:rsid w:val="003A1BAD"/>
    <w:rsid w:val="003B3A78"/>
    <w:rsid w:val="003B73FC"/>
    <w:rsid w:val="003B7B83"/>
    <w:rsid w:val="003C0310"/>
    <w:rsid w:val="003C1AD8"/>
    <w:rsid w:val="003C42BE"/>
    <w:rsid w:val="003D33D7"/>
    <w:rsid w:val="003D67FD"/>
    <w:rsid w:val="003E0A03"/>
    <w:rsid w:val="003E24A9"/>
    <w:rsid w:val="003F0966"/>
    <w:rsid w:val="003F15DD"/>
    <w:rsid w:val="003F1777"/>
    <w:rsid w:val="0040258F"/>
    <w:rsid w:val="00403152"/>
    <w:rsid w:val="00404079"/>
    <w:rsid w:val="00404E45"/>
    <w:rsid w:val="00406945"/>
    <w:rsid w:val="004100D5"/>
    <w:rsid w:val="00416239"/>
    <w:rsid w:val="004214A7"/>
    <w:rsid w:val="00421BB4"/>
    <w:rsid w:val="00424D2C"/>
    <w:rsid w:val="00431415"/>
    <w:rsid w:val="00431977"/>
    <w:rsid w:val="00434486"/>
    <w:rsid w:val="0043462D"/>
    <w:rsid w:val="00435B1B"/>
    <w:rsid w:val="00437726"/>
    <w:rsid w:val="00445A36"/>
    <w:rsid w:val="00447717"/>
    <w:rsid w:val="00447DE8"/>
    <w:rsid w:val="00447EEF"/>
    <w:rsid w:val="004521BC"/>
    <w:rsid w:val="00454013"/>
    <w:rsid w:val="00454E81"/>
    <w:rsid w:val="0045578C"/>
    <w:rsid w:val="00460D04"/>
    <w:rsid w:val="00472C31"/>
    <w:rsid w:val="00474659"/>
    <w:rsid w:val="00474E54"/>
    <w:rsid w:val="00480820"/>
    <w:rsid w:val="00484EEF"/>
    <w:rsid w:val="004856FC"/>
    <w:rsid w:val="00486CE3"/>
    <w:rsid w:val="00495A8F"/>
    <w:rsid w:val="004A08EB"/>
    <w:rsid w:val="004B654D"/>
    <w:rsid w:val="004C1927"/>
    <w:rsid w:val="004C1E7B"/>
    <w:rsid w:val="004C2166"/>
    <w:rsid w:val="004C71C0"/>
    <w:rsid w:val="004D2C67"/>
    <w:rsid w:val="004D4404"/>
    <w:rsid w:val="004D4D0E"/>
    <w:rsid w:val="004D675F"/>
    <w:rsid w:val="004D6856"/>
    <w:rsid w:val="004D7F2F"/>
    <w:rsid w:val="004F624B"/>
    <w:rsid w:val="005032B4"/>
    <w:rsid w:val="00511DA0"/>
    <w:rsid w:val="00511E05"/>
    <w:rsid w:val="005147CE"/>
    <w:rsid w:val="005165B0"/>
    <w:rsid w:val="005206DD"/>
    <w:rsid w:val="00521416"/>
    <w:rsid w:val="00522A8E"/>
    <w:rsid w:val="00525A6A"/>
    <w:rsid w:val="005261F0"/>
    <w:rsid w:val="00531997"/>
    <w:rsid w:val="00543884"/>
    <w:rsid w:val="005454E4"/>
    <w:rsid w:val="005502F0"/>
    <w:rsid w:val="0055041E"/>
    <w:rsid w:val="00552047"/>
    <w:rsid w:val="00573402"/>
    <w:rsid w:val="00573DB6"/>
    <w:rsid w:val="00581A6F"/>
    <w:rsid w:val="00592B4D"/>
    <w:rsid w:val="0059335A"/>
    <w:rsid w:val="0059383F"/>
    <w:rsid w:val="005A6862"/>
    <w:rsid w:val="005B7C98"/>
    <w:rsid w:val="005C1CAA"/>
    <w:rsid w:val="005C472C"/>
    <w:rsid w:val="005D257B"/>
    <w:rsid w:val="005D7332"/>
    <w:rsid w:val="005E61C9"/>
    <w:rsid w:val="005E790B"/>
    <w:rsid w:val="005F60D4"/>
    <w:rsid w:val="005F611B"/>
    <w:rsid w:val="005F6320"/>
    <w:rsid w:val="00607692"/>
    <w:rsid w:val="00610400"/>
    <w:rsid w:val="00614A6E"/>
    <w:rsid w:val="00616849"/>
    <w:rsid w:val="0062251A"/>
    <w:rsid w:val="00623CB2"/>
    <w:rsid w:val="006251F6"/>
    <w:rsid w:val="00626C4B"/>
    <w:rsid w:val="00630B4F"/>
    <w:rsid w:val="00632048"/>
    <w:rsid w:val="0064249E"/>
    <w:rsid w:val="00643622"/>
    <w:rsid w:val="00651043"/>
    <w:rsid w:val="00653134"/>
    <w:rsid w:val="006601E6"/>
    <w:rsid w:val="006614BC"/>
    <w:rsid w:val="0066347B"/>
    <w:rsid w:val="00667D42"/>
    <w:rsid w:val="00674E01"/>
    <w:rsid w:val="006756FB"/>
    <w:rsid w:val="0068482F"/>
    <w:rsid w:val="006946C5"/>
    <w:rsid w:val="006B38B3"/>
    <w:rsid w:val="006B3B69"/>
    <w:rsid w:val="006C344E"/>
    <w:rsid w:val="006D01E4"/>
    <w:rsid w:val="006D22D0"/>
    <w:rsid w:val="006D2EF4"/>
    <w:rsid w:val="006F4B9D"/>
    <w:rsid w:val="007060E3"/>
    <w:rsid w:val="0071075B"/>
    <w:rsid w:val="00715395"/>
    <w:rsid w:val="00716BE7"/>
    <w:rsid w:val="00725E93"/>
    <w:rsid w:val="007426BE"/>
    <w:rsid w:val="00747E9F"/>
    <w:rsid w:val="007502D1"/>
    <w:rsid w:val="007519CA"/>
    <w:rsid w:val="00754AA6"/>
    <w:rsid w:val="00765B97"/>
    <w:rsid w:val="007713BD"/>
    <w:rsid w:val="00773AF1"/>
    <w:rsid w:val="00773FE9"/>
    <w:rsid w:val="00776990"/>
    <w:rsid w:val="00787319"/>
    <w:rsid w:val="00793850"/>
    <w:rsid w:val="00795338"/>
    <w:rsid w:val="00796E89"/>
    <w:rsid w:val="007A08C4"/>
    <w:rsid w:val="007A14D5"/>
    <w:rsid w:val="007B09C2"/>
    <w:rsid w:val="007B55EB"/>
    <w:rsid w:val="007C0957"/>
    <w:rsid w:val="007C1271"/>
    <w:rsid w:val="007C5E33"/>
    <w:rsid w:val="007D169F"/>
    <w:rsid w:val="007D6B96"/>
    <w:rsid w:val="007E2013"/>
    <w:rsid w:val="007E433E"/>
    <w:rsid w:val="007E5FDB"/>
    <w:rsid w:val="007E6C92"/>
    <w:rsid w:val="007E6E5B"/>
    <w:rsid w:val="007E78EE"/>
    <w:rsid w:val="007F0FAE"/>
    <w:rsid w:val="007F2D5E"/>
    <w:rsid w:val="007F5E9D"/>
    <w:rsid w:val="007F6762"/>
    <w:rsid w:val="00813665"/>
    <w:rsid w:val="008137CF"/>
    <w:rsid w:val="00821610"/>
    <w:rsid w:val="00824F3A"/>
    <w:rsid w:val="008272AE"/>
    <w:rsid w:val="008315A7"/>
    <w:rsid w:val="0084462D"/>
    <w:rsid w:val="00845319"/>
    <w:rsid w:val="008460F8"/>
    <w:rsid w:val="008638CC"/>
    <w:rsid w:val="008670C4"/>
    <w:rsid w:val="008671E4"/>
    <w:rsid w:val="00867D08"/>
    <w:rsid w:val="00874D81"/>
    <w:rsid w:val="00876989"/>
    <w:rsid w:val="008827DC"/>
    <w:rsid w:val="008848C4"/>
    <w:rsid w:val="00885CF0"/>
    <w:rsid w:val="008926C5"/>
    <w:rsid w:val="00895892"/>
    <w:rsid w:val="008A24CF"/>
    <w:rsid w:val="008A2867"/>
    <w:rsid w:val="008B3276"/>
    <w:rsid w:val="008B3381"/>
    <w:rsid w:val="008B44D4"/>
    <w:rsid w:val="008B4677"/>
    <w:rsid w:val="008B5870"/>
    <w:rsid w:val="008B5AE5"/>
    <w:rsid w:val="008B70D8"/>
    <w:rsid w:val="008D4C83"/>
    <w:rsid w:val="008D5B09"/>
    <w:rsid w:val="008D6441"/>
    <w:rsid w:val="008D71BF"/>
    <w:rsid w:val="008E2606"/>
    <w:rsid w:val="008E3B46"/>
    <w:rsid w:val="008E3BF0"/>
    <w:rsid w:val="008E4BAB"/>
    <w:rsid w:val="008E6E15"/>
    <w:rsid w:val="008E7A4D"/>
    <w:rsid w:val="008E7BE2"/>
    <w:rsid w:val="008F184C"/>
    <w:rsid w:val="008F28B3"/>
    <w:rsid w:val="008F34B2"/>
    <w:rsid w:val="008F39D7"/>
    <w:rsid w:val="008F668D"/>
    <w:rsid w:val="009015EE"/>
    <w:rsid w:val="00902006"/>
    <w:rsid w:val="009060A7"/>
    <w:rsid w:val="00907DC5"/>
    <w:rsid w:val="009174E0"/>
    <w:rsid w:val="009214CB"/>
    <w:rsid w:val="00924125"/>
    <w:rsid w:val="00934CA7"/>
    <w:rsid w:val="00935435"/>
    <w:rsid w:val="00936BF5"/>
    <w:rsid w:val="00942884"/>
    <w:rsid w:val="00943C5F"/>
    <w:rsid w:val="009450EC"/>
    <w:rsid w:val="0094644A"/>
    <w:rsid w:val="009529A6"/>
    <w:rsid w:val="00955826"/>
    <w:rsid w:val="00956C83"/>
    <w:rsid w:val="0095739B"/>
    <w:rsid w:val="009613B0"/>
    <w:rsid w:val="00965849"/>
    <w:rsid w:val="009658E0"/>
    <w:rsid w:val="00966FD5"/>
    <w:rsid w:val="00977D42"/>
    <w:rsid w:val="009820F7"/>
    <w:rsid w:val="0098687C"/>
    <w:rsid w:val="00987C09"/>
    <w:rsid w:val="00996E73"/>
    <w:rsid w:val="00997978"/>
    <w:rsid w:val="009A1D4B"/>
    <w:rsid w:val="009A3AEF"/>
    <w:rsid w:val="009A69C3"/>
    <w:rsid w:val="009D1548"/>
    <w:rsid w:val="009D3324"/>
    <w:rsid w:val="009D3F60"/>
    <w:rsid w:val="009D66C4"/>
    <w:rsid w:val="009D72D8"/>
    <w:rsid w:val="009E0C5F"/>
    <w:rsid w:val="009E1270"/>
    <w:rsid w:val="009E4191"/>
    <w:rsid w:val="009E4BDA"/>
    <w:rsid w:val="009F71B3"/>
    <w:rsid w:val="00A050DF"/>
    <w:rsid w:val="00A05188"/>
    <w:rsid w:val="00A15E74"/>
    <w:rsid w:val="00A17C7C"/>
    <w:rsid w:val="00A279F2"/>
    <w:rsid w:val="00A27ECD"/>
    <w:rsid w:val="00A40DD1"/>
    <w:rsid w:val="00A457F2"/>
    <w:rsid w:val="00A46BE0"/>
    <w:rsid w:val="00A5560E"/>
    <w:rsid w:val="00A57797"/>
    <w:rsid w:val="00A6119A"/>
    <w:rsid w:val="00A61735"/>
    <w:rsid w:val="00A621E6"/>
    <w:rsid w:val="00A70080"/>
    <w:rsid w:val="00A74342"/>
    <w:rsid w:val="00A8278D"/>
    <w:rsid w:val="00A91B06"/>
    <w:rsid w:val="00A93A6A"/>
    <w:rsid w:val="00A94B35"/>
    <w:rsid w:val="00A97BF0"/>
    <w:rsid w:val="00AA1396"/>
    <w:rsid w:val="00AA2528"/>
    <w:rsid w:val="00AA6820"/>
    <w:rsid w:val="00AC50AB"/>
    <w:rsid w:val="00AD0708"/>
    <w:rsid w:val="00AD3166"/>
    <w:rsid w:val="00AD518C"/>
    <w:rsid w:val="00AD5CF6"/>
    <w:rsid w:val="00AE0E3E"/>
    <w:rsid w:val="00AE3D95"/>
    <w:rsid w:val="00AE4C3E"/>
    <w:rsid w:val="00AE4D2B"/>
    <w:rsid w:val="00AE7C78"/>
    <w:rsid w:val="00AF1B2E"/>
    <w:rsid w:val="00B02C0C"/>
    <w:rsid w:val="00B129F8"/>
    <w:rsid w:val="00B134C1"/>
    <w:rsid w:val="00B156F9"/>
    <w:rsid w:val="00B166B3"/>
    <w:rsid w:val="00B16E90"/>
    <w:rsid w:val="00B23AC6"/>
    <w:rsid w:val="00B2585E"/>
    <w:rsid w:val="00B2711E"/>
    <w:rsid w:val="00B302E3"/>
    <w:rsid w:val="00B315A2"/>
    <w:rsid w:val="00B341A2"/>
    <w:rsid w:val="00B35540"/>
    <w:rsid w:val="00B458CC"/>
    <w:rsid w:val="00B45B3C"/>
    <w:rsid w:val="00B55AA8"/>
    <w:rsid w:val="00B57D09"/>
    <w:rsid w:val="00B6608A"/>
    <w:rsid w:val="00B67474"/>
    <w:rsid w:val="00B675C9"/>
    <w:rsid w:val="00B70EF0"/>
    <w:rsid w:val="00B87A20"/>
    <w:rsid w:val="00BA6AFD"/>
    <w:rsid w:val="00BB5676"/>
    <w:rsid w:val="00BC1760"/>
    <w:rsid w:val="00BC438D"/>
    <w:rsid w:val="00BD44E5"/>
    <w:rsid w:val="00BD7457"/>
    <w:rsid w:val="00BE1D2C"/>
    <w:rsid w:val="00BF1E15"/>
    <w:rsid w:val="00C17201"/>
    <w:rsid w:val="00C20A86"/>
    <w:rsid w:val="00C21B27"/>
    <w:rsid w:val="00C25877"/>
    <w:rsid w:val="00C26625"/>
    <w:rsid w:val="00C315B5"/>
    <w:rsid w:val="00C41EC0"/>
    <w:rsid w:val="00C46FB5"/>
    <w:rsid w:val="00C53552"/>
    <w:rsid w:val="00C53BC6"/>
    <w:rsid w:val="00C54AA8"/>
    <w:rsid w:val="00C55B0D"/>
    <w:rsid w:val="00C5694A"/>
    <w:rsid w:val="00C6004E"/>
    <w:rsid w:val="00C61A36"/>
    <w:rsid w:val="00C62BA8"/>
    <w:rsid w:val="00C654DC"/>
    <w:rsid w:val="00C667E0"/>
    <w:rsid w:val="00C67C68"/>
    <w:rsid w:val="00C750BD"/>
    <w:rsid w:val="00C82411"/>
    <w:rsid w:val="00C84926"/>
    <w:rsid w:val="00C857E8"/>
    <w:rsid w:val="00C91902"/>
    <w:rsid w:val="00C92976"/>
    <w:rsid w:val="00C95AE2"/>
    <w:rsid w:val="00CA6EB5"/>
    <w:rsid w:val="00CC414A"/>
    <w:rsid w:val="00CD0EE2"/>
    <w:rsid w:val="00CD411D"/>
    <w:rsid w:val="00CE1F18"/>
    <w:rsid w:val="00CE48FF"/>
    <w:rsid w:val="00CF3A3D"/>
    <w:rsid w:val="00D04C50"/>
    <w:rsid w:val="00D10261"/>
    <w:rsid w:val="00D136FC"/>
    <w:rsid w:val="00D30985"/>
    <w:rsid w:val="00D31DEC"/>
    <w:rsid w:val="00D330B2"/>
    <w:rsid w:val="00D35F15"/>
    <w:rsid w:val="00D40B39"/>
    <w:rsid w:val="00D47D50"/>
    <w:rsid w:val="00D525F8"/>
    <w:rsid w:val="00D527B6"/>
    <w:rsid w:val="00D530AB"/>
    <w:rsid w:val="00D6619E"/>
    <w:rsid w:val="00D8118B"/>
    <w:rsid w:val="00D84E0B"/>
    <w:rsid w:val="00D85D4A"/>
    <w:rsid w:val="00D905C3"/>
    <w:rsid w:val="00D912FA"/>
    <w:rsid w:val="00D921E2"/>
    <w:rsid w:val="00D952C8"/>
    <w:rsid w:val="00D95A4F"/>
    <w:rsid w:val="00D96CC9"/>
    <w:rsid w:val="00D97F14"/>
    <w:rsid w:val="00DA4298"/>
    <w:rsid w:val="00DA6051"/>
    <w:rsid w:val="00DA6566"/>
    <w:rsid w:val="00DA6948"/>
    <w:rsid w:val="00DB0A7C"/>
    <w:rsid w:val="00DC09FE"/>
    <w:rsid w:val="00DC38C2"/>
    <w:rsid w:val="00DD4894"/>
    <w:rsid w:val="00DE4678"/>
    <w:rsid w:val="00DE74BE"/>
    <w:rsid w:val="00DE7D6A"/>
    <w:rsid w:val="00DF2A91"/>
    <w:rsid w:val="00DF312A"/>
    <w:rsid w:val="00E131EA"/>
    <w:rsid w:val="00E13752"/>
    <w:rsid w:val="00E14327"/>
    <w:rsid w:val="00E17DE9"/>
    <w:rsid w:val="00E31236"/>
    <w:rsid w:val="00E316E4"/>
    <w:rsid w:val="00E35A74"/>
    <w:rsid w:val="00E40E50"/>
    <w:rsid w:val="00E429CD"/>
    <w:rsid w:val="00E4487C"/>
    <w:rsid w:val="00E45C0B"/>
    <w:rsid w:val="00E50496"/>
    <w:rsid w:val="00E5344A"/>
    <w:rsid w:val="00E6499B"/>
    <w:rsid w:val="00E65AB7"/>
    <w:rsid w:val="00E7275D"/>
    <w:rsid w:val="00E7563C"/>
    <w:rsid w:val="00E81B80"/>
    <w:rsid w:val="00E85222"/>
    <w:rsid w:val="00E87110"/>
    <w:rsid w:val="00E87CED"/>
    <w:rsid w:val="00E9533C"/>
    <w:rsid w:val="00E95F56"/>
    <w:rsid w:val="00E96DEA"/>
    <w:rsid w:val="00EA243C"/>
    <w:rsid w:val="00EB0D47"/>
    <w:rsid w:val="00EB1F7C"/>
    <w:rsid w:val="00EB34D8"/>
    <w:rsid w:val="00EC2E89"/>
    <w:rsid w:val="00EC74C1"/>
    <w:rsid w:val="00ED462C"/>
    <w:rsid w:val="00ED5620"/>
    <w:rsid w:val="00EE45AB"/>
    <w:rsid w:val="00F0009C"/>
    <w:rsid w:val="00F15C96"/>
    <w:rsid w:val="00F165C9"/>
    <w:rsid w:val="00F2787A"/>
    <w:rsid w:val="00F30345"/>
    <w:rsid w:val="00F32344"/>
    <w:rsid w:val="00F35577"/>
    <w:rsid w:val="00F37919"/>
    <w:rsid w:val="00F40E38"/>
    <w:rsid w:val="00F468D9"/>
    <w:rsid w:val="00F500D8"/>
    <w:rsid w:val="00F51516"/>
    <w:rsid w:val="00F523BA"/>
    <w:rsid w:val="00F553EC"/>
    <w:rsid w:val="00F603A3"/>
    <w:rsid w:val="00F725E9"/>
    <w:rsid w:val="00F77713"/>
    <w:rsid w:val="00F86805"/>
    <w:rsid w:val="00F87C8E"/>
    <w:rsid w:val="00F933DF"/>
    <w:rsid w:val="00F93919"/>
    <w:rsid w:val="00F93D80"/>
    <w:rsid w:val="00F95066"/>
    <w:rsid w:val="00F95E16"/>
    <w:rsid w:val="00F977A8"/>
    <w:rsid w:val="00F97958"/>
    <w:rsid w:val="00FA7CF2"/>
    <w:rsid w:val="00FB237C"/>
    <w:rsid w:val="00FB4C47"/>
    <w:rsid w:val="00FC0D20"/>
    <w:rsid w:val="00FC186F"/>
    <w:rsid w:val="00FC1A2C"/>
    <w:rsid w:val="00FC21AB"/>
    <w:rsid w:val="00FC2B93"/>
    <w:rsid w:val="00FC5F7C"/>
    <w:rsid w:val="00FC60E7"/>
    <w:rsid w:val="00FD0597"/>
    <w:rsid w:val="00FD0645"/>
    <w:rsid w:val="00FE6FAE"/>
    <w:rsid w:val="00FF069B"/>
    <w:rsid w:val="00FF34D6"/>
    <w:rsid w:val="00FF3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78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cs="Arial" w:hAnsi="Arial" w:ascii="Arial"/>
      <w:b/>
      <w:bCs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b/>
      <w:bCs/>
      <w:sz w:val="22"/>
    </w:rPr>
  </w:style>
  <w:style w:styleId="Naslov6" w:type="paragraph">
    <w:name w:val="heading 6"/>
    <w:basedOn w:val="Normal"/>
    <w:next w:val="Normal"/>
    <w:qFormat/>
    <w:pPr>
      <w:keepNext/>
      <w:ind w:firstLine="708" w:left="2124"/>
      <w:jc w:val="center"/>
      <w:outlineLvl w:val="5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035A3"/>
    <w:rPr>
      <w:sz w:val="24"/>
      <w:szCs w:val="24"/>
    </w:rPr>
  </w:style>
  <w:style w:styleId="Podnoje" w:type="paragraph">
    <w:name w:val="footer"/>
    <w:basedOn w:val="Normal"/>
    <w:link w:val="PodnojeChar"/>
    <w:uiPriority w:val="9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035A3"/>
    <w:rPr>
      <w:sz w:val="24"/>
      <w:szCs w:val="24"/>
    </w:r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708"/>
      <w:jc w:val="both"/>
    </w:pPr>
  </w:style>
  <w:style w:styleId="Tijeloteksta2" w:type="paragraph">
    <w:name w:val="Body Text 2"/>
    <w:basedOn w:val="Normal"/>
    <w:pPr>
      <w:jc w:val="center"/>
    </w:pPr>
    <w:rPr>
      <w:rFonts w:cs="Arial" w:hAnsi="Arial" w:ascii="Arial"/>
      <w:sz w:val="20"/>
      <w:szCs w:val="20"/>
    </w:rPr>
  </w:style>
  <w:style w:styleId="Reetkatablice" w:type="table">
    <w:name w:val="Table Grid"/>
    <w:basedOn w:val="Obinatablica"/>
    <w:uiPriority w:val="59"/>
    <w:rsid w:val="00821610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rsid w:val="00674E0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0009C"/>
    <w:rPr>
      <w:rFonts w:cs="Tahoma" w:hAnsi="Tahoma" w:ascii="Tahoma"/>
      <w:sz w:val="16"/>
      <w:szCs w:val="16"/>
      <w:lang w:bidi="ar-SA" w:eastAsia="hr-HR" w:val="hr-HR"/>
    </w:rPr>
  </w:style>
  <w:style w:styleId="Hiperveza" w:type="character">
    <w:name w:val="Hyperlink"/>
    <w:uiPriority w:val="99"/>
    <w:rsid w:val="00626C4B"/>
    <w:rPr>
      <w:color w:val="0000FF"/>
      <w:u w:val="single"/>
    </w:rPr>
  </w:style>
  <w:style w:styleId="SlijeenaHiperveza" w:type="character">
    <w:name w:val="FollowedHyperlink"/>
    <w:uiPriority w:val="99"/>
    <w:rsid w:val="00626C4B"/>
    <w:rPr>
      <w:color w:val="800080"/>
      <w:u w:val="single"/>
    </w:rPr>
  </w:style>
  <w:style w:customStyle="true" w:styleId="xl22" w:type="paragraph">
    <w:name w:val="xl22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23" w:type="paragraph">
    <w:name w:val="xl23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</w:pPr>
  </w:style>
  <w:style w:customStyle="true" w:styleId="xl24" w:type="paragraph">
    <w:name w:val="xl24"/>
    <w:basedOn w:val="Normal"/>
    <w:rsid w:val="00626C4B"/>
    <w:pPr>
      <w:pBdr>
        <w:top w:space="0" w:sz="8" w:color="auto" w:val="single"/>
        <w:left w:space="0" w:sz="8" w:color="auto" w:val="single"/>
        <w:bottom w:space="0" w:sz="8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5" w:type="paragraph">
    <w:name w:val="xl25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6" w:type="paragraph">
    <w:name w:val="xl26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7" w:type="paragraph">
    <w:name w:val="xl27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  <w:right w:space="0" w:sz="8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8" w:type="paragraph">
    <w:name w:val="xl28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29" w:type="paragraph">
    <w:name w:val="xl29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30" w:type="paragraph">
    <w:name w:val="xl30"/>
    <w:basedOn w:val="Normal"/>
    <w:rsid w:val="00626C4B"/>
    <w:pPr>
      <w:pBdr>
        <w:top w:space="0" w:sz="4" w:color="auto" w:val="single"/>
      </w:pBdr>
      <w:spacing w:afterAutospacing="true" w:after="100" w:beforeAutospacing="true" w:before="100"/>
    </w:pPr>
  </w:style>
  <w:style w:customStyle="true" w:styleId="xl31" w:type="paragraph">
    <w:name w:val="xl31"/>
    <w:basedOn w:val="Normal"/>
    <w:rsid w:val="00626C4B"/>
    <w:pPr>
      <w:pBdr>
        <w:top w:space="0" w:sz="4" w:color="auto" w:val="single"/>
      </w:pBdr>
      <w:spacing w:afterAutospacing="true" w:after="100" w:beforeAutospacing="true" w:before="100"/>
    </w:pPr>
  </w:style>
  <w:style w:customStyle="true" w:styleId="xl32" w:type="paragraph">
    <w:name w:val="xl32"/>
    <w:basedOn w:val="Normal"/>
    <w:rsid w:val="00626C4B"/>
    <w:pPr>
      <w:spacing w:afterAutospacing="true" w:after="100" w:beforeAutospacing="true" w:before="100"/>
      <w:textAlignment w:val="center"/>
    </w:pPr>
    <w:rPr>
      <w:rFonts w:cs="Arial" w:hAnsi="Arial" w:ascii="Arial"/>
      <w:b/>
      <w:bCs/>
      <w:sz w:val="36"/>
      <w:szCs w:val="36"/>
    </w:rPr>
  </w:style>
  <w:style w:customStyle="true" w:styleId="xl33" w:type="paragraph">
    <w:name w:val="xl33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xl34" w:type="paragraph">
    <w:name w:val="xl34"/>
    <w:basedOn w:val="Normal"/>
    <w:rsid w:val="00626C4B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textAlignment w:val="center"/>
    </w:pPr>
    <w:rPr>
      <w:b/>
      <w:bCs/>
      <w:sz w:val="28"/>
      <w:szCs w:val="28"/>
    </w:rPr>
  </w:style>
  <w:style w:customStyle="true" w:styleId="xl35" w:type="paragraph">
    <w:name w:val="xl35"/>
    <w:basedOn w:val="Normal"/>
    <w:rsid w:val="00626C4B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textAlignment w:val="center"/>
    </w:pPr>
    <w:rPr>
      <w:sz w:val="28"/>
      <w:szCs w:val="28"/>
    </w:rPr>
  </w:style>
  <w:style w:customStyle="true" w:styleId="xl36" w:type="paragraph">
    <w:name w:val="xl36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xl37" w:type="paragraph">
    <w:name w:val="xl37"/>
    <w:basedOn w:val="Normal"/>
    <w:rsid w:val="00626C4B"/>
    <w:pPr>
      <w:pBdr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52"/>
      <w:szCs w:val="52"/>
    </w:rPr>
  </w:style>
  <w:style w:customStyle="true" w:styleId="xl38" w:type="paragraph">
    <w:name w:val="xl38"/>
    <w:basedOn w:val="Normal"/>
    <w:rsid w:val="00626C4B"/>
    <w:pPr>
      <w:pBdr>
        <w:bottom w:space="0" w:sz="8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39" w:type="paragraph">
    <w:name w:val="xl39"/>
    <w:basedOn w:val="Normal"/>
    <w:rsid w:val="00626C4B"/>
    <w:pPr>
      <w:spacing w:afterAutospacing="true" w:after="100" w:beforeAutospacing="true" w:before="100"/>
      <w:textAlignment w:val="center"/>
    </w:pPr>
    <w:rPr>
      <w:b/>
      <w:bCs/>
      <w:sz w:val="36"/>
      <w:szCs w:val="36"/>
    </w:rPr>
  </w:style>
  <w:style w:customStyle="true" w:styleId="xl40" w:type="paragraph">
    <w:name w:val="xl40"/>
    <w:basedOn w:val="Normal"/>
    <w:rsid w:val="00626C4B"/>
    <w:pPr>
      <w:spacing w:afterAutospacing="true" w:after="100" w:beforeAutospacing="true" w:before="100"/>
      <w:textAlignment w:val="center"/>
    </w:pPr>
    <w:rPr>
      <w:sz w:val="32"/>
      <w:szCs w:val="32"/>
    </w:rPr>
  </w:style>
  <w:style w:customStyle="true" w:styleId="xl41" w:type="paragraph">
    <w:name w:val="xl41"/>
    <w:basedOn w:val="Normal"/>
    <w:rsid w:val="00626C4B"/>
    <w:pPr>
      <w:spacing w:afterAutospacing="true" w:after="100" w:beforeAutospacing="true" w:before="100"/>
      <w:textAlignment w:val="center"/>
    </w:pPr>
    <w:rPr>
      <w:sz w:val="32"/>
      <w:szCs w:val="32"/>
    </w:rPr>
  </w:style>
  <w:style w:customStyle="true" w:styleId="xl42" w:type="paragraph">
    <w:name w:val="xl42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Bezproreda1" w:type="paragraph">
    <w:name w:val="Bez proreda1"/>
    <w:qFormat/>
    <w:rsid w:val="00C46FB5"/>
    <w:rPr>
      <w:rFonts w:eastAsia="Calibri" w:hAnsi="Calibri" w:ascii="Calibri"/>
      <w:sz w:val="22"/>
    </w:rPr>
  </w:style>
  <w:style w:styleId="Odlomakpopisa" w:type="paragraph">
    <w:name w:val="List Paragraph"/>
    <w:basedOn w:val="Normal"/>
    <w:uiPriority w:val="34"/>
    <w:qFormat/>
    <w:rsid w:val="003035A3"/>
    <w:pPr>
      <w:ind w:left="720"/>
      <w:contextualSpacing/>
    </w:pPr>
    <w:rPr>
      <w:rFonts w:cs="Cambria" w:eastAsia="MS ??" w:hAnsi="Cambria" w:ascii="Cambria"/>
      <w:lang w:eastAsia="en-US" w:val="en-US"/>
    </w:rPr>
  </w:style>
  <w:style w:customStyle="true" w:styleId="xl65" w:type="paragraph">
    <w:name w:val="xl65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</w:rPr>
  </w:style>
  <w:style w:customStyle="true" w:styleId="xl66" w:type="paragraph">
    <w:name w:val="xl66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  <w:sz w:val="22"/>
      <w:szCs w:val="22"/>
    </w:rPr>
  </w:style>
  <w:style w:customStyle="true" w:styleId="xl67" w:type="paragraph">
    <w:name w:val="xl67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eastAsia="MS ??"/>
    </w:rPr>
  </w:style>
  <w:style w:customStyle="true" w:styleId="xl68" w:type="paragraph">
    <w:name w:val="xl68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MS ??" w:hAnsi="Arial" w:ascii="Arial"/>
      <w:b/>
      <w:bCs/>
    </w:rPr>
  </w:style>
  <w:style w:customStyle="true" w:styleId="xl69" w:type="paragraph">
    <w:name w:val="xl69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</w:rPr>
  </w:style>
  <w:style w:customStyle="true" w:styleId="xl70" w:type="paragraph">
    <w:name w:val="xl70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  <w:sz w:val="18"/>
      <w:szCs w:val="18"/>
    </w:rPr>
  </w:style>
  <w:style w:customStyle="true" w:styleId="xl71" w:type="paragraph">
    <w:name w:val="xl71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MS ??" w:hAnsi="Arial" w:ascii="Arial"/>
    </w:rPr>
  </w:style>
  <w:style w:customStyle="true" w:styleId="xl72" w:type="paragraph">
    <w:name w:val="xl72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MS ??" w:hAnsi="Arial" w:ascii="Arial"/>
      <w:b/>
      <w:bCs/>
    </w:rPr>
  </w:style>
  <w:style w:customStyle="true" w:styleId="xl73" w:type="paragraph">
    <w:name w:val="xl73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  <w:rPr>
      <w:rFonts w:cs="Arial" w:eastAsia="MS ??" w:hAnsi="Arial" w:ascii="Arial"/>
      <w:b/>
      <w:bCs/>
    </w:rPr>
  </w:style>
  <w:style w:customStyle="true" w:styleId="xl74" w:type="paragraph">
    <w:name w:val="xl74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</w:rPr>
  </w:style>
  <w:style w:customStyle="true" w:styleId="xl75" w:type="paragraph">
    <w:name w:val="xl75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</w:rPr>
  </w:style>
  <w:style w:customStyle="true" w:styleId="xl76" w:type="paragraph">
    <w:name w:val="xl76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</w:rPr>
  </w:style>
  <w:style w:customStyle="true" w:styleId="xl77" w:type="paragraph">
    <w:name w:val="xl77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MS ??" w:hAnsi="Arial" w:ascii="Arial"/>
      <w:b/>
      <w:bCs/>
      <w:sz w:val="16"/>
      <w:szCs w:val="16"/>
    </w:rPr>
  </w:style>
  <w:style w:customStyle="true" w:styleId="xl78" w:type="paragraph">
    <w:name w:val="xl78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</w:rPr>
  </w:style>
  <w:style w:customStyle="true" w:styleId="xl79" w:type="paragraph">
    <w:name w:val="xl79"/>
    <w:basedOn w:val="Normal"/>
    <w:uiPriority w:val="99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eastAsia="MS ??"/>
    </w:rPr>
  </w:style>
  <w:style w:customStyle="true" w:styleId="xl80" w:type="paragraph">
    <w:name w:val="xl80"/>
    <w:basedOn w:val="Normal"/>
    <w:uiPriority w:val="99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</w:rPr>
  </w:style>
  <w:style w:customStyle="true" w:styleId="xl81" w:type="paragraph">
    <w:name w:val="xl81"/>
    <w:basedOn w:val="Normal"/>
    <w:uiPriority w:val="99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</w:rPr>
  </w:style>
  <w:style w:customStyle="true" w:styleId="xl82" w:type="paragraph">
    <w:name w:val="xl82"/>
    <w:basedOn w:val="Normal"/>
    <w:uiPriority w:val="99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  <w:sz w:val="18"/>
      <w:szCs w:val="18"/>
    </w:rPr>
  </w:style>
  <w:style w:customStyle="true" w:styleId="xl83" w:type="paragraph">
    <w:name w:val="xl83"/>
    <w:basedOn w:val="Normal"/>
    <w:uiPriority w:val="99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  <w:sz w:val="18"/>
      <w:szCs w:val="18"/>
    </w:rPr>
  </w:style>
  <w:style w:styleId="Naglaeno" w:type="character">
    <w:name w:val="Strong"/>
    <w:qFormat/>
    <w:rsid w:val="008D5B09"/>
    <w:rPr>
      <w:b/>
      <w:bCs/>
    </w:rPr>
  </w:style>
  <w:style w:styleId="Bezproreda" w:type="paragraph">
    <w:name w:val="No Spacing"/>
    <w:uiPriority w:val="99"/>
    <w:qFormat/>
    <w:rsid w:val="006756FB"/>
    <w:pPr>
      <w:suppressAutoHyphens/>
      <w:spacing w:after="80"/>
      <w:textAlignment w:val="baseline"/>
    </w:pPr>
    <w:rPr>
      <w:rFonts w:hAnsi="Calibri" w:ascii="Calibri"/>
      <w:kern w:val="1"/>
      <w:sz w:val="22"/>
      <w:szCs w:val="22"/>
      <w:lang w:eastAsia="ar-SA"/>
    </w:rPr>
  </w:style>
  <w:style w:customStyle="true" w:styleId="FootnoteCharacters" w:type="character">
    <w:name w:val="Footnote Characters"/>
    <w:rsid w:val="003148A2"/>
    <w:rPr>
      <w:rFonts w:cs="Times New Roman"/>
      <w:vertAlign w:val="superscript"/>
    </w:rPr>
  </w:style>
  <w:style w:styleId="Tekstfusnote" w:type="paragraph">
    <w:name w:val="footnote text"/>
    <w:basedOn w:val="Normal"/>
    <w:link w:val="TekstfusnoteChar"/>
    <w:rsid w:val="003148A2"/>
    <w:pPr>
      <w:suppressAutoHyphens/>
      <w:spacing w:after="80"/>
      <w:textAlignment w:val="baseline"/>
    </w:pPr>
    <w:rPr>
      <w:rFonts w:eastAsia="Calibri" w:hAnsi="Calibri" w:ascii="Calibri"/>
      <w:kern w:val="1"/>
      <w:sz w:val="20"/>
      <w:szCs w:val="20"/>
      <w:lang w:eastAsia="ar-SA"/>
    </w:rPr>
  </w:style>
  <w:style w:customStyle="true" w:styleId="TekstfusnoteChar" w:type="character">
    <w:name w:val="Tekst fusnote Char"/>
    <w:link w:val="Tekstfusnote"/>
    <w:rsid w:val="003148A2"/>
    <w:rPr>
      <w:rFonts w:eastAsia="Calibri" w:hAnsi="Calibri" w:ascii="Calibri"/>
      <w:kern w:val="1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C849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492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492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492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492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ascii="Arial" w:cs="Arial" w:hAnsi="Arial"/>
      <w:b/>
      <w:bCs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b/>
      <w:bCs/>
      <w:sz w:val="22"/>
    </w:rPr>
  </w:style>
  <w:style w:styleId="Naslov6" w:type="paragraph">
    <w:name w:val="heading 6"/>
    <w:basedOn w:val="Normal"/>
    <w:next w:val="Normal"/>
    <w:qFormat/>
    <w:pPr>
      <w:keepNext/>
      <w:ind w:firstLine="708" w:left="2124"/>
      <w:jc w:val="center"/>
      <w:outlineLvl w:val="5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035A3"/>
    <w:rPr>
      <w:sz w:val="24"/>
      <w:szCs w:val="24"/>
    </w:rPr>
  </w:style>
  <w:style w:styleId="Podnoje" w:type="paragraph">
    <w:name w:val="footer"/>
    <w:basedOn w:val="Normal"/>
    <w:link w:val="PodnojeChar"/>
    <w:uiPriority w:val="9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035A3"/>
    <w:rPr>
      <w:sz w:val="24"/>
      <w:szCs w:val="24"/>
    </w:r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708"/>
      <w:jc w:val="both"/>
    </w:pPr>
  </w:style>
  <w:style w:styleId="Tijeloteksta2" w:type="paragraph">
    <w:name w:val="Body Text 2"/>
    <w:basedOn w:val="Normal"/>
    <w:pPr>
      <w:jc w:val="center"/>
    </w:pPr>
    <w:rPr>
      <w:rFonts w:ascii="Arial" w:cs="Arial" w:hAnsi="Arial"/>
      <w:sz w:val="20"/>
      <w:szCs w:val="20"/>
    </w:rPr>
  </w:style>
  <w:style w:styleId="Reetkatablice" w:type="table">
    <w:name w:val="Table Grid"/>
    <w:basedOn w:val="Obinatablica"/>
    <w:uiPriority w:val="59"/>
    <w:rsid w:val="00821610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rsid w:val="00674E0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0009C"/>
    <w:rPr>
      <w:rFonts w:ascii="Tahoma" w:cs="Tahoma" w:hAnsi="Tahoma"/>
      <w:sz w:val="16"/>
      <w:szCs w:val="16"/>
      <w:lang w:bidi="ar-SA" w:eastAsia="hr-HR" w:val="hr-HR"/>
    </w:rPr>
  </w:style>
  <w:style w:styleId="Hiperveza" w:type="character">
    <w:name w:val="Hyperlink"/>
    <w:uiPriority w:val="99"/>
    <w:rsid w:val="00626C4B"/>
    <w:rPr>
      <w:color w:val="0000FF"/>
      <w:u w:val="single"/>
    </w:rPr>
  </w:style>
  <w:style w:styleId="SlijeenaHiperveza" w:type="character">
    <w:name w:val="FollowedHyperlink"/>
    <w:uiPriority w:val="99"/>
    <w:rsid w:val="00626C4B"/>
    <w:rPr>
      <w:color w:val="800080"/>
      <w:u w:val="single"/>
    </w:rPr>
  </w:style>
  <w:style w:customStyle="1" w:styleId="xl22" w:type="paragraph">
    <w:name w:val="xl22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23" w:type="paragraph">
    <w:name w:val="xl23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0C0C0" w:val="clear"/>
      <w:spacing w:after="100" w:afterAutospacing="1" w:before="100" w:beforeAutospacing="1"/>
    </w:pPr>
  </w:style>
  <w:style w:customStyle="1" w:styleId="xl24" w:type="paragraph">
    <w:name w:val="xl24"/>
    <w:basedOn w:val="Normal"/>
    <w:rsid w:val="00626C4B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5" w:type="paragraph">
    <w:name w:val="xl25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6" w:type="paragraph">
    <w:name w:val="xl26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7" w:type="paragraph">
    <w:name w:val="xl27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8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8" w:type="paragraph">
    <w:name w:val="xl28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29" w:type="paragraph">
    <w:name w:val="xl29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30" w:type="paragraph">
    <w:name w:val="xl30"/>
    <w:basedOn w:val="Normal"/>
    <w:rsid w:val="00626C4B"/>
    <w:pPr>
      <w:pBdr>
        <w:top w:color="auto" w:space="0" w:sz="4" w:val="single"/>
      </w:pBdr>
      <w:spacing w:after="100" w:afterAutospacing="1" w:before="100" w:beforeAutospacing="1"/>
    </w:pPr>
  </w:style>
  <w:style w:customStyle="1" w:styleId="xl31" w:type="paragraph">
    <w:name w:val="xl31"/>
    <w:basedOn w:val="Normal"/>
    <w:rsid w:val="00626C4B"/>
    <w:pPr>
      <w:pBdr>
        <w:top w:color="auto" w:space="0" w:sz="4" w:val="single"/>
      </w:pBdr>
      <w:spacing w:after="100" w:afterAutospacing="1" w:before="100" w:beforeAutospacing="1"/>
    </w:pPr>
  </w:style>
  <w:style w:customStyle="1" w:styleId="xl32" w:type="paragraph">
    <w:name w:val="xl32"/>
    <w:basedOn w:val="Normal"/>
    <w:rsid w:val="00626C4B"/>
    <w:pPr>
      <w:spacing w:after="100" w:afterAutospacing="1" w:before="100" w:beforeAutospacing="1"/>
      <w:textAlignment w:val="center"/>
    </w:pPr>
    <w:rPr>
      <w:rFonts w:ascii="Arial" w:cs="Arial" w:hAnsi="Arial"/>
      <w:b/>
      <w:bCs/>
      <w:sz w:val="36"/>
      <w:szCs w:val="36"/>
    </w:rPr>
  </w:style>
  <w:style w:customStyle="1" w:styleId="xl33" w:type="paragraph">
    <w:name w:val="xl33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xl34" w:type="paragraph">
    <w:name w:val="xl34"/>
    <w:basedOn w:val="Normal"/>
    <w:rsid w:val="00626C4B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textAlignment w:val="center"/>
    </w:pPr>
    <w:rPr>
      <w:b/>
      <w:bCs/>
      <w:sz w:val="28"/>
      <w:szCs w:val="28"/>
    </w:rPr>
  </w:style>
  <w:style w:customStyle="1" w:styleId="xl35" w:type="paragraph">
    <w:name w:val="xl35"/>
    <w:basedOn w:val="Normal"/>
    <w:rsid w:val="00626C4B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textAlignment w:val="center"/>
    </w:pPr>
    <w:rPr>
      <w:sz w:val="28"/>
      <w:szCs w:val="28"/>
    </w:rPr>
  </w:style>
  <w:style w:customStyle="1" w:styleId="xl36" w:type="paragraph">
    <w:name w:val="xl36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xl37" w:type="paragraph">
    <w:name w:val="xl37"/>
    <w:basedOn w:val="Normal"/>
    <w:rsid w:val="00626C4B"/>
    <w:pPr>
      <w:pBdr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b/>
      <w:bCs/>
      <w:sz w:val="52"/>
      <w:szCs w:val="52"/>
    </w:rPr>
  </w:style>
  <w:style w:customStyle="1" w:styleId="xl38" w:type="paragraph">
    <w:name w:val="xl38"/>
    <w:basedOn w:val="Normal"/>
    <w:rsid w:val="00626C4B"/>
    <w:pPr>
      <w:pBdr>
        <w:bottom w:color="auto" w:space="0" w:sz="8" w:val="single"/>
      </w:pBdr>
      <w:spacing w:after="100" w:afterAutospacing="1" w:before="100" w:beforeAutospacing="1"/>
      <w:jc w:val="center"/>
      <w:textAlignment w:val="center"/>
    </w:pPr>
  </w:style>
  <w:style w:customStyle="1" w:styleId="xl39" w:type="paragraph">
    <w:name w:val="xl39"/>
    <w:basedOn w:val="Normal"/>
    <w:rsid w:val="00626C4B"/>
    <w:pPr>
      <w:spacing w:after="100" w:afterAutospacing="1" w:before="100" w:beforeAutospacing="1"/>
      <w:textAlignment w:val="center"/>
    </w:pPr>
    <w:rPr>
      <w:b/>
      <w:bCs/>
      <w:sz w:val="36"/>
      <w:szCs w:val="36"/>
    </w:rPr>
  </w:style>
  <w:style w:customStyle="1" w:styleId="xl40" w:type="paragraph">
    <w:name w:val="xl40"/>
    <w:basedOn w:val="Normal"/>
    <w:rsid w:val="00626C4B"/>
    <w:pPr>
      <w:spacing w:after="100" w:afterAutospacing="1" w:before="100" w:beforeAutospacing="1"/>
      <w:textAlignment w:val="center"/>
    </w:pPr>
    <w:rPr>
      <w:sz w:val="32"/>
      <w:szCs w:val="32"/>
    </w:rPr>
  </w:style>
  <w:style w:customStyle="1" w:styleId="xl41" w:type="paragraph">
    <w:name w:val="xl41"/>
    <w:basedOn w:val="Normal"/>
    <w:rsid w:val="00626C4B"/>
    <w:pPr>
      <w:spacing w:after="100" w:afterAutospacing="1" w:before="100" w:beforeAutospacing="1"/>
      <w:textAlignment w:val="center"/>
    </w:pPr>
    <w:rPr>
      <w:sz w:val="32"/>
      <w:szCs w:val="32"/>
    </w:rPr>
  </w:style>
  <w:style w:customStyle="1" w:styleId="xl42" w:type="paragraph">
    <w:name w:val="xl42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Bezproreda1" w:type="paragraph">
    <w:name w:val="Bez proreda1"/>
    <w:qFormat/>
    <w:rsid w:val="00C46FB5"/>
    <w:rPr>
      <w:rFonts w:ascii="Calibri" w:eastAsia="Calibri" w:hAnsi="Calibri"/>
      <w:sz w:val="22"/>
    </w:rPr>
  </w:style>
  <w:style w:styleId="Odlomakpopisa" w:type="paragraph">
    <w:name w:val="List Paragraph"/>
    <w:basedOn w:val="Normal"/>
    <w:uiPriority w:val="34"/>
    <w:qFormat/>
    <w:rsid w:val="003035A3"/>
    <w:pPr>
      <w:ind w:left="720"/>
      <w:contextualSpacing/>
    </w:pPr>
    <w:rPr>
      <w:rFonts w:ascii="Cambria" w:cs="Cambria" w:eastAsia="MS ??" w:hAnsi="Cambria"/>
      <w:lang w:eastAsia="en-US" w:val="en-US"/>
    </w:rPr>
  </w:style>
  <w:style w:customStyle="1" w:styleId="xl65" w:type="paragraph">
    <w:name w:val="xl65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</w:rPr>
  </w:style>
  <w:style w:customStyle="1" w:styleId="xl66" w:type="paragraph">
    <w:name w:val="xl66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  <w:sz w:val="22"/>
      <w:szCs w:val="22"/>
    </w:rPr>
  </w:style>
  <w:style w:customStyle="1" w:styleId="xl67" w:type="paragraph">
    <w:name w:val="xl67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eastAsia="MS ??"/>
    </w:rPr>
  </w:style>
  <w:style w:customStyle="1" w:styleId="xl68" w:type="paragraph">
    <w:name w:val="xl68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MS ??" w:hAnsi="Arial"/>
      <w:b/>
      <w:bCs/>
    </w:rPr>
  </w:style>
  <w:style w:customStyle="1" w:styleId="xl69" w:type="paragraph">
    <w:name w:val="xl69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</w:rPr>
  </w:style>
  <w:style w:customStyle="1" w:styleId="xl70" w:type="paragraph">
    <w:name w:val="xl70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  <w:sz w:val="18"/>
      <w:szCs w:val="18"/>
    </w:rPr>
  </w:style>
  <w:style w:customStyle="1" w:styleId="xl71" w:type="paragraph">
    <w:name w:val="xl71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MS ??" w:hAnsi="Arial"/>
    </w:rPr>
  </w:style>
  <w:style w:customStyle="1" w:styleId="xl72" w:type="paragraph">
    <w:name w:val="xl72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MS ??" w:hAnsi="Arial"/>
      <w:b/>
      <w:bCs/>
    </w:rPr>
  </w:style>
  <w:style w:customStyle="1" w:styleId="xl73" w:type="paragraph">
    <w:name w:val="xl73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  <w:rPr>
      <w:rFonts w:ascii="Arial" w:cs="Arial" w:eastAsia="MS ??" w:hAnsi="Arial"/>
      <w:b/>
      <w:bCs/>
    </w:rPr>
  </w:style>
  <w:style w:customStyle="1" w:styleId="xl74" w:type="paragraph">
    <w:name w:val="xl74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</w:rPr>
  </w:style>
  <w:style w:customStyle="1" w:styleId="xl75" w:type="paragraph">
    <w:name w:val="xl75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</w:rPr>
  </w:style>
  <w:style w:customStyle="1" w:styleId="xl76" w:type="paragraph">
    <w:name w:val="xl76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</w:rPr>
  </w:style>
  <w:style w:customStyle="1" w:styleId="xl77" w:type="paragraph">
    <w:name w:val="xl77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MS ??" w:hAnsi="Arial"/>
      <w:b/>
      <w:bCs/>
      <w:sz w:val="16"/>
      <w:szCs w:val="16"/>
    </w:rPr>
  </w:style>
  <w:style w:customStyle="1" w:styleId="xl78" w:type="paragraph">
    <w:name w:val="xl78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</w:rPr>
  </w:style>
  <w:style w:customStyle="1" w:styleId="xl79" w:type="paragraph">
    <w:name w:val="xl79"/>
    <w:basedOn w:val="Normal"/>
    <w:uiPriority w:val="99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eastAsia="MS ??"/>
    </w:rPr>
  </w:style>
  <w:style w:customStyle="1" w:styleId="xl80" w:type="paragraph">
    <w:name w:val="xl80"/>
    <w:basedOn w:val="Normal"/>
    <w:uiPriority w:val="99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</w:rPr>
  </w:style>
  <w:style w:customStyle="1" w:styleId="xl81" w:type="paragraph">
    <w:name w:val="xl81"/>
    <w:basedOn w:val="Normal"/>
    <w:uiPriority w:val="99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</w:rPr>
  </w:style>
  <w:style w:customStyle="1" w:styleId="xl82" w:type="paragraph">
    <w:name w:val="xl82"/>
    <w:basedOn w:val="Normal"/>
    <w:uiPriority w:val="99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  <w:sz w:val="18"/>
      <w:szCs w:val="18"/>
    </w:rPr>
  </w:style>
  <w:style w:customStyle="1" w:styleId="xl83" w:type="paragraph">
    <w:name w:val="xl83"/>
    <w:basedOn w:val="Normal"/>
    <w:uiPriority w:val="99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  <w:sz w:val="18"/>
      <w:szCs w:val="18"/>
    </w:rPr>
  </w:style>
  <w:style w:styleId="Naglaeno" w:type="character">
    <w:name w:val="Strong"/>
    <w:qFormat/>
    <w:rsid w:val="008D5B09"/>
    <w:rPr>
      <w:b/>
      <w:bCs/>
    </w:rPr>
  </w:style>
  <w:style w:styleId="Bezproreda" w:type="paragraph">
    <w:name w:val="No Spacing"/>
    <w:uiPriority w:val="99"/>
    <w:qFormat/>
    <w:rsid w:val="006756FB"/>
    <w:pPr>
      <w:suppressAutoHyphens/>
      <w:spacing w:after="80"/>
      <w:textAlignment w:val="baseline"/>
    </w:pPr>
    <w:rPr>
      <w:rFonts w:ascii="Calibri" w:hAnsi="Calibri"/>
      <w:kern w:val="1"/>
      <w:sz w:val="22"/>
      <w:szCs w:val="22"/>
      <w:lang w:eastAsia="ar-SA"/>
    </w:rPr>
  </w:style>
  <w:style w:customStyle="1" w:styleId="FootnoteCharacters" w:type="character">
    <w:name w:val="Footnote Characters"/>
    <w:rsid w:val="003148A2"/>
    <w:rPr>
      <w:rFonts w:cs="Times New Roman"/>
      <w:vertAlign w:val="superscript"/>
    </w:rPr>
  </w:style>
  <w:style w:styleId="Tekstfusnote" w:type="paragraph">
    <w:name w:val="footnote text"/>
    <w:basedOn w:val="Normal"/>
    <w:link w:val="TekstfusnoteChar"/>
    <w:rsid w:val="003148A2"/>
    <w:pPr>
      <w:suppressAutoHyphens/>
      <w:spacing w:after="80"/>
      <w:textAlignment w:val="baseline"/>
    </w:pPr>
    <w:rPr>
      <w:rFonts w:ascii="Calibri" w:eastAsia="Calibri" w:hAnsi="Calibri"/>
      <w:kern w:val="1"/>
      <w:sz w:val="20"/>
      <w:szCs w:val="20"/>
      <w:lang w:eastAsia="ar-SA"/>
    </w:rPr>
  </w:style>
  <w:style w:customStyle="1" w:styleId="TekstfusnoteChar" w:type="character">
    <w:name w:val="Tekst fusnote Char"/>
    <w:link w:val="Tekstfusnote"/>
    <w:rsid w:val="003148A2"/>
    <w:rPr>
      <w:rFonts w:ascii="Calibri" w:eastAsia="Calibri" w:hAnsi="Calibri"/>
      <w:kern w:val="1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C849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492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492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492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492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4311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2745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6460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390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9578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9179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2193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9248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3532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4649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7404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3761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5042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2481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0278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57450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2051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690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0357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2737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9923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191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1884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siječnja 2017.</izvorni_sadrzaj>
    <derivirana_varijabla naziv="DomainObject.DatumDonosenjaOdluke_1">13.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6</izvorni_sadrzaj>
    <derivirana_varijabla naziv="DomainObject.BrojStranica_1">6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1835</izvorni_sadrzaj>
    <derivirana_varijabla naziv="DomainObject.Predmet.Broj_1">1835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St-1835/2016</izvorni_sadrzaj>
    <derivirana_varijabla naziv="DomainObject.Predmet.OznakaBroj_1">St-1835/2016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MART d.o.o. proizvodnja, trgovina i usluge</izvorni_sadrzaj>
    <derivirana_varijabla naziv="DomainObject.Predmet.ProtustrankaFormated_1">  MART d.o.o. proizvodnja, trgovina i usluge</derivirana_varijabla>
  </DomainObject.Predmet.ProtustrankaFormated>
  <DomainObject.Predmet.ProtustrankaFormatedOIB>
    <izvorni_sadrzaj>  MART d.o.o. proizvodnja, trgovina i usluge, OIB 91393670010</izvorni_sadrzaj>
    <derivirana_varijabla naziv="DomainObject.Predmet.ProtustrankaFormatedOIB_1">  MART d.o.o. proizvodnja, trgovina i usluge, OIB 91393670010</derivirana_varijabla>
  </DomainObject.Predmet.ProtustrankaFormatedOIB>
  <DomainObject.Predmet.ProtustrankaFormatedWithAdress>
    <izvorni_sadrzaj> MART d.o.o. proizvodnja, trgovina i usluge, Ante Starčevića 29, 31400 Đakovo</izvorni_sadrzaj>
    <derivirana_varijabla naziv="DomainObject.Predmet.ProtustrankaFormatedWithAdress_1"> MART d.o.o. proizvodnja, trgovina i usluge, Ante Starčevića 29, 31400 Đakovo</derivirana_varijabla>
  </DomainObject.Predmet.ProtustrankaFormatedWithAdress>
  <DomainObject.Predmet.ProtustrankaFormatedWithAdressOIB>
    <izvorni_sadrzaj> MART d.o.o. proizvodnja, trgovina i usluge, OIB 91393670010, Ante Starčevića 29, 31400 Đakovo</izvorni_sadrzaj>
    <derivirana_varijabla naziv="DomainObject.Predmet.ProtustrankaFormatedWithAdressOIB_1"> MART d.o.o. proizvodnja, trgovina i usluge, OIB 91393670010, Ante Starčevića 29, 31400 Đakovo</derivirana_varijabla>
  </DomainObject.Predmet.ProtustrankaFormatedWithAdressOIB>
  <DomainObject.Predmet.ProtustrankaWithAdress>
    <izvorni_sadrzaj>MART d.o.o. proizvodnja, trgovina i usluge Ante Starčevića 29, 31400 Đakovo</izvorni_sadrzaj>
    <derivirana_varijabla naziv="DomainObject.Predmet.ProtustrankaWithAdress_1">MART d.o.o. proizvodnja, trgovina i usluge Ante Starčevića 29, 31400 Đakovo</derivirana_varijabla>
  </DomainObject.Predmet.ProtustrankaWithAdress>
  <DomainObject.Predmet.ProtustrankaWithAdressOIB>
    <izvorni_sadrzaj>MART d.o.o. proizvodnja, trgovina i usluge, OIB 91393670010, Ante Starčevića 29, 31400 Đakovo</izvorni_sadrzaj>
    <derivirana_varijabla naziv="DomainObject.Predmet.ProtustrankaWithAdressOIB_1">MART d.o.o. proizvodnja, trgovina i usluge, OIB 91393670010, Ante Starčevića 29, 31400 Đakovo</derivirana_varijabla>
  </DomainObject.Predmet.ProtustrankaWithAdressOIB>
  <DomainObject.Predmet.ProtustrankaNazivFormated>
    <izvorni_sadrzaj>MART d.o.o. proizvodnja, trgovina i usluge</izvorni_sadrzaj>
    <derivirana_varijabla naziv="DomainObject.Predmet.ProtustrankaNazivFormated_1">MART d.o.o. proizvodnja, trgovina i usluge</derivirana_varijabla>
  </DomainObject.Predmet.ProtustrankaNazivFormated>
  <DomainObject.Predmet.ProtustrankaNazivFormatedOIB>
    <izvorni_sadrzaj>MART d.o.o. proizvodnja, trgovina i usluge, OIB 91393670010</izvorni_sadrzaj>
    <derivirana_varijabla naziv="DomainObject.Predmet.ProtustrankaNazivFormatedOIB_1">MART d.o.o. proizvodnja, trgovina i usluge, OIB 91393670010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MART d.o.o. proizvodnja, trgovina i usluge</item>
    </izvorni_sadrzaj>
    <derivirana_varijabla naziv="DomainObject.Predmet.ProtuStrankaListFormated_1">
      <item>MART d.o.o. proizvodnja, trgovina i usluge</item>
    </derivirana_varijabla>
  </DomainObject.Predmet.ProtuStrankaListFormated>
  <DomainObject.Predmet.ProtuStrankaListFormatedOIB>
    <izvorni_sadrzaj>
      <item>MART d.o.o. proizvodnja, trgovina i usluge, OIB 91393670010</item>
    </izvorni_sadrzaj>
    <derivirana_varijabla naziv="DomainObject.Predmet.ProtuStrankaListFormatedOIB_1">
      <item>MART d.o.o. proizvodnja, trgovina i usluge, OIB 91393670010</item>
    </derivirana_varijabla>
  </DomainObject.Predmet.ProtuStrankaListFormatedOIB>
  <DomainObject.Predmet.ProtuStrankaListFormatedWithAdress>
    <izvorni_sadrzaj>
      <item>MART d.o.o. proizvodnja, trgovina i usluge, Ante Starčevića 29, 31400 Đakovo</item>
    </izvorni_sadrzaj>
    <derivirana_varijabla naziv="DomainObject.Predmet.ProtuStrankaListFormatedWithAdress_1">
      <item>MART d.o.o. proizvodnja, trgovina i usluge, Ante Starčevića 29, 31400 Đakovo</item>
    </derivirana_varijabla>
  </DomainObject.Predmet.ProtuStrankaListFormatedWithAdress>
  <DomainObject.Predmet.ProtuStrankaListFormatedWithAdressOIB>
    <izvorni_sadrzaj>
      <item>MART d.o.o. proizvodnja, trgovina i usluge, OIB 91393670010, Ante Starčevića 29, 31400 Đakovo</item>
    </izvorni_sadrzaj>
    <derivirana_varijabla naziv="DomainObject.Predmet.ProtuStrankaListFormatedWithAdressOIB_1">
      <item>MART d.o.o. proizvodnja, trgovina i usluge, OIB 91393670010, Ante Starčevića 29, 31400 Đakovo</item>
    </derivirana_varijabla>
  </DomainObject.Predmet.ProtuStrankaListFormatedWithAdressOIB>
  <DomainObject.Predmet.ProtuStrankaListNazivFormated>
    <izvorni_sadrzaj>
      <item>MART d.o.o. proizvodnja, trgovina i usluge</item>
    </izvorni_sadrzaj>
    <derivirana_varijabla naziv="DomainObject.Predmet.ProtuStrankaListNazivFormated_1">
      <item>MART d.o.o. proizvodnja, trgovina i usluge</item>
    </derivirana_varijabla>
  </DomainObject.Predmet.ProtuStrankaListNazivFormated>
  <DomainObject.Predmet.ProtuStrankaListNazivFormatedOIB>
    <izvorni_sadrzaj>
      <item>MART d.o.o. proizvodnja, trgovina i usluge, OIB 91393670010</item>
    </izvorni_sadrzaj>
    <derivirana_varijabla naziv="DomainObject.Predmet.ProtuStrankaListNazivFormatedOIB_1">
      <item>MART d.o.o. proizvodnja, trgovina i usluge, OIB 91393670010</item>
    </derivirana_varijabla>
  </DomainObject.Predmet.ProtuStrankaListNazivFormatedOIB>
  <DomainObject.Predmet.OstaliListFormated>
    <izvorni_sadrzaj>
      <item>ŽDO GUO Osijek</item>
      <item>Vinko Dukić</item>
      <item>Igor Martinović</item>
    </izvorni_sadrzaj>
    <derivirana_varijabla naziv="DomainObject.Predmet.OstaliListFormated_1">
      <item>ŽDO GUO Osijek</item>
      <item>Vinko Dukić</item>
      <item>Igor Martinović</item>
    </derivirana_varijabla>
  </DomainObject.Predmet.OstaliListFormated>
  <DomainObject.Predmet.OstaliListFormatedOIB>
    <izvorni_sadrzaj>
      <item>ŽDO GUO Osijek</item>
      <item>Vinko Dukić, OIB 42390974789</item>
      <item>Igor Martinović, OIB 70858775297</item>
    </izvorni_sadrzaj>
    <derivirana_varijabla naziv="DomainObject.Predmet.OstaliListFormatedOIB_1">
      <item>ŽDO GUO Osijek</item>
      <item>Vinko Dukić, OIB 42390974789</item>
      <item>Igor Martinović, OIB 70858775297</item>
    </derivirana_varijabla>
  </DomainObject.Predmet.OstaliListFormatedOIB>
  <DomainObject.Predmet.OstaliListFormatedWithAdress>
    <izvorni_sadrzaj>
      <item>ŽDO GUO Osijek</item>
      <item>Vinko Dukić</item>
      <item>Igor Martinović, Pavleka Miškine 30, 31400 Budrovci</item>
    </izvorni_sadrzaj>
    <derivirana_varijabla naziv="DomainObject.Predmet.OstaliListFormatedWithAdress_1">
      <item>ŽDO GUO Osijek</item>
      <item>Vinko Dukić</item>
      <item>Igor Martinović, Pavleka Miškine 30, 31400 Budrovci</item>
    </derivirana_varijabla>
  </DomainObject.Predmet.OstaliListFormatedWithAdress>
  <DomainObject.Predmet.OstaliListFormatedWithAdressOIB>
    <izvorni_sadrzaj>
      <item>ŽDO GUO Osijek</item>
      <item>Vinko Dukić, OIB 42390974789</item>
      <item>Igor Martinović, OIB 70858775297, Pavleka Miškine 30, 31400 Budrovci</item>
    </izvorni_sadrzaj>
    <derivirana_varijabla naziv="DomainObject.Predmet.OstaliListFormatedWithAdressOIB_1">
      <item>ŽDO GUO Osijek</item>
      <item>Vinko Dukić, OIB 42390974789</item>
      <item>Igor Martinović, OIB 70858775297, Pavleka Miškine 30, 31400 Budrovci</item>
    </derivirana_varijabla>
  </DomainObject.Predmet.OstaliListFormatedWithAdressOIB>
  <DomainObject.Predmet.OstaliListNazivFormated>
    <izvorni_sadrzaj>
      <item>ŽDO GUO Osijek</item>
      <item>Vinko Dukić</item>
      <item>Igor Martinović</item>
    </izvorni_sadrzaj>
    <derivirana_varijabla naziv="DomainObject.Predmet.OstaliListNazivFormated_1">
      <item>ŽDO GUO Osijek</item>
      <item>Vinko Dukić</item>
      <item>Igor Martinović</item>
    </derivirana_varijabla>
  </DomainObject.Predmet.OstaliListNazivFormated>
  <DomainObject.Predmet.OstaliListNazivFormatedOIB>
    <izvorni_sadrzaj>
      <item>ŽDO GUO Osijek</item>
      <item>Vinko Dukić, OIB 42390974789</item>
      <item>Igor Martinović, OIB 70858775297</item>
    </izvorni_sadrzaj>
    <derivirana_varijabla naziv="DomainObject.Predmet.OstaliListNazivFormatedOIB_1">
      <item>ŽDO GUO Osijek</item>
      <item>Vinko Dukić, OIB 42390974789</item>
      <item>Igor Martinović, OIB 70858775297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2017.</izvorni_sadrzaj>
    <derivirana_varijabla naziv="DomainObject.Datum_1">13.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MART d.o.o. proizvodnja, trgovina i usluge</izvorni_sadrzaj>
    <derivirana_varijabla naziv="DomainObject.Predmet.ProtustrankaIDrugi_1">MART d.o.o. proizvodnja, trgovina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MART d.o.o. proizvodnja, trgovina i usluge, OIB 91393670010, Ante Starčevića 29, 31400 Đakovo</izvorni_sadrzaj>
    <derivirana_varijabla naziv="DomainObject.Predmet.ProtustrankaIDrugiAdressOIB_1">MART d.o.o. proizvodnja, trgovina i usluge, OIB 91393670010, Ante Starčevića 29,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MART d.o.o. proizvodnja, trgovina i usluge</item>
      <item>ŽDO GUO Osijek</item>
      <item>Vinko Dukić</item>
      <item>Igor Martinović</item>
    </izvorni_sadrzaj>
    <derivirana_varijabla naziv="DomainObject.Predmet.SudioniciListNaziv_1">
      <item>FINA RC OSIJEK</item>
      <item>MART d.o.o. proizvodnja, trgovina i usluge</item>
      <item>ŽDO GUO Osijek</item>
      <item>Vinko Dukić</item>
      <item>Igor Martinović</item>
    </derivirana_varijabla>
  </DomainObject.Predmet.SudioniciListNaziv>
  <DomainObject.Predmet.SudioniciListAdressOIB>
    <izvorni_sadrzaj>
      <item>FINA RC OSIJEK, OIB 85821130368</item>
      <item>MART d.o.o. proizvodnja, trgovina i usluge, OIB 91393670010, Ante Starčevića 29,31400 Đakovo</item>
      <item>ŽDO GUO Osijek</item>
      <item>Vinko Dukić, OIB 42390974789</item>
      <item>Igor Martinović, OIB 70858775297, Pavleka Miškine 30,31400 Budrovci</item>
    </izvorni_sadrzaj>
    <derivirana_varijabla naziv="DomainObject.Predmet.SudioniciListAdressOIB_1">
      <item>FINA RC OSIJEK, OIB 85821130368</item>
      <item>MART d.o.o. proizvodnja, trgovina i usluge, OIB 91393670010, Ante Starčevića 29,31400 Đakovo</item>
      <item>ŽDO GUO Osijek</item>
      <item>Vinko Dukić, OIB 42390974789</item>
      <item>Igor Martinović, OIB 70858775297, Pavleka Miškine 30,31400 Budrovci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91393670010</item>
      <item>, OIB null</item>
      <item>, OIB 42390974789</item>
      <item>, OIB 70858775297</item>
    </izvorni_sadrzaj>
    <derivirana_varijabla naziv="DomainObject.Predmet.SudioniciListNazivOIB_1">
      <item>, OIB 85821130368</item>
      <item>, OIB 91393670010</item>
      <item>, OIB null</item>
      <item>, OIB 42390974789</item>
      <item>, OIB 70858775297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Dukić, OIB 42390974789, Koščela 10 Osijek</item>
    </izvorni_sadrzaj>
    <derivirana_varijabla naziv="DomainObject.Predmet.StecajniUpraviteljiListAddressOIB_1">
      <item>Vinko Dukić, OIB 42390974789, Koščela 10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6</properties:Pages>
  <properties:Words>1347</properties:Words>
  <properties:Characters>7729</properties:Characters>
  <properties:Lines>478</properties:Lines>
  <properties:Paragraphs>258</properties:Paragraphs>
  <properties:TotalTime>527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8953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2016-06-06T12:05:00Z</dcterms:created>
  <dc:creator>banka</dc:creator>
  <cp:lastModifiedBy>Elizabeta Đeke</cp:lastModifiedBy>
  <cp:lastPrinted>2017-01-13T10:30:00Z</cp:lastPrinted>
  <dcterms:modified xmlns:xsi="http://www.w3.org/2001/XMLSchema-instance" xsi:type="dcterms:W3CDTF">2017-01-13T10:33:00Z</dcterms:modified>
  <cp:revision>29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