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e4b8" w14:paraId="f0ae4b8" w:rsidRDefault="00AE649C" w:rsidP="00FA5B5E" w:rsidR="00AE649C" w:rsidRPr="00B76F3C">
      <w:pPr>
        <w:pStyle w:val="Naslov3"/>
        <w15:collapsed w:val="false"/>
      </w:pPr>
    </w:p>
    <w:p w:rsidRDefault="00C1556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15564" w:rsidP="00C15564" w:rsidR="00C15564" w:rsidRPr="00C15564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C15564">
        <w:rPr>
          <w:rFonts w:cs="Times New Roman" w:eastAsia="Times New Roman"/>
          <w:lang w:eastAsia="hr-HR"/>
        </w:rPr>
        <w:t>Posl</w:t>
      </w:r>
      <w:proofErr w:type="spellEnd"/>
      <w:r w:rsidRPr="00C15564">
        <w:rPr>
          <w:rFonts w:cs="Times New Roman" w:eastAsia="Times New Roman"/>
          <w:lang w:eastAsia="hr-HR"/>
        </w:rPr>
        <w:t>. br.: 1 St-905/16-4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>REPUBLIKA HRVATSKA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>TRGOVAČKI SUD U ZADRU</w:t>
      </w:r>
      <w:r w:rsidRPr="00C15564">
        <w:rPr>
          <w:rFonts w:cs="Times New Roman" w:eastAsia="Times New Roman"/>
          <w:lang w:eastAsia="hr-HR"/>
        </w:rPr>
        <w:tab/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>Dr. Franje Tuđmana 35</w:t>
      </w:r>
      <w:r w:rsidRPr="00C15564">
        <w:rPr>
          <w:rFonts w:cs="Times New Roman" w:eastAsia="Times New Roman"/>
          <w:lang w:eastAsia="hr-HR"/>
        </w:rPr>
        <w:tab/>
      </w:r>
      <w:r w:rsidRPr="00C15564">
        <w:rPr>
          <w:rFonts w:cs="Times New Roman" w:eastAsia="Times New Roman"/>
          <w:lang w:eastAsia="hr-HR"/>
        </w:rPr>
        <w:tab/>
      </w:r>
      <w:r w:rsidRPr="00C15564">
        <w:rPr>
          <w:rFonts w:cs="Times New Roman" w:eastAsia="Times New Roman"/>
          <w:lang w:eastAsia="hr-HR"/>
        </w:rPr>
        <w:tab/>
      </w:r>
      <w:r w:rsidRPr="00C15564">
        <w:rPr>
          <w:rFonts w:cs="Times New Roman" w:eastAsia="Times New Roman"/>
          <w:lang w:eastAsia="hr-HR"/>
        </w:rPr>
        <w:tab/>
      </w:r>
      <w:r w:rsidRPr="00C15564">
        <w:rPr>
          <w:rFonts w:cs="Times New Roman" w:eastAsia="Times New Roman"/>
          <w:lang w:eastAsia="hr-HR"/>
        </w:rPr>
        <w:tab/>
      </w: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R E P U B L I K A  H R V A T S KA 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ab/>
        <w:t>R J E Š E N J E</w:t>
      </w:r>
      <w:r w:rsidRPr="00C15564">
        <w:rPr>
          <w:rFonts w:cs="Times New Roman" w:eastAsia="Times New Roman"/>
          <w:lang w:eastAsia="hr-HR"/>
        </w:rPr>
        <w:tab/>
      </w:r>
    </w:p>
    <w:p w:rsidRDefault="00C15564" w:rsidP="00C15564" w:rsidR="00C15564" w:rsidRPr="00C15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>Trgovački sud u Zadru (OIB:39670464653) po sutkinji ovog suda Ardeni Bajlo, postupajući po prijedlogu dužnika</w:t>
      </w:r>
      <w:r w:rsidRPr="00C15564">
        <w:rPr>
          <w:rFonts w:cs="Times New Roman" w:eastAsia="Times New Roman"/>
          <w:b/>
          <w:lang w:eastAsia="hr-HR"/>
        </w:rPr>
        <w:t xml:space="preserve"> </w:t>
      </w:r>
      <w:r w:rsidRPr="00C15564">
        <w:rPr>
          <w:rFonts w:cs="Times New Roman" w:eastAsia="Times New Roman"/>
          <w:lang w:eastAsia="hr-HR"/>
        </w:rPr>
        <w:t xml:space="preserve">za pokretanje stečajnog postupka nad stečajnim dužnikom NADO TRGOVINA d.o.o., </w:t>
      </w:r>
      <w:proofErr w:type="spellStart"/>
      <w:r w:rsidRPr="00C15564">
        <w:rPr>
          <w:rFonts w:cs="Times New Roman" w:eastAsia="Times New Roman"/>
          <w:lang w:eastAsia="hr-HR"/>
        </w:rPr>
        <w:t>Turanj</w:t>
      </w:r>
      <w:proofErr w:type="spellEnd"/>
      <w:r w:rsidRPr="00C15564">
        <w:rPr>
          <w:rFonts w:cs="Times New Roman" w:eastAsia="Times New Roman"/>
          <w:lang w:eastAsia="hr-HR"/>
        </w:rPr>
        <w:t xml:space="preserve">, </w:t>
      </w:r>
      <w:proofErr w:type="spellStart"/>
      <w:r w:rsidRPr="00C15564">
        <w:rPr>
          <w:rFonts w:cs="Times New Roman" w:eastAsia="Times New Roman"/>
          <w:lang w:eastAsia="hr-HR"/>
        </w:rPr>
        <w:t>Turanj</w:t>
      </w:r>
      <w:proofErr w:type="spellEnd"/>
      <w:r w:rsidRPr="00C15564">
        <w:rPr>
          <w:rFonts w:cs="Times New Roman" w:eastAsia="Times New Roman"/>
          <w:lang w:eastAsia="hr-HR"/>
        </w:rPr>
        <w:t xml:space="preserve"> 591, OIB: 94389224443, postupajući po čl. 115. Stečajnog zakona (Narodne Novine broj 71/15), dana 17. kolovoza 2016. 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>r i j e š i o  j e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numPr>
          <w:ilvl w:val="0"/>
          <w:numId w:val="47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Pokreće se prethodni postupak radi utvrđivanja pretpostavki za otvaranje stečajnog postupka nad stečajnim NADO TRGOVINA d.o.o., </w:t>
      </w:r>
      <w:proofErr w:type="spellStart"/>
      <w:r w:rsidRPr="00C15564">
        <w:rPr>
          <w:rFonts w:cs="Times New Roman" w:eastAsia="Times New Roman"/>
          <w:lang w:eastAsia="hr-HR"/>
        </w:rPr>
        <w:t>Turanj</w:t>
      </w:r>
      <w:proofErr w:type="spellEnd"/>
      <w:r w:rsidRPr="00C15564">
        <w:rPr>
          <w:rFonts w:cs="Times New Roman" w:eastAsia="Times New Roman"/>
          <w:lang w:eastAsia="hr-HR"/>
        </w:rPr>
        <w:t xml:space="preserve">, </w:t>
      </w:r>
      <w:proofErr w:type="spellStart"/>
      <w:r w:rsidRPr="00C15564">
        <w:rPr>
          <w:rFonts w:cs="Times New Roman" w:eastAsia="Times New Roman"/>
          <w:lang w:eastAsia="hr-HR"/>
        </w:rPr>
        <w:t>Turanj</w:t>
      </w:r>
      <w:proofErr w:type="spellEnd"/>
      <w:r w:rsidRPr="00C15564">
        <w:rPr>
          <w:rFonts w:cs="Times New Roman" w:eastAsia="Times New Roman"/>
          <w:lang w:eastAsia="hr-HR"/>
        </w:rPr>
        <w:t xml:space="preserve"> 591, OIB: 94389224443.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II.    Zakazuje se ročište radi utvrđivanja pretpostavki za otvaranje stečajnog postupka za dan 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31. kolovoza 2016. u 11,30 sati kod Trgovačkog suda u Zadru, sudnica br. 26/I, </w:t>
      </w: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>Dr. Franje Tuđmana 35.</w:t>
      </w: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numPr>
          <w:ilvl w:val="0"/>
          <w:numId w:val="48"/>
        </w:numPr>
        <w:spacing w:after="0"/>
        <w:ind w:firstLine="708" w:left="0"/>
        <w:contextualSpacing/>
        <w:jc w:val="both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Zakazuje se ročište radi očitovanja o prijedlogu za otvaranje stečajnog postupka  za dan </w:t>
      </w:r>
    </w:p>
    <w:p w:rsidRDefault="00C15564" w:rsidP="00C15564" w:rsidR="00C15564" w:rsidRPr="00C15564">
      <w:pPr>
        <w:spacing w:after="0"/>
        <w:ind w:left="1428"/>
        <w:contextualSpacing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31. kolovoza 2016. u 11,35 sati kod Trgovačkog suda u Zadru, sudnica 26/I, </w:t>
      </w: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>Dr. Franje Tuđmana 35.</w:t>
      </w:r>
    </w:p>
    <w:p w:rsidRDefault="00C15564" w:rsidP="00C15564" w:rsidR="00C15564" w:rsidRPr="00C15564">
      <w:pPr>
        <w:spacing w:after="0"/>
        <w:contextualSpacing/>
        <w:jc w:val="center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numPr>
          <w:ilvl w:val="0"/>
          <w:numId w:val="48"/>
        </w:numPr>
        <w:spacing w:after="0"/>
        <w:ind w:firstLine="708" w:left="0"/>
        <w:jc w:val="both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Na ročište se poziva osoba ovlaštena za zastupanje dužnika po zakonu, podnositelji prijedloga, te pravna osoba koja obavlja poslove platnog prometa za dužnika. 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lastRenderedPageBreak/>
        <w:t>Obrazloženje</w:t>
      </w: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both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ab/>
        <w:t xml:space="preserve">Financijska agencija je dostavila ovom sudu prijedlog za otvaranje stečajnog postupka nad stečajnim dužnikom NADO TRGOVINA d.o.o., </w:t>
      </w:r>
      <w:proofErr w:type="spellStart"/>
      <w:r w:rsidRPr="00C15564">
        <w:rPr>
          <w:rFonts w:cs="Times New Roman" w:eastAsia="Times New Roman"/>
          <w:lang w:eastAsia="hr-HR"/>
        </w:rPr>
        <w:t>Turanj</w:t>
      </w:r>
      <w:proofErr w:type="spellEnd"/>
      <w:r w:rsidRPr="00C15564">
        <w:rPr>
          <w:rFonts w:cs="Times New Roman" w:eastAsia="Times New Roman"/>
          <w:lang w:eastAsia="hr-HR"/>
        </w:rPr>
        <w:t xml:space="preserve">, navodeći da dužnik na dan 1. rujna 2015. u Očevidniku redoslijeda osnova za plaćanje ima evidentirane neizvršene osnove za plaćanje u neprekinutom razdoblju od 240 dana u iznosu od 28.499,49 kuna, te da ima jednog zaposlenika.   </w:t>
      </w:r>
    </w:p>
    <w:p w:rsidRDefault="00C15564" w:rsidP="00C15564" w:rsidR="00C15564" w:rsidRPr="00C15564">
      <w:pPr>
        <w:spacing w:after="0"/>
        <w:jc w:val="both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ab/>
        <w:t xml:space="preserve">Kako iz prijedloga za otvaranje stečajnog postupka proizlazi da je utvrđeno postojanje stečajnog razloga – nesposobnost za plaćanje predviđenog u čl. 6. st. 2. alineja 1. Stečajnog zakona, to je valjalo odrediti ročište radi utvrđivanja uvjeta za otvaranje i vođenje stečajnog postupka.   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U Zadru, 17. kolovoza 2016. </w:t>
      </w:r>
    </w:p>
    <w:p w:rsidRDefault="00C15564" w:rsidP="00C15564" w:rsidR="00C15564" w:rsidRPr="00C155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Za točnost </w:t>
      </w:r>
      <w:proofErr w:type="spellStart"/>
      <w:r w:rsidRPr="00C15564">
        <w:rPr>
          <w:rFonts w:cs="Times New Roman" w:eastAsia="Times New Roman"/>
          <w:lang w:eastAsia="hr-HR"/>
        </w:rPr>
        <w:t>otpravka</w:t>
      </w:r>
      <w:proofErr w:type="spellEnd"/>
      <w:r w:rsidRPr="00C15564">
        <w:rPr>
          <w:rFonts w:cs="Times New Roman" w:eastAsia="Times New Roman"/>
          <w:lang w:eastAsia="hr-HR"/>
        </w:rPr>
        <w:t>-ovlaštena službenica:                                                Sutkinja: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>Nena Mužanović                                                                                        Ardena Bajlo, v.r.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UPUTA O PRAVNOM LIJEKU:  </w:t>
      </w:r>
    </w:p>
    <w:p w:rsidRDefault="00C15564" w:rsidP="00C15564" w:rsidR="00C15564" w:rsidRPr="00C15564">
      <w:pPr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>Protiv ovog rješenja nije dopuštena žalba.</w:t>
      </w:r>
    </w:p>
    <w:p w:rsidRDefault="00C15564" w:rsidP="00C15564" w:rsidR="00C15564" w:rsidRPr="00C15564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C15564" w:rsidP="00C15564" w:rsidR="00C15564" w:rsidRPr="00C15564">
      <w:pPr>
        <w:spacing w:after="0"/>
        <w:ind w:firstLine="36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Dostaviti: </w:t>
      </w:r>
    </w:p>
    <w:p w:rsidRDefault="00C15564" w:rsidP="00C15564" w:rsidR="00C15564" w:rsidRPr="00C1556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dužniku NADO TRGOVINA d.o.o., </w:t>
      </w:r>
      <w:proofErr w:type="spellStart"/>
      <w:r w:rsidRPr="00C15564">
        <w:rPr>
          <w:rFonts w:cs="Times New Roman" w:eastAsia="Times New Roman"/>
          <w:lang w:eastAsia="hr-HR"/>
        </w:rPr>
        <w:t>Turanj</w:t>
      </w:r>
      <w:proofErr w:type="spellEnd"/>
      <w:r w:rsidRPr="00C15564">
        <w:rPr>
          <w:rFonts w:cs="Times New Roman" w:eastAsia="Times New Roman"/>
          <w:lang w:eastAsia="hr-HR"/>
        </w:rPr>
        <w:t xml:space="preserve">, </w:t>
      </w:r>
      <w:proofErr w:type="spellStart"/>
      <w:r w:rsidRPr="00C15564">
        <w:rPr>
          <w:rFonts w:cs="Times New Roman" w:eastAsia="Times New Roman"/>
          <w:lang w:eastAsia="hr-HR"/>
        </w:rPr>
        <w:t>Turanj</w:t>
      </w:r>
      <w:proofErr w:type="spellEnd"/>
      <w:r w:rsidRPr="00C15564">
        <w:rPr>
          <w:rFonts w:cs="Times New Roman" w:eastAsia="Times New Roman"/>
          <w:lang w:eastAsia="hr-HR"/>
        </w:rPr>
        <w:t xml:space="preserve"> 591 i za člana uprave s upozorenjem</w:t>
      </w:r>
    </w:p>
    <w:p w:rsidRDefault="00C15564" w:rsidP="00C15564" w:rsidR="00C15564" w:rsidRPr="00C15564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IVAN SANTINI, </w:t>
      </w:r>
      <w:proofErr w:type="spellStart"/>
      <w:r w:rsidRPr="00C15564">
        <w:rPr>
          <w:rFonts w:cs="Times New Roman" w:eastAsia="Times New Roman"/>
          <w:lang w:eastAsia="hr-HR"/>
        </w:rPr>
        <w:t>Turanj</w:t>
      </w:r>
      <w:proofErr w:type="spellEnd"/>
      <w:r w:rsidRPr="00C15564">
        <w:rPr>
          <w:rFonts w:cs="Times New Roman" w:eastAsia="Times New Roman"/>
          <w:lang w:eastAsia="hr-HR"/>
        </w:rPr>
        <w:t xml:space="preserve">, </w:t>
      </w:r>
      <w:proofErr w:type="spellStart"/>
      <w:r w:rsidRPr="00C15564">
        <w:rPr>
          <w:rFonts w:cs="Times New Roman" w:eastAsia="Times New Roman"/>
          <w:lang w:eastAsia="hr-HR"/>
        </w:rPr>
        <w:t>Turanj</w:t>
      </w:r>
      <w:proofErr w:type="spellEnd"/>
      <w:r w:rsidRPr="00C15564">
        <w:rPr>
          <w:rFonts w:cs="Times New Roman" w:eastAsia="Times New Roman"/>
          <w:lang w:eastAsia="hr-HR"/>
        </w:rPr>
        <w:t xml:space="preserve"> 591, OIB: 81087593080 </w:t>
      </w:r>
      <w:r w:rsidRPr="00C15564">
        <w:rPr>
          <w:rFonts w:cs="Times New Roman" w:eastAsia="Times New Roman"/>
          <w:szCs w:val="20"/>
          <w:lang w:eastAsia="hr-HR"/>
        </w:rPr>
        <w:t>uz upozorenje na adresu i na e-oglasnu ploču suda</w:t>
      </w:r>
    </w:p>
    <w:p w:rsidRDefault="00C15564" w:rsidP="00C15564" w:rsidR="00C15564" w:rsidRPr="00C1556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 xml:space="preserve">FINA – elektronskim putem </w:t>
      </w:r>
    </w:p>
    <w:p w:rsidRDefault="00C15564" w:rsidP="00C15564" w:rsidR="00C15564" w:rsidRPr="00C1556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>e-oglasna ploča</w:t>
      </w:r>
    </w:p>
    <w:p w:rsidRDefault="00C15564" w:rsidP="00C15564" w:rsidR="00C15564" w:rsidRPr="00C15564">
      <w:pPr>
        <w:numPr>
          <w:ilvl w:val="0"/>
          <w:numId w:val="49"/>
        </w:numPr>
        <w:spacing w:after="0"/>
        <w:rPr>
          <w:rFonts w:cs="Times New Roman" w:eastAsia="Times New Roman"/>
          <w:lang w:eastAsia="hr-HR"/>
        </w:rPr>
      </w:pPr>
      <w:r w:rsidRPr="00C15564">
        <w:rPr>
          <w:rFonts w:cs="Times New Roman" w:eastAsia="Times New Roman"/>
          <w:lang w:eastAsia="hr-HR"/>
        </w:rPr>
        <w:t>u spis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564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157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St-905/2016-3</izvorni_sadrzaj>
    <derivirana_varijabla naziv="DomainObject.Oznaka_1">St-905/2016-3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NADO TRGOVINA društvo s ograničenom odgovornošću za trgovinu i poslovne usluge</izvorni_sadrzaj>
    <derivirana_varijabla naziv="DomainObject.Predmet.ProtustrankaFormated_1">  NADO TRGOVINA društvo s ograničenom odgovornošću za trgovinu i poslovne usluge</derivirana_varijabla>
  </DomainObject.Predmet.ProtustrankaFormated>
  <DomainObject.Predmet.ProtustrankaFormatedOIB>
    <izvorni_sadrzaj>  NADO TRGOVINA društvo s ograničenom odgovornošću za trgovinu i poslovne usluge, OIB 94389224443</izvorni_sadrzaj>
    <derivirana_varijabla naziv="DomainObject.Predmet.ProtustrankaFormatedOIB_1">  NADO TRGOVINA društvo s ograničenom odgovornošću za trgovinu i poslovne usluge, OIB 94389224443</derivirana_varijabla>
  </DomainObject.Predmet.ProtustrankaFormatedOIB>
  <DomainObject.Predmet.ProtustrankaFormatedWithAdress>
    <izvorni_sadrzaj> NADO TRGOVINA društvo s ograničenom odgovornošću za trgovinu i poslovne usluge, Turanj 591, 23210 Turanj</izvorni_sadrzaj>
    <derivirana_varijabla naziv="DomainObject.Predmet.ProtustrankaFormatedWithAdress_1"> NADO TRGOVINA društvo s ograničenom odgovornošću za trgovinu i poslovne usluge, Turanj 591, 23210 Turanj</derivirana_varijabla>
  </DomainObject.Predmet.ProtustrankaFormatedWithAdress>
  <DomainObject.Predmet.ProtustrankaFormatedWithAdressOIB>
    <izvorni_sadrzaj> NADO TRGOVINA društvo s ograničenom odgovornošću za trgovinu i poslovne usluge, OIB 94389224443, Turanj 591, 23210 Turanj</izvorni_sadrzaj>
    <derivirana_varijabla naziv="DomainObject.Predmet.ProtustrankaFormatedWithAdressOIB_1"> NADO TRGOVINA društvo s ograničenom odgovornošću za trgovinu i poslovne usluge, OIB 94389224443, Turanj 591, 23210 Turanj</derivirana_varijabla>
  </DomainObject.Predmet.ProtustrankaFormatedWithAdressOIB>
  <DomainObject.Predmet.ProtustrankaWithAdress>
    <izvorni_sadrzaj>NADO TRGOVINA društvo s ograničenom odgovornošću za trgovinu i poslovne usluge Turanj 591, 23210 Turanj</izvorni_sadrzaj>
    <derivirana_varijabla naziv="DomainObject.Predmet.ProtustrankaWithAdress_1">NADO TRGOVINA društvo s ograničenom odgovornošću za trgovinu i poslovne usluge Turanj 591, 23210 Turanj</derivirana_varijabla>
  </DomainObject.Predmet.ProtustrankaWithAdress>
  <DomainObject.Predmet.ProtustrankaWithAdressOIB>
    <izvorni_sadrzaj>NADO TRGOVINA društvo s ograničenom odgovornošću za trgovinu i poslovne usluge, OIB 94389224443, Turanj 591, 23210 Turanj</izvorni_sadrzaj>
    <derivirana_varijabla naziv="DomainObject.Predmet.ProtustrankaWithAdressOIB_1">NADO TRGOVINA društvo s ograničenom odgovornošću za trgovinu i poslovne usluge, OIB 94389224443, Turanj 591, 23210 Turanj</derivirana_varijabla>
  </DomainObject.Predmet.ProtustrankaWithAdressOIB>
  <DomainObject.Predmet.ProtustrankaNazivFormated>
    <izvorni_sadrzaj>NADO TRGOVINA društvo s ograničenom odgovornošću za trgovinu i poslovne usluge</izvorni_sadrzaj>
    <derivirana_varijabla naziv="DomainObject.Predmet.ProtustrankaNazivFormated_1">NADO TRGOVINA društvo s ograničenom odgovornošću za trgovinu i poslovne usluge</derivirana_varijabla>
  </DomainObject.Predmet.ProtustrankaNazivFormated>
  <DomainObject.Predmet.ProtustrankaNazivFormatedOIB>
    <izvorni_sadrzaj>NADO TRGOVINA društvo s ograničenom odgovornošću za trgovinu i poslovne usluge, OIB 94389224443</izvorni_sadrzaj>
    <derivirana_varijabla naziv="DomainObject.Predmet.ProtustrankaNazivFormatedOIB_1">NADO TRGOVINA društvo s ograničenom odgovornošću za trgovinu i poslovne usluge, OIB 94389224443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Ivan Santini</izvorni_sadrzaj>
    <derivirana_varijabla naziv="DomainObject.Predmet.StrankaFormated_1">  FINA; Ivan Santini</derivirana_varijabla>
  </DomainObject.Predmet.StrankaFormated>
  <DomainObject.Predmet.StrankaFormatedOIB>
    <izvorni_sadrzaj>  FINA, OIB 85821130368; Ivan Santini, OIB 81087593080</izvorni_sadrzaj>
    <derivirana_varijabla naziv="DomainObject.Predmet.StrankaFormatedOIB_1">  FINA, OIB 85821130368; Ivan Santini, OIB 81087593080</derivirana_varijabla>
  </DomainObject.Predmet.StrankaFormatedOIB>
  <DomainObject.Predmet.StrankaFormatedWithAdress>
    <izvorni_sadrzaj> FINA; Ivan Santini, Jadranska Cesta 59a, 23210 Turanj</izvorni_sadrzaj>
    <derivirana_varijabla naziv="DomainObject.Predmet.StrankaFormatedWithAdress_1"> FINA; Ivan Santini, Jadranska Cesta 59a, 23210 Turanj</derivirana_varijabla>
  </DomainObject.Predmet.StrankaFormatedWithAdress>
  <DomainObject.Predmet.StrankaFormatedWithAdressOIB>
    <izvorni_sadrzaj> FINA, OIB 85821130368; Ivan Santini, OIB 81087593080, Jadranska Cesta 59a, 23210 Turanj</izvorni_sadrzaj>
    <derivirana_varijabla naziv="DomainObject.Predmet.StrankaFormatedWithAdressOIB_1"> FINA, OIB 85821130368; Ivan Santini, OIB 81087593080, Jadranska Cesta 59a, 23210 Turanj</derivirana_varijabla>
  </DomainObject.Predmet.StrankaFormatedWithAdressOIB>
  <DomainObject.Predmet.StrankaWithAdress>
    <izvorni_sadrzaj>FINA ,Ivan Santini Jadranska Cesta 59a,23210 Turanj</izvorni_sadrzaj>
    <derivirana_varijabla naziv="DomainObject.Predmet.StrankaWithAdress_1">FINA ,Ivan Santini Jadranska Cesta 59a,23210 Turanj</derivirana_varijabla>
  </DomainObject.Predmet.StrankaWithAdress>
  <DomainObject.Predmet.StrankaWithAdressOIB>
    <izvorni_sadrzaj>FINA, OIB 85821130368,Ivan Santini, OIB 81087593080, Jadranska Cesta 59a,23210 Turanj</izvorni_sadrzaj>
    <derivirana_varijabla naziv="DomainObject.Predmet.StrankaWithAdressOIB_1">FINA, OIB 85821130368,Ivan Santini, OIB 81087593080, Jadranska Cesta 59a,23210 Turanj</derivirana_varijabla>
  </DomainObject.Predmet.StrankaWithAdressOIB>
  <DomainObject.Predmet.StrankaNazivFormated>
    <izvorni_sadrzaj>FINA,Ivan Santini</izvorni_sadrzaj>
    <derivirana_varijabla naziv="DomainObject.Predmet.StrankaNazivFormated_1">FINA,Ivan Santini</derivirana_varijabla>
  </DomainObject.Predmet.StrankaNazivFormated>
  <DomainObject.Predmet.StrankaNazivFormatedOIB>
    <izvorni_sadrzaj>FINA, OIB 85821130368,Ivan Santini, OIB 81087593080</izvorni_sadrzaj>
    <derivirana_varijabla naziv="DomainObject.Predmet.StrankaNazivFormatedOIB_1">FINA, OIB 85821130368,Ivan Santini, OIB 81087593080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28499.49</izvorni_sadrzaj>
    <derivirana_varijabla naziv="DomainObject.Predmet.TrenutnaVrijednost_1">28499.49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Ivan Santini</item>
    </izvorni_sadrzaj>
    <derivirana_varijabla naziv="DomainObject.Predmet.StrankaListFormated_1">
      <item>FINA</item>
      <item>Ivan Santini</item>
    </derivirana_varijabla>
  </DomainObject.Predmet.StrankaListFormated>
  <DomainObject.Predmet.StrankaListFormatedOIB>
    <izvorni_sadrzaj>
      <item>FINA, OIB 85821130368</item>
      <item>Ivan Santini, OIB 81087593080</item>
    </izvorni_sadrzaj>
    <derivirana_varijabla naziv="DomainObject.Predmet.StrankaListFormatedOIB_1">
      <item>FINA, OIB 85821130368</item>
      <item>Ivan Santini, OIB 81087593080</item>
    </derivirana_varijabla>
  </DomainObject.Predmet.StrankaListFormatedOIB>
  <DomainObject.Predmet.StrankaListFormatedWithAdress>
    <izvorni_sadrzaj>
      <item>FINA</item>
      <item>Ivan Santini, Jadranska Cesta 59a, 23210 Turanj</item>
    </izvorni_sadrzaj>
    <derivirana_varijabla naziv="DomainObject.Predmet.StrankaListFormatedWithAdress_1">
      <item>FINA</item>
      <item>Ivan Santini, Jadranska Cesta 59a, 23210 Turanj</item>
    </derivirana_varijabla>
  </DomainObject.Predmet.StrankaListFormatedWithAdress>
  <DomainObject.Predmet.StrankaListFormatedWithAdressOIB>
    <izvorni_sadrzaj>
      <item>FINA, OIB 85821130368</item>
      <item>Ivan Santini, OIB 81087593080, Jadranska Cesta 59a, 23210 Turanj</item>
    </izvorni_sadrzaj>
    <derivirana_varijabla naziv="DomainObject.Predmet.StrankaListFormatedWithAdressOIB_1">
      <item>FINA, OIB 85821130368</item>
      <item>Ivan Santini, OIB 81087593080, Jadranska Cesta 59a, 23210 Turanj</item>
    </derivirana_varijabla>
  </DomainObject.Predmet.StrankaListFormatedWithAdressOIB>
  <DomainObject.Predmet.StrankaListNazivFormated>
    <izvorni_sadrzaj>
      <item>FINA</item>
      <item>Ivan Santini</item>
    </izvorni_sadrzaj>
    <derivirana_varijabla naziv="DomainObject.Predmet.StrankaListNazivFormated_1">
      <item>FINA</item>
      <item>Ivan Santini</item>
    </derivirana_varijabla>
  </DomainObject.Predmet.StrankaListNazivFormated>
  <DomainObject.Predmet.StrankaListNazivFormatedOIB>
    <izvorni_sadrzaj>
      <item>FINA, OIB 85821130368</item>
      <item>Ivan Santini, OIB 81087593080</item>
    </izvorni_sadrzaj>
    <derivirana_varijabla naziv="DomainObject.Predmet.StrankaListNazivFormatedOIB_1">
      <item>FINA, OIB 85821130368</item>
      <item>Ivan Santini, OIB 81087593080</item>
    </derivirana_varijabla>
  </DomainObject.Predmet.StrankaListNazivFormatedOIB>
  <DomainObject.Predmet.ProtuStrankaListFormated>
    <izvorni_sadrzaj>
      <item>NADO TRGOVINA društvo s ograničenom odgovornošću za trgovinu i poslovne usluge</item>
    </izvorni_sadrzaj>
    <derivirana_varijabla naziv="DomainObject.Predmet.ProtuStrankaListFormated_1">
      <item>NADO TRGOVINA društvo s ograničenom odgovornošću za trgovinu i poslovne usluge</item>
    </derivirana_varijabla>
  </DomainObject.Predmet.ProtuStrankaListFormated>
  <DomainObject.Predmet.ProtuStrankaListFormatedOIB>
    <izvorni_sadrzaj>
      <item>NADO TRGOVINA društvo s ograničenom odgovornošću za trgovinu i poslovne usluge, OIB 94389224443</item>
    </izvorni_sadrzaj>
    <derivirana_varijabla naziv="DomainObject.Predmet.ProtuStrankaListFormatedOIB_1">
      <item>NADO TRGOVINA društvo s ograničenom odgovornošću za trgovinu i poslovne usluge, OIB 94389224443</item>
    </derivirana_varijabla>
  </DomainObject.Predmet.ProtuStrankaListFormatedOIB>
  <DomainObject.Predmet.ProtuStrankaListFormatedWithAdress>
    <izvorni_sadrzaj>
      <item>NADO TRGOVINA društvo s ograničenom odgovornošću za trgovinu i poslovne usluge, Turanj 591, 23210 Turanj</item>
    </izvorni_sadrzaj>
    <derivirana_varijabla naziv="DomainObject.Predmet.ProtuStrankaListFormatedWithAdress_1">
      <item>NADO TRGOVINA društvo s ograničenom odgovornošću za trgovinu i poslovne usluge, Turanj 591, 23210 Turanj</item>
    </derivirana_varijabla>
  </DomainObject.Predmet.ProtuStrankaListFormatedWithAdress>
  <DomainObject.Predmet.ProtuStrankaListFormatedWithAdressOIB>
    <izvorni_sadrzaj>
      <item>NADO TRGOVINA društvo s ograničenom odgovornošću za trgovinu i poslovne usluge, OIB 94389224443, Turanj 591, 23210 Turanj</item>
    </izvorni_sadrzaj>
    <derivirana_varijabla naziv="DomainObject.Predmet.ProtuStrankaListFormatedWithAdressOIB_1">
      <item>NADO TRGOVINA društvo s ograničenom odgovornošću za trgovinu i poslovne usluge, OIB 94389224443, Turanj 591, 23210 Turanj</item>
    </derivirana_varijabla>
  </DomainObject.Predmet.ProtuStrankaListFormatedWithAdressOIB>
  <DomainObject.Predmet.ProtuStrankaListNazivFormated>
    <izvorni_sadrzaj>
      <item>NADO TRGOVINA društvo s ograničenom odgovornošću za trgovinu i poslovne usluge</item>
    </izvorni_sadrzaj>
    <derivirana_varijabla naziv="DomainObject.Predmet.ProtuStrankaListNazivFormated_1">
      <item>NADO TRGOVINA društvo s ograničenom odgovornošću za trgovinu i poslovne usluge</item>
    </derivirana_varijabla>
  </DomainObject.Predmet.ProtuStrankaListNazivFormated>
  <DomainObject.Predmet.ProtuStrankaListNazivFormatedOIB>
    <izvorni_sadrzaj>
      <item>NADO TRGOVINA društvo s ograničenom odgovornošću za trgovinu i poslovne usluge, OIB 94389224443</item>
    </izvorni_sadrzaj>
    <derivirana_varijabla naziv="DomainObject.Predmet.ProtuStrankaListNazivFormatedOIB_1">
      <item>NADO TRGOVINA društvo s ograničenom odgovornošću za trgovinu i poslovne usluge, OIB 94389224443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St-905/2016-3</izvorni_sadrzaj>
    <derivirana_varijabla naziv="DomainObject.PoslovniBrojDokumenta_1">St-905/2016-3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NADO TRGOVINA društvo s ograničenom odgovornošću za trgovinu i poslovne usluge</izvorni_sadrzaj>
    <derivirana_varijabla naziv="DomainObject.Predmet.ProtustrankaIDrugi_1">NADO TRGOVINA društvo s ograničenom odgovornošću za trgovinu i poslovne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NADO TRGOVINA društvo s ograničenom odgovornošću za trgovinu i poslovne usluge, OIB 94389224443, Turanj 591, 23210 Turanj</izvorni_sadrzaj>
    <derivirana_varijabla naziv="DomainObject.Predmet.ProtustrankaIDrugiAdressOIB_1">NADO TRGOVINA društvo s ograničenom odgovornošću za trgovinu i poslovne usluge, OIB 94389224443, Turanj 591,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NADO TRGOVINA društvo s ograničenom odgovornošću za trgovinu i poslovne usluge</item>
      <item>Ivan Santini</item>
    </izvorni_sadrzaj>
    <derivirana_varijabla naziv="DomainObject.Predmet.SudioniciListNaziv_1">
      <item>FINA</item>
      <item>NADO TRGOVINA društvo s ograničenom odgovornošću za trgovinu i poslovne usluge</item>
      <item>Ivan Santini</item>
    </derivirana_varijabla>
  </DomainObject.Predmet.SudioniciListNaziv>
  <DomainObject.Predmet.SudioniciListAdressOIB>
    <izvorni_sadrzaj>
      <item>FINA, OIB 85821130368</item>
      <item>NADO TRGOVINA društvo s ograničenom odgovornošću za trgovinu i poslovne usluge, OIB 94389224443, Turanj 591,23210 Turanj</item>
      <item>Ivan Santini, OIB 81087593080, Jadranska Cesta 59a,23210 Turanj</item>
    </izvorni_sadrzaj>
    <derivirana_varijabla naziv="DomainObject.Predmet.SudioniciListAdressOIB_1">
      <item>FINA, OIB 85821130368</item>
      <item>NADO TRGOVINA društvo s ograničenom odgovornošću za trgovinu i poslovne usluge, OIB 94389224443, Turanj 591,23210 Turanj</item>
      <item>Ivan Santini, OIB 81087593080, Jadranska Cesta 59a,23210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BF467-BEB0-403F-92C5-89D4D69316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1929</properties:Characters>
  <properties:Lines>82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2016-08-23T07:27:00Z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St-905/2016-3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