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38a7" w14:paraId="05638a7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</w:t>
      </w:r>
      <w:proofErr w:type="spellStart"/>
      <w:r w:rsidR="004E76BA" w:rsidRPr="004E76BA">
        <w:rPr>
          <w:sz w:val="24"/>
          <w:szCs w:val="24"/>
        </w:rPr>
        <w:t>Amruševa</w:t>
      </w:r>
      <w:proofErr w:type="spellEnd"/>
      <w:r w:rsidR="004E76BA" w:rsidRPr="004E76BA">
        <w:rPr>
          <w:sz w:val="24"/>
          <w:szCs w:val="24"/>
        </w:rPr>
        <w:t xml:space="preserve">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5C0C0E">
        <w:rPr>
          <w:sz w:val="24"/>
          <w:szCs w:val="24"/>
        </w:rPr>
        <w:t>194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8A6977">
        <w:rPr>
          <w:sz w:val="24"/>
          <w:szCs w:val="24"/>
        </w:rPr>
        <w:t>5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147A47" w:rsidR="004E76BA" w:rsidRP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5C0C0E" w:rsidRPr="005C0C0E">
        <w:rPr>
          <w:sz w:val="24"/>
          <w:szCs w:val="24"/>
        </w:rPr>
        <w:t xml:space="preserve">BLOK PROJEKT d.o.o. u stečaju, za graditeljstvo i usluge, Zagreb, Ulica Grada </w:t>
      </w:r>
      <w:proofErr w:type="spellStart"/>
      <w:r w:rsidR="005C0C0E" w:rsidRPr="005C0C0E">
        <w:rPr>
          <w:sz w:val="24"/>
          <w:szCs w:val="24"/>
        </w:rPr>
        <w:t>Mainza</w:t>
      </w:r>
      <w:proofErr w:type="spellEnd"/>
      <w:r w:rsidR="005C0C0E" w:rsidRPr="005C0C0E">
        <w:rPr>
          <w:sz w:val="24"/>
          <w:szCs w:val="24"/>
        </w:rPr>
        <w:t xml:space="preserve"> 26, </w:t>
      </w:r>
      <w:proofErr w:type="spellStart"/>
      <w:r w:rsidR="005C0C0E" w:rsidRPr="005C0C0E">
        <w:rPr>
          <w:sz w:val="24"/>
          <w:szCs w:val="24"/>
        </w:rPr>
        <w:t>MBS</w:t>
      </w:r>
      <w:proofErr w:type="spellEnd"/>
      <w:r w:rsidR="005C0C0E" w:rsidRPr="005C0C0E">
        <w:rPr>
          <w:sz w:val="24"/>
          <w:szCs w:val="24"/>
        </w:rPr>
        <w:t xml:space="preserve">:080622783, </w:t>
      </w:r>
      <w:proofErr w:type="spellStart"/>
      <w:r w:rsidR="005C0C0E" w:rsidRPr="005C0C0E">
        <w:rPr>
          <w:sz w:val="24"/>
          <w:szCs w:val="24"/>
        </w:rPr>
        <w:t>OIB</w:t>
      </w:r>
      <w:proofErr w:type="spellEnd"/>
      <w:r w:rsidR="005C0C0E" w:rsidRPr="005C0C0E">
        <w:rPr>
          <w:sz w:val="24"/>
          <w:szCs w:val="24"/>
        </w:rPr>
        <w:t>:62993530723</w:t>
      </w:r>
      <w:r w:rsidRPr="006F6164">
        <w:rPr>
          <w:sz w:val="24"/>
          <w:szCs w:val="24"/>
        </w:rPr>
        <w:t xml:space="preserve">, </w:t>
      </w:r>
      <w:r w:rsidR="005C0C0E">
        <w:rPr>
          <w:sz w:val="24"/>
          <w:szCs w:val="24"/>
        </w:rPr>
        <w:t>7</w:t>
      </w:r>
      <w:r w:rsidRPr="006F6164">
        <w:rPr>
          <w:sz w:val="24"/>
          <w:szCs w:val="24"/>
        </w:rPr>
        <w:t xml:space="preserve">. </w:t>
      </w:r>
      <w:r w:rsidR="005C0C0E">
        <w:rPr>
          <w:sz w:val="24"/>
          <w:szCs w:val="24"/>
        </w:rPr>
        <w:t>veljače</w:t>
      </w:r>
      <w:r w:rsidRPr="006F6164">
        <w:rPr>
          <w:sz w:val="24"/>
          <w:szCs w:val="24"/>
        </w:rPr>
        <w:t xml:space="preserve"> 201</w:t>
      </w:r>
      <w:r w:rsidR="005C0C0E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5C0C0E" w:rsidRPr="005C0C0E">
        <w:rPr>
          <w:sz w:val="24"/>
          <w:szCs w:val="24"/>
        </w:rPr>
        <w:t xml:space="preserve">BLOK PROJEKT d.o.o. u stečaju, za graditeljstvo i usluge, Zagreb, Ulica Grada </w:t>
      </w:r>
      <w:proofErr w:type="spellStart"/>
      <w:r w:rsidR="005C0C0E" w:rsidRPr="005C0C0E">
        <w:rPr>
          <w:sz w:val="24"/>
          <w:szCs w:val="24"/>
        </w:rPr>
        <w:t>Mainza</w:t>
      </w:r>
      <w:proofErr w:type="spellEnd"/>
      <w:r w:rsidR="005C0C0E" w:rsidRPr="005C0C0E">
        <w:rPr>
          <w:sz w:val="24"/>
          <w:szCs w:val="24"/>
        </w:rPr>
        <w:t xml:space="preserve"> 26, </w:t>
      </w:r>
      <w:proofErr w:type="spellStart"/>
      <w:r w:rsidR="005C0C0E" w:rsidRPr="005C0C0E">
        <w:rPr>
          <w:sz w:val="24"/>
          <w:szCs w:val="24"/>
        </w:rPr>
        <w:t>MBS</w:t>
      </w:r>
      <w:proofErr w:type="spellEnd"/>
      <w:r w:rsidR="005C0C0E" w:rsidRPr="005C0C0E">
        <w:rPr>
          <w:sz w:val="24"/>
          <w:szCs w:val="24"/>
        </w:rPr>
        <w:t xml:space="preserve">:080622783, </w:t>
      </w:r>
      <w:proofErr w:type="spellStart"/>
      <w:r w:rsidR="005C0C0E" w:rsidRPr="005C0C0E">
        <w:rPr>
          <w:sz w:val="24"/>
          <w:szCs w:val="24"/>
        </w:rPr>
        <w:t>OIB</w:t>
      </w:r>
      <w:proofErr w:type="spellEnd"/>
      <w:r w:rsidR="005C0C0E" w:rsidRPr="005C0C0E">
        <w:rPr>
          <w:sz w:val="24"/>
          <w:szCs w:val="24"/>
        </w:rPr>
        <w:t>:62993530723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5C0C0E" w:rsidRPr="005C0C0E">
        <w:rPr>
          <w:sz w:val="24"/>
          <w:szCs w:val="24"/>
        </w:rPr>
        <w:t xml:space="preserve">DAVOR </w:t>
      </w:r>
      <w:proofErr w:type="spellStart"/>
      <w:r w:rsidR="005C0C0E" w:rsidRPr="005C0C0E">
        <w:rPr>
          <w:sz w:val="24"/>
          <w:szCs w:val="24"/>
        </w:rPr>
        <w:t>BIŠĆAN</w:t>
      </w:r>
      <w:proofErr w:type="spellEnd"/>
      <w:r w:rsidR="005C0C0E" w:rsidRPr="005C0C0E">
        <w:rPr>
          <w:sz w:val="24"/>
          <w:szCs w:val="24"/>
        </w:rPr>
        <w:t xml:space="preserve">, Zagreb, </w:t>
      </w:r>
      <w:proofErr w:type="spellStart"/>
      <w:r w:rsidR="005C0C0E" w:rsidRPr="005C0C0E">
        <w:rPr>
          <w:sz w:val="24"/>
          <w:szCs w:val="24"/>
        </w:rPr>
        <w:t>Jurišićeva</w:t>
      </w:r>
      <w:proofErr w:type="spellEnd"/>
      <w:r w:rsidR="005C0C0E" w:rsidRPr="005C0C0E">
        <w:rPr>
          <w:sz w:val="24"/>
          <w:szCs w:val="24"/>
        </w:rPr>
        <w:t xml:space="preserve"> 10, </w:t>
      </w:r>
      <w:proofErr w:type="spellStart"/>
      <w:r w:rsidR="005C0C0E" w:rsidRPr="005C0C0E">
        <w:rPr>
          <w:sz w:val="24"/>
          <w:szCs w:val="24"/>
        </w:rPr>
        <w:t>OIB</w:t>
      </w:r>
      <w:proofErr w:type="spellEnd"/>
      <w:r w:rsidR="005C0C0E" w:rsidRPr="005C0C0E">
        <w:rPr>
          <w:sz w:val="24"/>
          <w:szCs w:val="24"/>
        </w:rPr>
        <w:t>: 99116868296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DF528C" w:rsidP="00DF528C" w:rsidR="00DF528C" w:rsidRPr="00DF528C">
      <w:pPr>
        <w:ind w:firstLine="720"/>
        <w:jc w:val="both"/>
        <w:rPr>
          <w:sz w:val="24"/>
          <w:szCs w:val="24"/>
        </w:rPr>
      </w:pPr>
      <w:r w:rsidRPr="00DF528C">
        <w:rPr>
          <w:sz w:val="24"/>
          <w:szCs w:val="24"/>
        </w:rPr>
        <w:t>Stečajni upravitelj je podnio izvješće o tijeku stečajnog postupka iz kojeg proizlazi da dužnik nema imovine niti za namirenje troškova stečajnog postupka.</w:t>
      </w:r>
    </w:p>
    <w:p w:rsidRDefault="00DF528C" w:rsidP="00DF528C" w:rsidR="00DF528C">
      <w:pPr>
        <w:ind w:firstLine="720"/>
        <w:jc w:val="both"/>
        <w:rPr>
          <w:sz w:val="24"/>
          <w:szCs w:val="24"/>
        </w:rPr>
      </w:pPr>
      <w:r w:rsidRPr="00DF528C">
        <w:rPr>
          <w:sz w:val="24"/>
          <w:szCs w:val="24"/>
        </w:rPr>
        <w:t>Sud je sukladno odredbi članka 203. Stečajnog zakona („Narodne novine“ broj 44/96, 29/99, 129/00, 123/03, 82/06, 116/10, 25/12 i 133/12 dalje: SZ) zakazao skupštinu vjerovnika za dan</w:t>
      </w:r>
      <w:r w:rsidR="005C0C0E">
        <w:rPr>
          <w:sz w:val="24"/>
          <w:szCs w:val="24"/>
        </w:rPr>
        <w:t xml:space="preserve"> 7</w:t>
      </w:r>
      <w:r w:rsidRPr="00DF528C">
        <w:rPr>
          <w:sz w:val="24"/>
          <w:szCs w:val="24"/>
        </w:rPr>
        <w:t xml:space="preserve">. </w:t>
      </w:r>
      <w:r w:rsidR="005C0C0E">
        <w:rPr>
          <w:sz w:val="24"/>
          <w:szCs w:val="24"/>
        </w:rPr>
        <w:t>veljače</w:t>
      </w:r>
      <w:r w:rsidRPr="00DF528C">
        <w:rPr>
          <w:sz w:val="24"/>
          <w:szCs w:val="24"/>
        </w:rPr>
        <w:t xml:space="preserve"> 201</w:t>
      </w:r>
      <w:r w:rsidR="005C0C0E">
        <w:rPr>
          <w:sz w:val="24"/>
          <w:szCs w:val="24"/>
        </w:rPr>
        <w:t>8</w:t>
      </w:r>
      <w:r w:rsidRPr="00DF528C">
        <w:rPr>
          <w:sz w:val="24"/>
          <w:szCs w:val="24"/>
        </w:rPr>
        <w:t>., na koju je pozvao stečajne vjerovnike, vjerovnike stečajne mase i stečajnog upravitelja na davanje mišljenja o obustavi i zaključenju stečajnog postupka</w:t>
      </w:r>
      <w:r w:rsidR="005C0C0E">
        <w:rPr>
          <w:sz w:val="24"/>
          <w:szCs w:val="24"/>
        </w:rPr>
        <w:t>.</w:t>
      </w:r>
    </w:p>
    <w:p w:rsidRDefault="005C0C0E" w:rsidP="005C0C0E" w:rsidR="00644454">
      <w:pPr>
        <w:ind w:firstLine="720"/>
        <w:jc w:val="both"/>
        <w:rPr>
          <w:sz w:val="24"/>
          <w:szCs w:val="24"/>
        </w:rPr>
      </w:pPr>
      <w:r w:rsidRPr="005C0C0E">
        <w:rPr>
          <w:sz w:val="24"/>
          <w:szCs w:val="24"/>
        </w:rPr>
        <w:t xml:space="preserve">Kako je nakon otvaranja stečajnog postupka </w:t>
      </w:r>
      <w:r>
        <w:rPr>
          <w:sz w:val="24"/>
          <w:szCs w:val="24"/>
        </w:rPr>
        <w:t xml:space="preserve">i unovčenja imovine dužnika </w:t>
      </w:r>
      <w:r w:rsidRPr="005C0C0E">
        <w:rPr>
          <w:sz w:val="24"/>
          <w:szCs w:val="24"/>
        </w:rPr>
        <w:t>utvrđeno da stečajna masa nije dostatna za pokriće troškova stečajnog postupka te je saslušan stečajni upravitelj i zatraženo je mišljenje skupštine vjerovnika, Sud temeljem članka 203. SZ-a, donio odluku kao u izreci rješenja.</w:t>
      </w:r>
      <w:r w:rsidRPr="005C0C0E">
        <w:rPr>
          <w:sz w:val="24"/>
          <w:szCs w:val="24"/>
        </w:rPr>
        <w:tab/>
      </w:r>
    </w:p>
    <w:p w:rsidRDefault="007D585E" w:rsidP="000F3B78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C0C0E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 xml:space="preserve">. </w:t>
      </w:r>
      <w:r w:rsidR="005C0C0E">
        <w:rPr>
          <w:sz w:val="24"/>
          <w:szCs w:val="24"/>
        </w:rPr>
        <w:t>veljače</w:t>
      </w:r>
      <w:r w:rsidR="008E42A4" w:rsidRPr="008E42A4">
        <w:rPr>
          <w:sz w:val="24"/>
          <w:szCs w:val="24"/>
        </w:rPr>
        <w:t xml:space="preserve"> 201</w:t>
      </w:r>
      <w:r w:rsidR="005C0C0E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0F3B78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C264AA">
        <w:rPr>
          <w:sz w:val="24"/>
          <w:szCs w:val="24"/>
        </w:rPr>
        <w:t>v.r.</w:t>
      </w:r>
    </w:p>
    <w:p w:rsidRDefault="00644454" w:rsidP="00C264AA" w:rsidR="00644454" w:rsidRPr="00C264AA">
      <w:pPr>
        <w:rPr>
          <w:b/>
          <w:sz w:val="24"/>
          <w:szCs w:val="24"/>
        </w:rPr>
      </w:pPr>
      <w:r w:rsidRPr="00C264AA">
        <w:rPr>
          <w:sz w:val="24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C264AA" w:rsidR="00C264AA" w:rsidRPr="00C264AA">
      <w:pPr>
        <w:rPr>
          <w:sz w:val="24"/>
          <w:szCs w:val="24"/>
        </w:rPr>
      </w:pPr>
      <w:r w:rsidRPr="00C264AA">
        <w:rPr>
          <w:sz w:val="24"/>
          <w:szCs w:val="24"/>
        </w:rPr>
        <w:t xml:space="preserve">Za točnost </w:t>
      </w:r>
      <w:proofErr w:type="spellStart"/>
      <w:r w:rsidRPr="00C264AA">
        <w:rPr>
          <w:sz w:val="24"/>
          <w:szCs w:val="24"/>
        </w:rPr>
        <w:t>otpravka</w:t>
      </w:r>
      <w:proofErr w:type="spellEnd"/>
      <w:r w:rsidRPr="00C264AA">
        <w:rPr>
          <w:sz w:val="24"/>
          <w:szCs w:val="24"/>
        </w:rPr>
        <w:t xml:space="preserve"> - ovlašteni službenik</w:t>
      </w:r>
    </w:p>
    <w:p w:rsidRDefault="00C264AA" w:rsidP="00C264AA" w:rsidR="00C264AA" w:rsidRPr="00F309F8">
      <w:pPr>
        <w:rPr>
          <w:b/>
          <w:szCs w:val="24"/>
        </w:rPr>
      </w:pPr>
      <w:r w:rsidRPr="00C264AA">
        <w:rPr>
          <w:sz w:val="24"/>
          <w:szCs w:val="24"/>
        </w:rPr>
        <w:tab/>
        <w:t xml:space="preserve">      Ivana Stampf</w:t>
      </w:r>
    </w:p>
    <w:sectPr w:rsidSect="00BD5BFE" w:rsidR="00C264AA" w:rsidRPr="00F309F8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4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5C0C0E">
      <w:t>194</w:t>
    </w:r>
    <w:r>
      <w:t>/</w:t>
    </w:r>
    <w:r w:rsidR="004551EB">
      <w:t>1</w:t>
    </w:r>
    <w:r w:rsidR="008A6977">
      <w:t>5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43DD1"/>
    <w:rsid w:val="00082A55"/>
    <w:rsid w:val="000854D1"/>
    <w:rsid w:val="000B58EB"/>
    <w:rsid w:val="000F3B78"/>
    <w:rsid w:val="00147A47"/>
    <w:rsid w:val="00156AF5"/>
    <w:rsid w:val="002A5081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C55D1"/>
    <w:rsid w:val="004E6CBB"/>
    <w:rsid w:val="004E76BA"/>
    <w:rsid w:val="00554BA9"/>
    <w:rsid w:val="00577C20"/>
    <w:rsid w:val="005C0C0E"/>
    <w:rsid w:val="005E0FDC"/>
    <w:rsid w:val="00620812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A6977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81589"/>
    <w:rsid w:val="00B94D6F"/>
    <w:rsid w:val="00BC0609"/>
    <w:rsid w:val="00BD5BFE"/>
    <w:rsid w:val="00BE39C1"/>
    <w:rsid w:val="00C00CB9"/>
    <w:rsid w:val="00C264AA"/>
    <w:rsid w:val="00CB7D7A"/>
    <w:rsid w:val="00CC39BB"/>
    <w:rsid w:val="00CC5608"/>
    <w:rsid w:val="00CD3759"/>
    <w:rsid w:val="00CD6C64"/>
    <w:rsid w:val="00D3336B"/>
    <w:rsid w:val="00D4276F"/>
    <w:rsid w:val="00D50DEF"/>
    <w:rsid w:val="00DD53A9"/>
    <w:rsid w:val="00DF528C"/>
    <w:rsid w:val="00DF5DAC"/>
    <w:rsid w:val="00DF6FF0"/>
    <w:rsid w:val="00E202EE"/>
    <w:rsid w:val="00E45563"/>
    <w:rsid w:val="00E62968"/>
    <w:rsid w:val="00E81CBD"/>
    <w:rsid w:val="00E8794A"/>
    <w:rsid w:val="00EB1119"/>
    <w:rsid w:val="00EE22EB"/>
    <w:rsid w:val="00F45778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6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4A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4A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4A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4A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6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4A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4A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4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4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BLOK PROJEKT d.o.o.</izvorni_sadrzaj>
    <derivirana_varijabla naziv="DomainObject.Predmet.ProtustrankaFormated_1">  BLOK PROJEKT d.o.o.</derivirana_varijabla>
  </DomainObject.Predmet.ProtustrankaFormated>
  <DomainObject.Predmet.ProtustrankaFormatedOIB>
    <izvorni_sadrzaj>  BLOK PROJEKT d.o.o., OIB 62993530723</izvorni_sadrzaj>
    <derivirana_varijabla naziv="DomainObject.Predmet.ProtustrankaFormatedOIB_1">  BLOK PROJEKT d.o.o., OIB 62993530723</derivirana_varijabla>
  </DomainObject.Predmet.ProtustrankaFormatedOIB>
  <DomainObject.Predmet.ProtustrankaFormatedWithAdress>
    <izvorni_sadrzaj> BLOK PROJEKT d.o.o., Ulica Grada Mainza 26, 10000 Zagreb</izvorni_sadrzaj>
    <derivirana_varijabla naziv="DomainObject.Predmet.ProtustrankaFormatedWithAdress_1"> BLOK PROJEKT d.o.o., Ulica Grada Mainza 26, 10000 Zagreb</derivirana_varijabla>
  </DomainObject.Predmet.ProtustrankaFormatedWithAdress>
  <DomainObject.Predmet.ProtustrankaFormatedWithAdressOIB>
    <izvorni_sadrzaj> BLOK PROJEKT d.o.o., OIB 62993530723, Ulica Grada Mainza 26, 10000 Zagreb</izvorni_sadrzaj>
    <derivirana_varijabla naziv="DomainObject.Predmet.ProtustrankaFormatedWithAdressOIB_1"> BLOK PROJEKT d.o.o., OIB 62993530723, Ulica Grada Mainza 26, 10000 Zagreb</derivirana_varijabla>
  </DomainObject.Predmet.ProtustrankaFormatedWithAdressOIB>
  <DomainObject.Predmet.ProtustrankaWithAdress>
    <izvorni_sadrzaj>BLOK PROJEKT d.o.o. Ulica Grada Mainza 26, 10000 Zagreb</izvorni_sadrzaj>
    <derivirana_varijabla naziv="DomainObject.Predmet.ProtustrankaWithAdress_1">BLOK PROJEKT d.o.o. Ulica Grada Mainza 26, 10000 Zagreb</derivirana_varijabla>
  </DomainObject.Predmet.ProtustrankaWithAdress>
  <DomainObject.Predmet.ProtustrankaWithAdressOIB>
    <izvorni_sadrzaj>BLOK PROJEKT d.o.o., OIB 62993530723, Ulica Grada Mainza 26, 10000 Zagreb</izvorni_sadrzaj>
    <derivirana_varijabla naziv="DomainObject.Predmet.ProtustrankaWithAdressOIB_1">BLOK PROJEKT d.o.o., OIB 62993530723, Ulica Grada Mainza 26, 10000 Zagreb</derivirana_varijabla>
  </DomainObject.Predmet.ProtustrankaWithAdressOIB>
  <DomainObject.Predmet.ProtustrankaNazivFormated>
    <izvorni_sadrzaj>BLOK PROJEKT d.o.o.</izvorni_sadrzaj>
    <derivirana_varijabla naziv="DomainObject.Predmet.ProtustrankaNazivFormated_1">BLOK PROJEKT d.o.o.</derivirana_varijabla>
  </DomainObject.Predmet.ProtustrankaNazivFormated>
  <DomainObject.Predmet.ProtustrankaNazivFormatedOIB>
    <izvorni_sadrzaj>BLOK PROJEKT d.o.o., OIB 62993530723</izvorni_sadrzaj>
    <derivirana_varijabla naziv="DomainObject.Predmet.ProtustrankaNazivFormatedOIB_1">BLOK PROJEKT d.o.o., OIB 62993530723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d.d.; MD ING TRADE d.o.o.</izvorni_sadrzaj>
    <derivirana_varijabla naziv="DomainObject.Predmet.StrankaFormated_1">  Sberbank d.d.; MD ING TRADE d.o.o.</derivirana_varijabla>
  </DomainObject.Predmet.StrankaFormated>
  <DomainObject.Predmet.StrankaFormatedOIB>
    <izvorni_sadrzaj>  Sberbank d.d., OIB 78427478595; MD ING TRADE d.o.o., OIB 97252051893</izvorni_sadrzaj>
    <derivirana_varijabla naziv="DomainObject.Predmet.StrankaFormatedOIB_1">  Sberbank d.d., OIB 78427478595; MD ING TRADE d.o.o., OIB 97252051893</derivirana_varijabla>
  </DomainObject.Predmet.StrankaFormatedOIB>
  <DomainObject.Predmet.StrankaFormatedWithAdress>
    <izvorni_sadrzaj> Sberbank d.d., Varšavska 9, 10000 Zagreb; MD ING TRADE d.o.o., II Bukovački krč 14/A, 10000 Zagreb</izvorni_sadrzaj>
    <derivirana_varijabla naziv="DomainObject.Predmet.StrankaFormatedWithAdress_1"> Sberbank d.d., Varšavska 9, 10000 Zagreb; MD ING TRADE d.o.o., II Bukovački krč 14/A, 10000 Zagreb</derivirana_varijabla>
  </DomainObject.Predmet.StrankaFormatedWithAdress>
  <DomainObject.Predmet.StrankaFormatedWithAdressOIB>
    <izvorni_sadrzaj> Sberbank d.d., OIB 78427478595, Varšavska 9, 10000 Zagreb; MD ING TRADE d.o.o., OIB 97252051893, II Bukovački krč 14/A, 10000 Zagreb</izvorni_sadrzaj>
    <derivirana_varijabla naziv="DomainObject.Predmet.StrankaFormatedWithAdressOIB_1"> Sberbank d.d., OIB 78427478595, Varšavska 9, 10000 Zagreb; MD ING TRADE d.o.o., OIB 97252051893, II Bukovački krč 14/A, 10000 Zagreb</derivirana_varijabla>
  </DomainObject.Predmet.StrankaFormatedWithAdressOIB>
  <DomainObject.Predmet.StrankaWithAdress>
    <izvorni_sadrzaj>Sberbank d.d. Varšavska 9,10000 Zagreb,MD ING TRADE d.o.o. II Bukovački krč 14/A,10000 Zagreb</izvorni_sadrzaj>
    <derivirana_varijabla naziv="DomainObject.Predmet.StrankaWithAdress_1">Sberbank d.d. Varšavska 9,10000 Zagreb,MD ING TRADE d.o.o. II Bukovački krč 14/A,10000 Zagreb</derivirana_varijabla>
  </DomainObject.Predmet.StrankaWithAdress>
  <DomainObject.Predmet.StrankaWithAdressOIB>
    <izvorni_sadrzaj>Sberbank d.d., OIB 78427478595, Varšavska 9,10000 Zagreb,MD ING TRADE d.o.o., OIB 97252051893, II Bukovački krč 14/A,10000 Zagreb</izvorni_sadrzaj>
    <derivirana_varijabla naziv="DomainObject.Predmet.StrankaWithAdressOIB_1">Sberbank d.d., OIB 78427478595, Varšavska 9,10000 Zagreb,MD ING TRADE d.o.o., OIB 97252051893, II Bukovački krč 14/A,10000 Zagreb</derivirana_varijabla>
  </DomainObject.Predmet.StrankaWithAdressOIB>
  <DomainObject.Predmet.StrankaNazivFormated>
    <izvorni_sadrzaj>Sberbank d.d.,MD ING TRADE d.o.o.</izvorni_sadrzaj>
    <derivirana_varijabla naziv="DomainObject.Predmet.StrankaNazivFormated_1">Sberbank d.d.,MD ING TRADE d.o.o.</derivirana_varijabla>
  </DomainObject.Predmet.StrankaNazivFormated>
  <DomainObject.Predmet.StrankaNazivFormatedOIB>
    <izvorni_sadrzaj>Sberbank d.d., OIB 78427478595,MD ING TRADE d.o.o., OIB 97252051893</izvorni_sadrzaj>
    <derivirana_varijabla naziv="DomainObject.Predmet.StrankaNazivFormatedOIB_1">Sberbank d.d., OIB 78427478595,MD ING TRADE d.o.o., OIB 97252051893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Sberbank d.d.</item>
      <item>MD ING TRADE d.o.o.</item>
    </izvorni_sadrzaj>
    <derivirana_varijabla naziv="DomainObject.Predmet.StrankaListFormated_1">
      <item>Sberbank d.d.</item>
      <item>MD ING TRADE d.o.o.</item>
    </derivirana_varijabla>
  </DomainObject.Predmet.StrankaListFormated>
  <DomainObject.Predmet.StrankaListFormatedOIB>
    <izvorni_sadrzaj>
      <item>Sberbank d.d., OIB 78427478595</item>
      <item>MD ING TRADE d.o.o., OIB 97252051893</item>
    </izvorni_sadrzaj>
    <derivirana_varijabla naziv="DomainObject.Predmet.StrankaListFormatedOIB_1">
      <item>Sberbank d.d., OIB 78427478595</item>
      <item>MD ING TRADE d.o.o., OIB 97252051893</item>
    </derivirana_varijabla>
  </DomainObject.Predmet.StrankaListFormatedOIB>
  <DomainObject.Predmet.StrankaListFormatedWithAdress>
    <izvorni_sadrzaj>
      <item>Sberbank d.d., Varšavska 9, 10000 Zagreb</item>
      <item>MD ING TRADE d.o.o., II Bukovački krč 14/A, 10000 Zagreb</item>
    </izvorni_sadrzaj>
    <derivirana_varijabla naziv="DomainObject.Predmet.StrankaListFormatedWithAdress_1">
      <item>Sberbank d.d., Varšavska 9, 10000 Zagreb</item>
      <item>MD ING TRADE d.o.o., II Bukovački krč 14/A, 10000 Zagreb</item>
    </derivirana_varijabla>
  </DomainObject.Predmet.StrankaListFormatedWithAdress>
  <DomainObject.Predmet.StrankaListFormatedWithAdressOIB>
    <izvorni_sadrzaj>
      <item>Sberbank d.d., OIB 78427478595, Varšavska 9, 10000 Zagreb</item>
      <item>MD ING TRADE d.o.o., OIB 97252051893, II Bukovački krč 14/A, 10000 Zagreb</item>
    </izvorni_sadrzaj>
    <derivirana_varijabla naziv="DomainObject.Predmet.StrankaListFormatedWithAdressOIB_1">
      <item>Sberbank d.d., OIB 78427478595, Varšavska 9, 10000 Zagreb</item>
      <item>MD ING TRADE d.o.o., OIB 97252051893, II Bukovački krč 14/A, 10000 Zagreb</item>
    </derivirana_varijabla>
  </DomainObject.Predmet.StrankaListFormatedWithAdressOIB>
  <DomainObject.Predmet.StrankaListNazivFormated>
    <izvorni_sadrzaj>
      <item>Sberbank d.d.</item>
      <item>MD ING TRADE d.o.o.</item>
    </izvorni_sadrzaj>
    <derivirana_varijabla naziv="DomainObject.Predmet.StrankaListNazivFormated_1">
      <item>Sberbank d.d.</item>
      <item>MD ING TRADE d.o.o.</item>
    </derivirana_varijabla>
  </DomainObject.Predmet.StrankaListNazivFormated>
  <DomainObject.Predmet.StrankaListNazivFormatedOIB>
    <izvorni_sadrzaj>
      <item>Sberbank d.d., OIB 78427478595</item>
      <item>MD ING TRADE d.o.o., OIB 97252051893</item>
    </izvorni_sadrzaj>
    <derivirana_varijabla naziv="DomainObject.Predmet.StrankaListNazivFormatedOIB_1">
      <item>Sberbank d.d., OIB 78427478595</item>
      <item>MD ING TRADE d.o.o., OIB 97252051893</item>
    </derivirana_varijabla>
  </DomainObject.Predmet.StrankaListNazivFormatedOIB>
  <DomainObject.Predmet.ProtuStrankaListFormated>
    <izvorni_sadrzaj>
      <item>BLOK PROJEKT d.o.o.</item>
    </izvorni_sadrzaj>
    <derivirana_varijabla naziv="DomainObject.Predmet.ProtuStrankaListFormated_1">
      <item>BLOK PROJEKT d.o.o.</item>
    </derivirana_varijabla>
  </DomainObject.Predmet.ProtuStrankaListFormated>
  <DomainObject.Predmet.ProtuStrankaListFormatedOIB>
    <izvorni_sadrzaj>
      <item>BLOK PROJEKT d.o.o., OIB 62993530723</item>
    </izvorni_sadrzaj>
    <derivirana_varijabla naziv="DomainObject.Predmet.ProtuStrankaListFormatedOIB_1">
      <item>BLOK PROJEKT d.o.o., OIB 62993530723</item>
    </derivirana_varijabla>
  </DomainObject.Predmet.ProtuStrankaListFormatedOIB>
  <DomainObject.Predmet.ProtuStrankaListFormatedWithAdress>
    <izvorni_sadrzaj>
      <item>BLOK PROJEKT d.o.o., Ulica Grada Mainza 26, 10000 Zagreb</item>
    </izvorni_sadrzaj>
    <derivirana_varijabla naziv="DomainObject.Predmet.ProtuStrankaListFormatedWithAdress_1">
      <item>BLOK PROJEKT d.o.o., Ulica Grada Mainza 26, 10000 Zagreb</item>
    </derivirana_varijabla>
  </DomainObject.Predmet.ProtuStrankaListFormatedWithAdress>
  <DomainObject.Predmet.ProtuStrankaListFormatedWithAdressOIB>
    <izvorni_sadrzaj>
      <item>BLOK PROJEKT d.o.o., OIB 62993530723, Ulica Grada Mainza 26, 10000 Zagreb</item>
    </izvorni_sadrzaj>
    <derivirana_varijabla naziv="DomainObject.Predmet.ProtuStrankaListFormatedWithAdressOIB_1">
      <item>BLOK PROJEKT d.o.o., OIB 62993530723, Ulica Grada Mainza 26, 10000 Zagreb</item>
    </derivirana_varijabla>
  </DomainObject.Predmet.ProtuStrankaListFormatedWithAdressOIB>
  <DomainObject.Predmet.ProtuStrankaListNazivFormated>
    <izvorni_sadrzaj>
      <item>BLOK PROJEKT d.o.o.</item>
    </izvorni_sadrzaj>
    <derivirana_varijabla naziv="DomainObject.Predmet.ProtuStrankaListNazivFormated_1">
      <item>BLOK PROJEKT d.o.o.</item>
    </derivirana_varijabla>
  </DomainObject.Predmet.ProtuStrankaListNazivFormated>
  <DomainObject.Predmet.ProtuStrankaListNazivFormatedOIB>
    <izvorni_sadrzaj>
      <item>BLOK PROJEKT d.o.o., OIB 62993530723</item>
    </izvorni_sadrzaj>
    <derivirana_varijabla naziv="DomainObject.Predmet.ProtuStrankaListNazivFormatedOIB_1">
      <item>BLOK PROJEKT d.o.o., OIB 62993530723</item>
    </derivirana_varijabla>
  </DomainObject.Predmet.ProtuStrankaListNazivFormatedOIB>
  <DomainObject.Predmet.OstaliListFormated>
    <izvorni_sadrzaj>
      <item>OD ŽUPIĆ &amp; PARTNERI</item>
      <item>Davor Bišćan</item>
    </izvorni_sadrzaj>
    <derivirana_varijabla naziv="DomainObject.Predmet.OstaliListFormated_1">
      <item>OD ŽUPIĆ &amp; PARTNERI</item>
      <item>Davor Bišćan</item>
    </derivirana_varijabla>
  </DomainObject.Predmet.OstaliListFormated>
  <DomainObject.Predmet.OstaliListFormatedOIB>
    <izvorni_sadrzaj>
      <item>OD ŽUPIĆ &amp; PARTNERI</item>
      <item>Davor Bišćan, OIB 99116868296</item>
    </izvorni_sadrzaj>
    <derivirana_varijabla naziv="DomainObject.Predmet.OstaliListFormatedOIB_1">
      <item>OD ŽUPIĆ &amp; PARTNERI</item>
      <item>Davor Bišćan, OIB 99116868296</item>
    </derivirana_varijabla>
  </DomainObject.Predmet.OstaliListFormatedOIB>
  <DomainObject.Predmet.OstaliListFormatedWithAdress>
    <izvorni_sadrzaj>
      <item>OD ŽUPIĆ &amp; PARTNERI, Ulica grada Vukovara 269f, 10000 Zagreb</item>
      <item>Davor Bišćan, Jurišićeva 10, 10000 Zagreb</item>
    </izvorni_sadrzaj>
    <derivirana_varijabla naziv="DomainObject.Predmet.OstaliListFormatedWithAdress_1">
      <item>OD ŽUPIĆ &amp; PARTNERI, Ulica grada Vukovara 269f, 10000 Zagreb</item>
      <item>Davor Bišćan, Jurišićeva 10, 10000 Zagreb</item>
    </derivirana_varijabla>
  </DomainObject.Predmet.OstaliListFormatedWithAdress>
  <DomainObject.Predmet.OstaliListFormatedWithAdressOIB>
    <izvorni_sadrzaj>
      <item>OD ŽUPIĆ &amp; PARTNERI, Ulica grada Vukovara 269f, 10000 Zagreb</item>
      <item>Davor Bišćan, OIB 99116868296, Jurišićeva 10, 10000 Zagreb</item>
    </izvorni_sadrzaj>
    <derivirana_varijabla naziv="DomainObject.Predmet.OstaliListFormatedWithAdressOIB_1">
      <item>OD ŽUPIĆ &amp; PARTNERI, Ulica grada Vukovara 269f, 10000 Zagreb</item>
      <item>Davor Bišćan, OIB 99116868296, Jurišićeva 10, 10000 Zagreb</item>
    </derivirana_varijabla>
  </DomainObject.Predmet.OstaliListFormatedWithAdressOIB>
  <DomainObject.Predmet.OstaliListNazivFormated>
    <izvorni_sadrzaj>
      <item>OD ŽUPIĆ &amp; PARTNERI</item>
      <item>Davor Bišćan</item>
    </izvorni_sadrzaj>
    <derivirana_varijabla naziv="DomainObject.Predmet.OstaliListNazivFormated_1">
      <item>OD ŽUPIĆ &amp; PARTNERI</item>
      <item>Davor Bišćan</item>
    </derivirana_varijabla>
  </DomainObject.Predmet.OstaliListNazivFormated>
  <DomainObject.Predmet.OstaliListNazivFormatedOIB>
    <izvorni_sadrzaj>
      <item>OD ŽUPIĆ &amp; PARTNERI</item>
      <item>Davor Bišćan, OIB 99116868296</item>
    </izvorni_sadrzaj>
    <derivirana_varijabla naziv="DomainObject.Predmet.OstaliListNazivFormatedOIB_1">
      <item>OD ŽUPIĆ &amp; PARTNERI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 i dr.</izvorni_sadrzaj>
    <derivirana_varijabla naziv="DomainObject.Predmet.StrankaIDrugi_1">Sberbank d.d. i dr.</derivirana_varijabla>
  </DomainObject.Predmet.StrankaIDrugi>
  <DomainObject.Predmet.ProtustrankaIDrugi>
    <izvorni_sadrzaj>BLOK PROJEKT d.o.o.</izvorni_sadrzaj>
    <derivirana_varijabla naziv="DomainObject.Predmet.ProtustrankaIDrugi_1">BLOK PROJEKT d.o.o.</derivirana_varijabla>
  </DomainObject.Predmet.ProtustrankaIDrugi>
  <DomainObject.Predmet.StrankaIDrugiAdressOIB>
    <izvorni_sadrzaj>Sberbank d.d., OIB 78427478595, Varšavska 9, 10000 Zagreb i dr.</izvorni_sadrzaj>
    <derivirana_varijabla naziv="DomainObject.Predmet.StrankaIDrugiAdressOIB_1">Sberbank d.d., OIB 78427478595, Varšavska 9, 10000 Zagreb i dr.</derivirana_varijabla>
  </DomainObject.Predmet.StrankaIDrugiAdressOIB>
  <DomainObject.Predmet.ProtustrankaIDrugiAdressOIB>
    <izvorni_sadrzaj>BLOK PROJEKT d.o.o., OIB 62993530723, Ulica Grada Mainza 26, 10000 Zagreb</izvorni_sadrzaj>
    <derivirana_varijabla naziv="DomainObject.Predmet.ProtustrankaIDrugiAdressOIB_1">BLOK PROJEKT d.o.o., OIB 62993530723, Ulica Grada Mainza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BLOK PROJEKT d.o.o.</item>
      <item>OD ŽUPIĆ &amp; PARTNERI</item>
      <item>Davor Bišćan</item>
      <item>MD ING TRADE d.o.o.</item>
    </izvorni_sadrzaj>
    <derivirana_varijabla naziv="DomainObject.Predmet.SudioniciListNaziv_1">
      <item>Sberbank d.d.</item>
      <item>BLOK PROJEKT d.o.o.</item>
      <item>OD ŽUPIĆ &amp; PARTNERI</item>
      <item>Davor Bišćan</item>
      <item>MD ING TRADE d.o.o.</item>
    </derivirana_varijabla>
  </DomainObject.Predmet.SudioniciListNaziv>
  <DomainObject.Predmet.SudioniciListAdressOIB>
    <izvorni_sadrzaj>
      <item>Sberbank d.d., OIB 78427478595, Varšavska 9,10000 Zagreb</item>
      <item>BLOK PROJEKT d.o.o., OIB 62993530723, Ulica Grada Mainza 26,10000 Zagreb</item>
      <item>OD ŽUPIĆ &amp; PARTNERI, Ulica grada Vukovara 269f,10000 Zagreb</item>
      <item>Davor Bišćan, OIB 99116868296, Jurišićeva 10,10000 Zagreb</item>
      <item>MD ING TRADE d.o.o., OIB 97252051893, II Bukovački krč 14/A,10000 Zagreb</item>
    </izvorni_sadrzaj>
    <derivirana_varijabla naziv="DomainObject.Predmet.SudioniciListAdressOIB_1">
      <item>Sberbank d.d., OIB 78427478595, Varšavska 9,10000 Zagreb</item>
      <item>BLOK PROJEKT d.o.o., OIB 62993530723, Ulica Grada Mainza 26,10000 Zagreb</item>
      <item>OD ŽUPIĆ &amp; PARTNERI, Ulica grada Vukovara 269f,10000 Zagreb</item>
      <item>Davor Bišćan, OIB 99116868296, Jurišićeva 10,10000 Zagreb</item>
      <item>MD ING TRADE d.o.o., OIB 97252051893, II Bukovački krč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62993530723</item>
      <item>, OIB null</item>
      <item>, OIB 99116868296</item>
      <item>, OIB 97252051893</item>
    </izvorni_sadrzaj>
    <derivirana_varijabla naziv="DomainObject.Predmet.SudioniciListNazivOIB_1">
      <item>, OIB 78427478595</item>
      <item>, OIB 62993530723</item>
      <item>, OIB null</item>
      <item>, OIB 99116868296</item>
      <item>, OIB 97252051893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1728</properties:Characters>
  <properties:Lines>44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2018-02-07T08:49:00Z</dcterms:created>
  <dc:creator>nmarkovic</dc:creator>
  <cp:lastModifiedBy>Ivana Stampf</cp:lastModifiedBy>
  <cp:lastPrinted>2015-12-09T07:38:00Z</cp:lastPrinted>
  <dcterms:modified xmlns:xsi="http://www.w3.org/2001/XMLSchema-instance" xsi:type="dcterms:W3CDTF">2018-02-07T08:59:00Z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