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52c6" w14:paraId="c3652c6" w:rsidRDefault="00350E93" w:rsidP="00350E93" w:rsidR="00350E93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350E93" w:rsidR="00350E93" w:rsidRPr="00371081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350E93" w:rsidP="00350E93" w:rsidR="00350E93">
      <w:pPr>
        <w:rPr>
          <w:b/>
        </w:rPr>
      </w:pPr>
    </w:p>
    <w:p w:rsidRDefault="00350E93" w:rsidP="00350E93" w:rsidR="00350E93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D102BC" w:rsidRPr="00D102BC">
        <w:rPr>
          <w:b/>
          <w:sz w:val="24"/>
        </w:rPr>
        <w:t>M-AGRO-S d.o.o.</w:t>
      </w:r>
      <w:r w:rsidRPr="00691E5D">
        <w:rPr>
          <w:b/>
          <w:sz w:val="24"/>
        </w:rPr>
        <w:t xml:space="preserve">, </w:t>
      </w:r>
      <w:r w:rsidR="00D102BC" w:rsidRPr="00D102BC">
        <w:rPr>
          <w:b/>
          <w:sz w:val="24"/>
        </w:rPr>
        <w:t>Petra Preradovića 138</w:t>
      </w:r>
      <w:r w:rsidRPr="00691E5D">
        <w:rPr>
          <w:b/>
          <w:sz w:val="24"/>
        </w:rPr>
        <w:t xml:space="preserve">, </w:t>
      </w:r>
      <w:r w:rsidR="00D102BC" w:rsidRPr="00D102BC">
        <w:rPr>
          <w:b/>
          <w:sz w:val="24"/>
        </w:rPr>
        <w:t>Đakovo</w:t>
      </w:r>
      <w:r w:rsidRPr="00691E5D">
        <w:rPr>
          <w:b/>
          <w:sz w:val="24"/>
        </w:rPr>
        <w:t xml:space="preserve">, OIB: </w:t>
      </w:r>
      <w:r w:rsidR="00D102BC" w:rsidRPr="00D102BC">
        <w:rPr>
          <w:b/>
          <w:sz w:val="24"/>
        </w:rPr>
        <w:t>16896941874</w:t>
      </w:r>
      <w:r w:rsidRPr="00691E5D">
        <w:rPr>
          <w:b/>
          <w:sz w:val="24"/>
        </w:rPr>
        <w:t xml:space="preserve">, </w:t>
      </w:r>
      <w:r w:rsidR="007B4166">
        <w:rPr>
          <w:b/>
          <w:sz w:val="24"/>
        </w:rPr>
        <w:t>MBS</w:t>
      </w:r>
      <w:r w:rsidRPr="00691E5D">
        <w:rPr>
          <w:b/>
          <w:sz w:val="24"/>
        </w:rPr>
        <w:t xml:space="preserve">: </w:t>
      </w:r>
      <w:r w:rsidR="00D102BC" w:rsidRPr="00D102BC">
        <w:rPr>
          <w:b/>
          <w:sz w:val="24"/>
        </w:rPr>
        <w:t>030113795</w:t>
      </w:r>
      <w:r w:rsidRPr="00371081">
        <w:rPr>
          <w:sz w:val="24"/>
        </w:rPr>
        <w:t xml:space="preserve">, dana </w:t>
      </w:r>
      <w:r>
        <w:rPr>
          <w:sz w:val="24"/>
        </w:rPr>
        <w:t>21. lipnja</w:t>
      </w:r>
      <w:r w:rsidRPr="00371081">
        <w:rPr>
          <w:sz w:val="24"/>
        </w:rPr>
        <w:t xml:space="preserve"> 2016. g.,  </w:t>
      </w:r>
    </w:p>
    <w:p w:rsidRDefault="00350E93" w:rsidP="00350E93" w:rsidR="00350E93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350E93" w:rsidP="00350E93" w:rsidR="00350E93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D102BC" w:rsidRPr="00D102BC">
        <w:t xml:space="preserve">Ivan </w:t>
      </w:r>
      <w:proofErr w:type="spellStart"/>
      <w:r w:rsidR="00D102BC" w:rsidRPr="00D102BC">
        <w:t>Subašić</w:t>
      </w:r>
      <w:proofErr w:type="spellEnd"/>
      <w:r w:rsidR="00D102BC" w:rsidRPr="00D102BC">
        <w:t>, OIB: 45264040159</w:t>
      </w:r>
      <w:r w:rsidRPr="00691E5D">
        <w:t xml:space="preserve">, </w:t>
      </w:r>
      <w:r w:rsidR="00D102BC" w:rsidRPr="00D102BC">
        <w:t>Đakovo, Petra Preradovića 138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D102BC" w:rsidRPr="00D102BC">
        <w:rPr>
          <w:b/>
        </w:rPr>
        <w:t>M-AGRO-S d.o.o.</w:t>
      </w:r>
      <w:r w:rsidR="00D102BC" w:rsidRPr="00691E5D">
        <w:rPr>
          <w:b/>
        </w:rPr>
        <w:t xml:space="preserve">, </w:t>
      </w:r>
      <w:r w:rsidR="00D102BC" w:rsidRPr="00D102BC">
        <w:rPr>
          <w:b/>
        </w:rPr>
        <w:t>Petra Preradovića 138</w:t>
      </w:r>
      <w:r w:rsidR="00D102BC" w:rsidRPr="00691E5D">
        <w:rPr>
          <w:b/>
        </w:rPr>
        <w:t xml:space="preserve">, </w:t>
      </w:r>
      <w:r w:rsidR="00D102BC" w:rsidRPr="00D102BC">
        <w:rPr>
          <w:b/>
        </w:rPr>
        <w:t>Đakovo</w:t>
      </w:r>
      <w:r w:rsidR="00D102BC" w:rsidRPr="00691E5D">
        <w:rPr>
          <w:b/>
        </w:rPr>
        <w:t xml:space="preserve">, OIB: </w:t>
      </w:r>
      <w:r w:rsidR="00D102BC" w:rsidRPr="00D102BC">
        <w:rPr>
          <w:b/>
        </w:rPr>
        <w:t>16896941874</w:t>
      </w:r>
      <w:r w:rsidR="00D102BC" w:rsidRPr="00691E5D">
        <w:rPr>
          <w:b/>
        </w:rPr>
        <w:t xml:space="preserve">, </w:t>
      </w:r>
      <w:r w:rsidR="00D102BC">
        <w:rPr>
          <w:b/>
        </w:rPr>
        <w:t>MBS</w:t>
      </w:r>
      <w:r w:rsidR="00D102BC" w:rsidRPr="00691E5D">
        <w:rPr>
          <w:b/>
        </w:rPr>
        <w:t xml:space="preserve">: </w:t>
      </w:r>
      <w:r w:rsidR="00D102BC" w:rsidRPr="00D102BC">
        <w:rPr>
          <w:b/>
        </w:rPr>
        <w:t>030113795</w:t>
      </w:r>
      <w:r>
        <w:rPr>
          <w:b/>
        </w:rPr>
        <w:t xml:space="preserve">, </w:t>
      </w:r>
      <w:r>
        <w:t xml:space="preserve">te dodatni iznos predujma u iznosu od </w:t>
      </w:r>
      <w:r w:rsidR="00D102BC">
        <w:rPr>
          <w:b/>
        </w:rPr>
        <w:t>4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0A70CB">
        <w:rPr>
          <w:b/>
        </w:rPr>
        <w:t>1670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0A70CB" w:rsidRPr="000A70CB">
        <w:t xml:space="preserve">Ivan </w:t>
      </w:r>
      <w:proofErr w:type="spellStart"/>
      <w:r w:rsidR="000A70CB" w:rsidRPr="000A70CB">
        <w:t>Subašić</w:t>
      </w:r>
      <w:proofErr w:type="spellEnd"/>
      <w:r w:rsidR="000E45E4">
        <w:t xml:space="preserve">, </w:t>
      </w:r>
      <w:r w:rsidR="000A70CB" w:rsidRPr="000A70CB">
        <w:t>Đakovo, Petra Preradovića 138</w:t>
      </w:r>
      <w:r>
        <w:t>, ne plati iznos iz točke 1 ovoga zaključka u propisanom roku na odgovarajući način primijenit će se pravila o prisilnoj naplati novčane kazne u parničnom postupku (čl. 113. st. 2. Stečajnog zakona – NN 71/15).</w:t>
      </w: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21.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0A70CB" w:rsidR="00350E93">
      <w:pPr>
        <w:numPr>
          <w:ilvl w:val="0"/>
          <w:numId w:val="8"/>
        </w:numPr>
        <w:jc w:val="both"/>
      </w:pPr>
      <w:r>
        <w:t xml:space="preserve">zakonski zastupnik dužnika  </w:t>
      </w:r>
      <w:r w:rsidR="000A70CB" w:rsidRPr="000A70CB">
        <w:t xml:space="preserve">Ivan </w:t>
      </w:r>
      <w:proofErr w:type="spellStart"/>
      <w:r w:rsidR="000A70CB" w:rsidRPr="000A70CB">
        <w:t>Subašić</w:t>
      </w:r>
      <w:proofErr w:type="spellEnd"/>
      <w:r w:rsidR="000A70CB" w:rsidRPr="000A70CB">
        <w:t>, Đakovo, Petra Preradovića 138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>kal. 21/7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4A5" w:rsidR="00C024A5">
      <w:r>
        <w:separator/>
      </w:r>
    </w:p>
  </w:endnote>
  <w:endnote w:id="0" w:type="continuationSeparator">
    <w:p w:rsidRDefault="00C024A5" w:rsidR="00C02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4A5" w:rsidR="00C024A5">
      <w:r>
        <w:separator/>
      </w:r>
    </w:p>
  </w:footnote>
  <w:footnote w:id="0" w:type="continuationSeparator">
    <w:p w:rsidRDefault="00C024A5" w:rsidR="00C02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6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D18A5" w:rsidR="00FD18A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821044">
      <w:t>6 St-1670/16-3</w:t>
    </w:r>
  </w:p>
  <w:p w:rsidRDefault="00ED2E73" w:rsidP="00ED2E73" w:rsidR="00ED2E73">
    <w:pPr>
      <w:jc w:val="right"/>
    </w:pP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821044">
      <w:t>1670</w:t>
    </w:r>
    <w:r w:rsidR="00B74FDD">
      <w:t>/</w:t>
    </w:r>
    <w:r w:rsidR="00294A49">
      <w:t>1</w:t>
    </w:r>
    <w:r w:rsidR="00057C3F">
      <w:t>6</w:t>
    </w:r>
    <w:r w:rsidR="00294A49">
      <w:t>-</w:t>
    </w:r>
    <w:r w:rsidR="00821044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6611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0CB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5E4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3DF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C5F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044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24A5"/>
    <w:rsid w:val="00C05047"/>
    <w:rsid w:val="00C06AB6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02BC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0D73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E73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18A5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18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6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66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66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6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6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18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6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66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66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6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6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9BCB31-82FC-45D0-9E99-D88D5B05A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1420</properties:Characters>
  <properties:Lines>79</properties:Lines>
  <properties:Paragraphs>17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2016-06-21T09:28:00Z</dcterms:modified>
  <cp:revision>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