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0da5" w14:paraId="cad0da5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08312D">
        <w:rPr>
          <w:bCs/>
          <w:sz w:val="24"/>
          <w:szCs w:val="24"/>
        </w:rPr>
        <w:t>-4561</w:t>
      </w:r>
      <w:r w:rsidR="001A43A6">
        <w:rPr>
          <w:bCs/>
          <w:sz w:val="24"/>
          <w:szCs w:val="24"/>
        </w:rPr>
        <w:t>/2015-</w:t>
      </w:r>
      <w:r w:rsidR="00B87AE7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08312D" w:rsidRPr="0008312D">
        <w:rPr>
          <w:sz w:val="24"/>
          <w:szCs w:val="24"/>
        </w:rPr>
        <w:t>P. V. KANADSKO STANOVANJE d.o.o., Sesvete, Iv</w:t>
      </w:r>
      <w:r w:rsidR="0008312D">
        <w:rPr>
          <w:sz w:val="24"/>
          <w:szCs w:val="24"/>
        </w:rPr>
        <w:t>ana Puđaka 21, OIB: 20587980539</w:t>
      </w:r>
      <w:r w:rsidRPr="00D74FBE">
        <w:rPr>
          <w:sz w:val="24"/>
          <w:szCs w:val="24"/>
        </w:rPr>
        <w:t xml:space="preserve">, dana </w:t>
      </w:r>
      <w:r w:rsidR="00B8703F">
        <w:rPr>
          <w:sz w:val="24"/>
          <w:szCs w:val="24"/>
        </w:rPr>
        <w:t xml:space="preserve">30.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08312D" w:rsidRPr="0008312D">
        <w:rPr>
          <w:sz w:val="24"/>
          <w:szCs w:val="24"/>
        </w:rPr>
        <w:t>P. V. KANADSKO STANOVANJE d.o.o., Sesvete, Iv</w:t>
      </w:r>
      <w:r w:rsidR="0008312D">
        <w:rPr>
          <w:sz w:val="24"/>
          <w:szCs w:val="24"/>
        </w:rPr>
        <w:t>ana Puđaka 21, OIB: 20587980539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08312D" w:rsidRPr="0008312D">
        <w:rPr>
          <w:sz w:val="24"/>
          <w:szCs w:val="24"/>
        </w:rPr>
        <w:t>P. V. KANADSKO STANOVANJE d.o.o., Sesvete, Iv</w:t>
      </w:r>
      <w:r w:rsidR="0008312D">
        <w:rPr>
          <w:sz w:val="24"/>
          <w:szCs w:val="24"/>
        </w:rPr>
        <w:t>ana Puđaka 21, OIB: 20587980539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08312D">
        <w:rPr>
          <w:sz w:val="24"/>
          <w:szCs w:val="24"/>
        </w:rPr>
        <w:t>08. prosinca 2015.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F0573F" w:rsidP="00B82B07" w:rsidR="000831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="00525382">
        <w:rPr>
          <w:sz w:val="24"/>
          <w:szCs w:val="24"/>
        </w:rPr>
        <w:t xml:space="preserve">dužnika </w:t>
      </w:r>
      <w:r w:rsidR="0008312D">
        <w:rPr>
          <w:sz w:val="24"/>
          <w:szCs w:val="24"/>
        </w:rPr>
        <w:t xml:space="preserve">ALPE-ADRIA POSLOVODSTVO d.o.o., </w:t>
      </w:r>
      <w:r>
        <w:rPr>
          <w:sz w:val="24"/>
          <w:szCs w:val="24"/>
        </w:rPr>
        <w:t>Zagreb, Slavonska avenija 6a, OIB:</w:t>
      </w:r>
      <w:r w:rsidR="0008312D">
        <w:rPr>
          <w:sz w:val="24"/>
          <w:szCs w:val="24"/>
        </w:rPr>
        <w:t>99488126785, je dana 25</w:t>
      </w:r>
      <w:r>
        <w:rPr>
          <w:sz w:val="24"/>
          <w:szCs w:val="24"/>
        </w:rPr>
        <w:t>. siječnja 2016. podnio prijedlog za otvaranje stečajnog postupka nad dužnikom</w:t>
      </w:r>
      <w:r w:rsidR="00525382">
        <w:rPr>
          <w:sz w:val="24"/>
          <w:szCs w:val="24"/>
        </w:rPr>
        <w:t xml:space="preserve"> te je izvijestio sud da prema dužniku ima potraživanje u iznosu od </w:t>
      </w:r>
      <w:r w:rsidR="0008312D">
        <w:rPr>
          <w:sz w:val="24"/>
          <w:szCs w:val="24"/>
        </w:rPr>
        <w:t>2.426.602,37 kn</w:t>
      </w:r>
      <w:r w:rsidR="00525382">
        <w:rPr>
          <w:sz w:val="24"/>
          <w:szCs w:val="24"/>
        </w:rPr>
        <w:t xml:space="preserve"> </w:t>
      </w:r>
      <w:r w:rsidR="00B82B07">
        <w:rPr>
          <w:sz w:val="24"/>
          <w:szCs w:val="24"/>
        </w:rPr>
        <w:t>temeljem Ugovora o namjenskom zajmu za kupovinu nekretnina i Ugovora o pristupanju dugu.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iz navedenog proizlazi da u konkretnom slučaju nisu ispunjene pretpostavke za provedbu skraćenog stečajnog postupka koji završava otvaranjem i istovremenim </w:t>
      </w:r>
      <w:r w:rsidRPr="00D74FBE">
        <w:rPr>
          <w:sz w:val="24"/>
          <w:szCs w:val="24"/>
        </w:rPr>
        <w:lastRenderedPageBreak/>
        <w:t>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AB6015">
        <w:rPr>
          <w:sz w:val="24"/>
          <w:szCs w:val="24"/>
        </w:rPr>
        <w:t xml:space="preserve">30. lipnja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Sanda Jeromela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</w:t>
      </w:r>
      <w:r w:rsidR="009A4558">
        <w:t xml:space="preserve"> </w:t>
      </w:r>
      <w:r w:rsidR="00786FFB">
        <w:t>-</w:t>
      </w:r>
      <w:r w:rsidRPr="00D74FBE">
        <w:t xml:space="preserve">15 dana </w:t>
      </w:r>
    </w:p>
    <w:p w:rsidRDefault="00B87AE7" w:rsidP="00A1322A" w:rsidR="00B87AE7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kal 60 dana</w:t>
      </w:r>
    </w:p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268A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08312D">
          <w:rPr>
            <w:sz w:val="24"/>
            <w:szCs w:val="24"/>
          </w:rPr>
          <w:t>75. St-4561</w:t>
        </w:r>
        <w:r w:rsidR="00280ABD">
          <w:rPr>
            <w:sz w:val="24"/>
            <w:szCs w:val="24"/>
          </w:rPr>
          <w:t>/2015-</w:t>
        </w:r>
        <w:r w:rsidR="00B87AE7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312D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43A6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5CCA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B79F5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A3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33A7"/>
    <w:rsid w:val="004E099E"/>
    <w:rsid w:val="004E24AE"/>
    <w:rsid w:val="004E38CB"/>
    <w:rsid w:val="004E5638"/>
    <w:rsid w:val="0050050B"/>
    <w:rsid w:val="0050747A"/>
    <w:rsid w:val="0052330E"/>
    <w:rsid w:val="00523599"/>
    <w:rsid w:val="00525382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E79D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26B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B6015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571"/>
    <w:rsid w:val="00B74218"/>
    <w:rsid w:val="00B75AE6"/>
    <w:rsid w:val="00B763CD"/>
    <w:rsid w:val="00B82B07"/>
    <w:rsid w:val="00B854F3"/>
    <w:rsid w:val="00B86452"/>
    <w:rsid w:val="00B8703F"/>
    <w:rsid w:val="00B87AE7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BF3333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2E93"/>
    <w:rsid w:val="00D33644"/>
    <w:rsid w:val="00D33942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73F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8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8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St-4561/2015</izvorni_sadrzaj>
    <derivirana_varijabla naziv="DomainObject.Predmet.OznakaBroj_1">St-4561/2015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V. KANADSKO STANOVANJE d.o.o. zastupanog po punomoćniku Petar Vučinić</izvorni_sadrzaj>
    <derivirana_varijabla naziv="DomainObject.Predmet.ProtustrankaFormated_1">  P. V. KANADSKO STANOVANJE d.o.o. zastupanog po punomoćniku Petar Vučinić</derivirana_varijabla>
  </DomainObject.Predmet.ProtustrankaFormated>
  <DomainObject.Predmet.ProtustrankaFormatedOIB>
    <izvorni_sadrzaj>  P. V. KANADSKO STANOVANJE d.o.o., OIB 20587980539 zastupanog po punomoćniku Petar Vučinić</izvorni_sadrzaj>
    <derivirana_varijabla naziv="DomainObject.Predmet.ProtustrankaFormatedOIB_1">  P. V. KANADSKO STANOVANJE d.o.o., OIB 20587980539 zastupanog po punomoćniku Petar Vučinić</derivirana_varijabla>
  </DomainObject.Predmet.ProtustrankaFormatedOIB>
  <DomainObject.Predmet.ProtustrankaFormatedWithAdress>
    <izvorni_sadrzaj> P. V. KANADSKO STANOVANJE d.o.o., Ivana Puđaka 21, 10360 Sesvete zastupanog po punomoćniku Petar Vučinić</izvorni_sadrzaj>
    <derivirana_varijabla naziv="DomainObject.Predmet.ProtustrankaFormatedWithAdress_1"> P. V. KANADSKO STANOVANJE d.o.o., Ivana Puđaka 21, 10360 Sesvete zastupanog po punomoćniku Petar Vučinić</derivirana_varijabla>
  </DomainObject.Predmet.ProtustrankaFormatedWithAdress>
  <DomainObject.Predmet.ProtustrankaFormatedWithAdressOIB>
    <izvorni_sadrzaj> P. V. KANADSKO STANOVANJE d.o.o., OIB 20587980539, Ivana Puđaka 21, 10360 Sesvete zastupanog po punomoćniku Petar Vučinić</izvorni_sadrzaj>
    <derivirana_varijabla naziv="DomainObject.Predmet.ProtustrankaFormatedWithAdressOIB_1"> P. V. KANADSKO STANOVANJE d.o.o., OIB 20587980539, Ivana Puđaka 21, 10360 Sesvete zastupanog po punomoćniku Petar Vučinić</derivirana_varijabla>
  </DomainObject.Predmet.ProtustrankaFormatedWithAdressOIB>
  <DomainObject.Predmet.ProtustrankaWithAdress>
    <izvorni_sadrzaj>P. V. KANADSKO STANOVANJE d.o.o. Ivana Puđaka 21, 10360 Sesvete</izvorni_sadrzaj>
    <derivirana_varijabla naziv="DomainObject.Predmet.ProtustrankaWithAdress_1">P. V. KANADSKO STANOVANJE d.o.o. Ivana Puđaka 21, 10360 Sesvete</derivirana_varijabla>
  </DomainObject.Predmet.ProtustrankaWithAdress>
  <DomainObject.Predmet.ProtustrankaWithAdressOIB>
    <izvorni_sadrzaj>P. V. KANADSKO STANOVANJE d.o.o., OIB 20587980539, Ivana Puđaka 21, 10360 Sesvete</izvorni_sadrzaj>
    <derivirana_varijabla naziv="DomainObject.Predmet.ProtustrankaWithAdressOIB_1">P. V. KANADSKO STANOVANJE d.o.o., OIB 20587980539, Ivana Puđaka 21, 10360 Sesvete</derivirana_varijabla>
  </DomainObject.Predmet.ProtustrankaWithAdressOIB>
  <DomainObject.Predmet.ProtustrankaNazivFormated>
    <izvorni_sadrzaj>P. V. KANADSKO STANOVANJE d.o.o.</izvorni_sadrzaj>
    <derivirana_varijabla naziv="DomainObject.Predmet.ProtustrankaNazivFormated_1">P. V. KANADSKO STANOVANJE d.o.o.</derivirana_varijabla>
  </DomainObject.Predmet.ProtustrankaNazivFormated>
  <DomainObject.Predmet.ProtustrankaNazivFormatedOIB>
    <izvorni_sadrzaj>P. V. KANADSKO STANOVANJE d.o.o., OIB 20587980539</izvorni_sadrzaj>
    <derivirana_varijabla naziv="DomainObject.Predmet.ProtustrankaNazivFormatedOIB_1">P. V. KANADSKO STANOVANJE d.o.o., OIB 20587980539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 V. KANADSKO STANOVANJE d.o.o. zastupanog po punomoćniku Petar Vučinić</item>
    </izvorni_sadrzaj>
    <derivirana_varijabla naziv="DomainObject.Predmet.ProtuStrankaListFormated_1">
      <item>P. V. KANADSKO STANOVANJE d.o.o. zastupanog po punomoćniku Petar Vučinić</item>
    </derivirana_varijabla>
  </DomainObject.Predmet.ProtuStrankaListFormated>
  <DomainObject.Predmet.ProtuStrankaListFormatedOIB>
    <izvorni_sadrzaj>
      <item>P. V. KANADSKO STANOVANJE d.o.o., OIB 20587980539 zastupanog po punomoćniku Petar Vučinić</item>
    </izvorni_sadrzaj>
    <derivirana_varijabla naziv="DomainObject.Predmet.ProtuStrankaListFormatedOIB_1">
      <item>P. V. KANADSKO STANOVANJE d.o.o., OIB 20587980539 zastupanog po punomoćniku Petar Vučinić</item>
    </derivirana_varijabla>
  </DomainObject.Predmet.ProtuStrankaListFormatedOIB>
  <DomainObject.Predmet.ProtuStrankaListFormatedWithAdress>
    <izvorni_sadrzaj>
      <item>P. V. KANADSKO STANOVANJE d.o.o., Ivana Puđaka 21, 10360 Sesvete zastupanog po punomoćniku Petar Vučinić</item>
    </izvorni_sadrzaj>
    <derivirana_varijabla naziv="DomainObject.Predmet.ProtuStrankaListFormatedWithAdress_1">
      <item>P. V. KANADSKO STANOVANJE d.o.o., Ivana Puđaka 21, 10360 Sesvete zastupanog po punomoćniku Petar Vučinić</item>
    </derivirana_varijabla>
  </DomainObject.Predmet.ProtuStrankaListFormatedWithAdress>
  <DomainObject.Predmet.ProtuStrankaListFormatedWithAdressOIB>
    <izvorni_sadrzaj>
      <item>P. V. KANADSKO STANOVANJE d.o.o., OIB 20587980539, Ivana Puđaka 21, 10360 Sesvete zastupanog po punomoćniku Petar Vučinić</item>
    </izvorni_sadrzaj>
    <derivirana_varijabla naziv="DomainObject.Predmet.ProtuStrankaListFormatedWithAdressOIB_1">
      <item>P. V. KANADSKO STANOVANJE d.o.o., OIB 20587980539, Ivana Puđaka 21, 10360 Sesvete zastupanog po punomoćniku Petar Vučinić</item>
    </derivirana_varijabla>
  </DomainObject.Predmet.ProtuStrankaListFormatedWithAdressOIB>
  <DomainObject.Predmet.ProtuStrankaListNazivFormated>
    <izvorni_sadrzaj>
      <item>P. V. KANADSKO STANOVANJE d.o.o.</item>
    </izvorni_sadrzaj>
    <derivirana_varijabla naziv="DomainObject.Predmet.ProtuStrankaListNazivFormated_1">
      <item>P. V. KANADSKO STANOVANJE d.o.o.</item>
    </derivirana_varijabla>
  </DomainObject.Predmet.ProtuStrankaListNazivFormated>
  <DomainObject.Predmet.ProtuStrankaListNazivFormatedOIB>
    <izvorni_sadrzaj>
      <item>P. V. KANADSKO STANOVANJE d.o.o., OIB 20587980539</item>
    </izvorni_sadrzaj>
    <derivirana_varijabla naziv="DomainObject.Predmet.ProtuStrankaListNazivFormatedOIB_1">
      <item>P. V. KANADSKO STANOVANJE d.o.o., OIB 20587980539</item>
    </derivirana_varijabla>
  </DomainObject.Predmet.ProtuStrankaListNazivFormatedOIB>
  <DomainObject.Predmet.OstaliListFormated>
    <izvorni_sadrzaj>
      <item>Petar Vučinić punomoćnik sudionika u postupku P. V. KANADSKO STANOVANJE d.o.o.</item>
    </izvorni_sadrzaj>
    <derivirana_varijabla naziv="DomainObject.Predmet.OstaliListFormated_1">
      <item>Petar Vučinić punomoćnik sudionika u postupku P. V. KANADSKO STANOVANJE d.o.o.</item>
    </derivirana_varijabla>
  </DomainObject.Predmet.OstaliListFormated>
  <DomainObject.Predmet.OstaliListFormatedOIB>
    <izvorni_sadrzaj>
      <item>Petar Vučinić, OIB 74656065966 punomoćnik sudionika u postupku P. V. KANADSKO STANOVANJE d.o.o.</item>
    </izvorni_sadrzaj>
    <derivirana_varijabla naziv="DomainObject.Predmet.OstaliListFormatedOIB_1">
      <item>Petar Vučinić, OIB 74656065966 punomoćnik sudionika u postupku P. V. KANADSKO STANOVANJE d.o.o.</item>
    </derivirana_varijabla>
  </DomainObject.Predmet.OstaliListFormatedOIB>
  <DomainObject.Predmet.OstaliListFormatedWithAdress>
    <izvorni_sadrzaj>
      <item>Petar Vučinić, Ivana Puđak 13, 10360 Dobrodol punomoćnik sudionika u postupku P. V. KANADSKO STANOVANJE d.o.o.</item>
    </izvorni_sadrzaj>
    <derivirana_varijabla naziv="DomainObject.Predmet.OstaliListFormatedWithAdress_1">
      <item>Petar Vučinić, Ivana Puđak 13, 10360 Dobrodol punomoćnik sudionika u postupku P. V. KANADSKO STANOVANJE d.o.o.</item>
    </derivirana_varijabla>
  </DomainObject.Predmet.OstaliListFormatedWithAdress>
  <DomainObject.Predmet.OstaliListFormatedWithAdressOIB>
    <izvorni_sadrzaj>
      <item>Petar Vučinić, OIB 74656065966, Ivana Puđak 13, 10360 Dobrodol punomoćnik sudionika u postupku P. V. KANADSKO STANOVANJE d.o.o.</item>
    </izvorni_sadrzaj>
    <derivirana_varijabla naziv="DomainObject.Predmet.OstaliListFormatedWithAdressOIB_1">
      <item>Petar Vučinić, OIB 74656065966, Ivana Puđak 13, 10360 Dobrodol punomoćnik sudionika u postupku P. V. KANADSKO STANOVANJE d.o.o.</item>
    </derivirana_varijabla>
  </DomainObject.Predmet.OstaliListFormatedWithAdressOIB>
  <DomainObject.Predmet.OstaliListNazivFormated>
    <izvorni_sadrzaj>
      <item>Petar Vučinić</item>
    </izvorni_sadrzaj>
    <derivirana_varijabla naziv="DomainObject.Predmet.OstaliListNazivFormated_1">
      <item>Petar Vučinić</item>
    </derivirana_varijabla>
  </DomainObject.Predmet.OstaliListNazivFormated>
  <DomainObject.Predmet.OstaliListNazivFormatedOIB>
    <izvorni_sadrzaj>
      <item>Petar Vučinić, OIB 74656065966</item>
    </izvorni_sadrzaj>
    <derivirana_varijabla naziv="DomainObject.Predmet.OstaliListNazivFormatedOIB_1">
      <item>Petar Vučinić, OIB 74656065966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 V. KANADSKO STANOVANJE d.o.o.</izvorni_sadrzaj>
    <derivirana_varijabla naziv="DomainObject.Predmet.ProtustrankaIDrugi_1">P. V. KANADSKO STANOVANJE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 V. KANADSKO STANOVANJE d.o.o., OIB 20587980539, Ivana Puđaka 21, 10360 Sesvete</izvorni_sadrzaj>
    <derivirana_varijabla naziv="DomainObject.Predmet.ProtustrankaIDrugiAdressOIB_1">P. V. KANADSKO STANOVANJE d.o.o., OIB 20587980539, Ivana Puđaka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 V. KANADSKO STANOVANJE d.o.o.</item>
      <item>Petar Vučinić</item>
    </izvorni_sadrzaj>
    <derivirana_varijabla naziv="DomainObject.Predmet.SudioniciListNaziv_1">
      <item>FINA Regionalni centar Zagreb</item>
      <item>P. V. KANADSKO STANOVANJE d.o.o.</item>
      <item>Petar Vučinić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 V. KANADSKO STANOVANJE d.o.o., OIB 20587980539, Ivana Puđaka 21,10360 Sesvete</item>
      <item>Petar Vučinić, OIB 74656065966, Ivana Puđak 13,10360 Dobrodol</item>
    </izvorni_sadrzaj>
    <derivirana_varijabla naziv="DomainObject.Predmet.SudioniciListAdressOIB_1">
      <item>FINA Regionalni centar Zagreb, OIB 85821130368, Trg svibanjskih žrtava 1995. 1,10000 Zagreb</item>
      <item>P. V. KANADSKO STANOVANJE d.o.o., OIB 20587980539, Ivana Puđaka 21,10360 Sesvete</item>
      <item>Petar Vučinić, OIB 74656065966, Ivana Puđak 13,10360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20587980539</item>
      <item>, OIB 74656065966</item>
    </izvorni_sadrzaj>
    <derivirana_varijabla naziv="DomainObject.Predmet.SudioniciListNazivOIB_1">
      <item>, OIB 85821130368</item>
      <item>, OIB 20587980539</item>
      <item>, OIB 74656065966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2549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2016-06-30T08:08:00Z</dcterms:created>
  <dc:creator>Korisnik</dc:creator>
  <cp:lastModifiedBy>Anita Ban</cp:lastModifiedBy>
  <cp:lastPrinted>2016-06-30T11:10:00Z</cp:lastPrinted>
  <dcterms:modified xmlns:xsi="http://www.w3.org/2001/XMLSchema-instance" xsi:type="dcterms:W3CDTF">2016-06-30T11:11:00Z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