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ce50" w14:paraId="af9ce5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041DC8">
        <w:t>4864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27355">
        <w:rPr>
          <w:rFonts w:cs="Times New Roman" w:eastAsia="Times New Roman"/>
          <w:szCs w:val="20"/>
          <w:lang w:eastAsia="hr-HR"/>
        </w:rPr>
        <w:t>MZ-MONT d.o.o., Zagreb, Britanski trg 3/2, MBS: 080570368, OIB: 53576212461</w:t>
      </w:r>
      <w:r w:rsidR="001721C0">
        <w:t xml:space="preserve">, dana </w:t>
      </w:r>
      <w:r w:rsidR="002F3315">
        <w:t>31. svibnja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E27355">
        <w:rPr>
          <w:rFonts w:cs="Times New Roman" w:eastAsia="Times New Roman"/>
          <w:szCs w:val="20"/>
          <w:lang w:eastAsia="hr-HR"/>
        </w:rPr>
        <w:t>MZ-MONT d.o.o., Zagreb, Britanski trg 3/2, MBS: 080570368, OIB: 53576212461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98744D">
      <w:pPr>
        <w:pStyle w:val="Bezproreda"/>
        <w:jc w:val="both"/>
      </w:pPr>
      <w:r>
        <w:t xml:space="preserve">         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98744D">
        <w:t xml:space="preserve">ovom sudu temeljem članka 429. stavak 1. Stečajnog zakona (Narodne novine broj 71/15; dalje SZ) zahtjev za provedu skraćenog stečajnog postupka nad dužnikom </w:t>
      </w:r>
      <w:r w:rsidR="00E27355">
        <w:rPr>
          <w:rFonts w:cs="Times New Roman" w:eastAsia="Times New Roman"/>
          <w:szCs w:val="20"/>
          <w:lang w:eastAsia="hr-HR"/>
        </w:rPr>
        <w:t>MZ-MONT d.o.o., Zagreb, Britanski trg 3/2, MBS: 080570368, OIB: 53576212461</w:t>
      </w:r>
      <w:r w:rsidR="0098744D">
        <w:t xml:space="preserve">. </w:t>
      </w:r>
    </w:p>
    <w:p w:rsidRDefault="0098744D" w:rsidP="0098744D" w:rsidR="0098744D">
      <w:pPr>
        <w:pStyle w:val="Bezproreda"/>
        <w:ind w:firstLine="708"/>
        <w:jc w:val="both"/>
      </w:pPr>
      <w:r>
        <w:t>Prema odredbi članka 428. stavak 1. SZ-a sud će provesti skraćeni stečajni postupak nad pravnom osobom ako su ispunjene slijedeće pretpostavke i to: ako dužnik nema zaposlenik, a u očevidniku redoslijeda osnova za plaćanje ima evidentirane neizvršene osnove za plaćanje u neprekidnom razdoblju od 120 dana i ako nisu ispunjene pretpostavke za pokretanje drugog postupka radi brisanja istog iz sudskog registra.</w:t>
      </w:r>
    </w:p>
    <w:p w:rsidRDefault="009A68BA" w:rsidP="009A68BA" w:rsidR="009A68BA">
      <w:pPr>
        <w:pStyle w:val="Bezproreda"/>
        <w:ind w:firstLine="708"/>
        <w:jc w:val="both"/>
      </w:pPr>
      <w:r>
        <w:t>Sud je temeljem članka 430. SZ-a na mrežnoj stranici e-oglasne ploče suda objavio oglas kojim je pozvao osobe ovlaštene za zastupanje dužnika po zakonu,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prijedloga.</w:t>
      </w:r>
    </w:p>
    <w:p w:rsidRDefault="0098744D" w:rsidP="0098744D" w:rsidR="0098744D">
      <w:pPr>
        <w:pStyle w:val="Bezproreda"/>
        <w:ind w:firstLine="708"/>
        <w:jc w:val="both"/>
      </w:pPr>
      <w:r>
        <w:t>Zaključkom od 18. veljače 2016. pozvan je Hrvatski zavod za mirovinsko osiguranje dostaviti sudu podatke o zaposlenim osobama kod dužnika M</w:t>
      </w:r>
      <w:r w:rsidR="0018155A">
        <w:t>Z-</w:t>
      </w:r>
      <w:r>
        <w:t>MONT d.o.o., Zagreb ili potvrdu da nema  zaposlenih osoba na dan pisanja potvrde.</w:t>
      </w:r>
    </w:p>
    <w:p w:rsidRDefault="009A68BA" w:rsidP="0098744D" w:rsidR="009A68BA">
      <w:pPr>
        <w:pStyle w:val="Bezproreda"/>
        <w:ind w:firstLine="708"/>
        <w:jc w:val="both"/>
      </w:pPr>
      <w:r>
        <w:t>Zastupnik po zakonu dužnika je 3. ožujka 2016. dostavio prokazni popis imovine (list 10 spisa) iz kojeg proizlazi da dužnik nema nikakve imovine.</w:t>
      </w:r>
    </w:p>
    <w:p w:rsidRDefault="0098744D" w:rsidP="0098744D" w:rsidR="0098744D">
      <w:pPr>
        <w:pStyle w:val="Bezproreda"/>
        <w:ind w:firstLine="708"/>
        <w:jc w:val="both"/>
      </w:pPr>
      <w:r>
        <w:t xml:space="preserve">Uvidom u dostavljene podatke Hrvatskog zavoda za mirovinsko osiguranje </w:t>
      </w:r>
      <w:r w:rsidR="009A68BA">
        <w:t xml:space="preserve">(list 24 spisa) </w:t>
      </w:r>
      <w:r>
        <w:t>utvrđeno je da dužnik počev od 1. listopada 2015. ima zaposlenu jednu osobu – Žmar Zlatka.</w:t>
      </w:r>
    </w:p>
    <w:p w:rsidRDefault="0098744D" w:rsidP="00197802" w:rsidR="00EC159D">
      <w:pPr>
        <w:pStyle w:val="Bezproreda"/>
        <w:ind w:firstLine="708"/>
        <w:jc w:val="both"/>
      </w:pPr>
      <w:r>
        <w:lastRenderedPageBreak/>
        <w:t>Kako u vrijeme podnošenje prijedloga za provedbu skraćenog stečajnog postupka nisu bile kumulativno ispunjene pretpostavke iz članka 428. SZ-a valjalo je prijedlog odbaciti i odlučiti kao u izreci.</w:t>
      </w:r>
    </w:p>
    <w:p w:rsidRDefault="00197802" w:rsidP="00A167C6" w:rsidR="00197802">
      <w:pPr>
        <w:pStyle w:val="Bezproreda"/>
        <w:jc w:val="center"/>
      </w:pPr>
    </w:p>
    <w:p w:rsidRDefault="00197802" w:rsidP="00A167C6" w:rsidR="00197802">
      <w:pPr>
        <w:pStyle w:val="Bezproreda"/>
        <w:jc w:val="center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C0415E">
        <w:t>31. svibnja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197802">
      <w:pPr>
        <w:pStyle w:val="Bezproreda"/>
        <w:jc w:val="right"/>
      </w:pPr>
      <w:r>
        <w:t xml:space="preserve">               </w:t>
      </w:r>
    </w:p>
    <w:p w:rsidRDefault="00EC159D" w:rsidP="00666177" w:rsidR="00DF43CB">
      <w:pPr>
        <w:pStyle w:val="Bezproreda"/>
        <w:jc w:val="right"/>
      </w:pPr>
      <w:r>
        <w:t>Sudac:</w:t>
      </w:r>
    </w:p>
    <w:p w:rsidRDefault="00E85293" w:rsidP="00666177" w:rsidR="00666177">
      <w:pPr>
        <w:jc w:val="right"/>
      </w:pPr>
      <w:r>
        <w:t>Ružica Omazić</w:t>
      </w:r>
      <w:r w:rsidR="00666177">
        <w:t>, v.r.</w:t>
      </w:r>
    </w:p>
    <w:p w:rsidRDefault="00666177" w:rsidP="00666177" w:rsidR="00666177">
      <w:pPr>
        <w:spacing w:lineRule="auto" w:line="240" w:after="0"/>
        <w:jc w:val="right"/>
      </w:pPr>
    </w:p>
    <w:p w:rsidRDefault="00666177" w:rsidP="00666177" w:rsidR="00666177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666177" w:rsidP="00666177" w:rsidR="00666177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E85293" w:rsidP="001B100B" w:rsidR="00E85293">
      <w:pPr>
        <w:pStyle w:val="Bezproreda"/>
        <w:jc w:val="right"/>
      </w:pPr>
    </w:p>
    <w:p w:rsidRDefault="00197802" w:rsidP="001B100B" w:rsidR="00197802">
      <w:pPr>
        <w:pStyle w:val="Bezproreda"/>
        <w:jc w:val="right"/>
      </w:pPr>
    </w:p>
    <w:p w:rsidRDefault="00197802" w:rsidP="001B100B" w:rsidR="00197802">
      <w:pPr>
        <w:pStyle w:val="Bezproreda"/>
        <w:jc w:val="right"/>
      </w:pPr>
    </w:p>
    <w:p w:rsidRDefault="00197802" w:rsidP="001B100B" w:rsidR="00197802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197802" w:rsidP="00A167C6" w:rsidR="00197802">
      <w:pPr>
        <w:pStyle w:val="Bezproreda"/>
      </w:pPr>
    </w:p>
    <w:p w:rsidRDefault="00197802" w:rsidP="00A167C6" w:rsidR="00197802">
      <w:pPr>
        <w:pStyle w:val="Bezproreda"/>
      </w:pPr>
    </w:p>
    <w:p w:rsidRDefault="00197802" w:rsidP="00A167C6" w:rsidR="00197802">
      <w:pPr>
        <w:pStyle w:val="Bezproreda"/>
      </w:pPr>
    </w:p>
    <w:sectPr w:rsidSect="00197802" w:rsidR="00197802">
      <w:headerReference w:type="default" r:id="rId10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66177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197802">
          <w:t xml:space="preserve">                               </w:t>
        </w:r>
        <w:r w:rsidR="00E85293">
          <w:t>27. St-</w:t>
        </w:r>
        <w:r w:rsidR="00197802">
          <w:t>4864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B8723D"/>
    <w:multiLevelType w:val="hybridMultilevel"/>
    <w:tmpl w:val="B6101D86"/>
    <w:lvl w:tplc="1EA4D696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41DC8"/>
    <w:rsid w:val="000D7473"/>
    <w:rsid w:val="001721C0"/>
    <w:rsid w:val="0018155A"/>
    <w:rsid w:val="00197802"/>
    <w:rsid w:val="001B100B"/>
    <w:rsid w:val="002F3315"/>
    <w:rsid w:val="00334493"/>
    <w:rsid w:val="0052030B"/>
    <w:rsid w:val="00525979"/>
    <w:rsid w:val="00545F5C"/>
    <w:rsid w:val="005653CF"/>
    <w:rsid w:val="00571F9A"/>
    <w:rsid w:val="005866D5"/>
    <w:rsid w:val="00593C04"/>
    <w:rsid w:val="005A4EDB"/>
    <w:rsid w:val="00666177"/>
    <w:rsid w:val="006E1039"/>
    <w:rsid w:val="007E739E"/>
    <w:rsid w:val="00867026"/>
    <w:rsid w:val="008C5938"/>
    <w:rsid w:val="0092290B"/>
    <w:rsid w:val="00936C14"/>
    <w:rsid w:val="0098744D"/>
    <w:rsid w:val="009A68BA"/>
    <w:rsid w:val="00A167C6"/>
    <w:rsid w:val="00B270C9"/>
    <w:rsid w:val="00BA5A48"/>
    <w:rsid w:val="00C0415E"/>
    <w:rsid w:val="00CA77F2"/>
    <w:rsid w:val="00D574B1"/>
    <w:rsid w:val="00DF43CB"/>
    <w:rsid w:val="00E06901"/>
    <w:rsid w:val="00E27355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66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66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4864</izvorni_sadrzaj>
    <derivirana_varijabla naziv="DomainObject.Predmet.Broj_1">4864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St-4864/2015</izvorni_sadrzaj>
    <derivirana_varijabla naziv="DomainObject.Predmet.OznakaBroj_1">St-4864/2015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MZ-MONT, d.o.o. zastupanog po punomoćniku ZLATKO ŽMAR; IGOR SVILAR</izvorni_sadrzaj>
    <derivirana_varijabla naziv="DomainObject.Predmet.ProtustrankaFormated_1">  MZ-MONT, d.o.o. zastupanog po punomoćniku ZLATKO ŽMAR; IGOR SVILAR</derivirana_varijabla>
  </DomainObject.Predmet.ProtustrankaFormated>
  <DomainObject.Predmet.ProtustrankaFormatedOIB>
    <izvorni_sadrzaj>  MZ-MONT, d.o.o., OIB 53576212461 zastupanog po punomoćniku ZLATKO ŽMAR; IGOR SVILAR</izvorni_sadrzaj>
    <derivirana_varijabla naziv="DomainObject.Predmet.ProtustrankaFormatedOIB_1">  MZ-MONT, d.o.o., OIB 53576212461 zastupanog po punomoćniku ZLATKO ŽMAR; IGOR SVILAR</derivirana_varijabla>
  </DomainObject.Predmet.ProtustrankaFormatedOIB>
  <DomainObject.Predmet.ProtustrankaFormatedWithAdress>
    <izvorni_sadrzaj> MZ-MONT, d.o.o., Britanski trg 3/2, 10000 Zagreb zastupanog po punomoćniku ZLATKO ŽMAR; IGOR SVILAR</izvorni_sadrzaj>
    <derivirana_varijabla naziv="DomainObject.Predmet.ProtustrankaFormatedWithAdress_1"> MZ-MONT, d.o.o., Britanski trg 3/2, 10000 Zagreb zastupanog po punomoćniku ZLATKO ŽMAR; IGOR SVILAR</derivirana_varijabla>
  </DomainObject.Predmet.ProtustrankaFormatedWithAdress>
  <DomainObject.Predmet.ProtustrankaFormatedWithAdressOIB>
    <izvorni_sadrzaj> MZ-MONT, d.o.o., OIB 53576212461, Britanski trg 3/2, 10000 Zagreb zastupanog po punomoćniku ZLATKO ŽMAR; IGOR SVILAR</izvorni_sadrzaj>
    <derivirana_varijabla naziv="DomainObject.Predmet.ProtustrankaFormatedWithAdressOIB_1"> MZ-MONT, d.o.o., OIB 53576212461, Britanski trg 3/2, 10000 Zagreb zastupanog po punomoćniku ZLATKO ŽMAR; IGOR SVILAR</derivirana_varijabla>
  </DomainObject.Predmet.ProtustrankaFormatedWithAdressOIB>
  <DomainObject.Predmet.ProtustrankaWithAdress>
    <izvorni_sadrzaj>MZ-MONT, d.o.o. Britanski trg 3/2, 10000 Zagreb</izvorni_sadrzaj>
    <derivirana_varijabla naziv="DomainObject.Predmet.ProtustrankaWithAdress_1">MZ-MONT, d.o.o. Britanski trg 3/2, 10000 Zagreb</derivirana_varijabla>
  </DomainObject.Predmet.ProtustrankaWithAdress>
  <DomainObject.Predmet.ProtustrankaWithAdressOIB>
    <izvorni_sadrzaj>MZ-MONT, d.o.o., OIB 53576212461, Britanski trg 3/2, 10000 Zagreb</izvorni_sadrzaj>
    <derivirana_varijabla naziv="DomainObject.Predmet.ProtustrankaWithAdressOIB_1">MZ-MONT, d.o.o., OIB 53576212461, Britanski trg 3/2, 10000 Zagreb</derivirana_varijabla>
  </DomainObject.Predmet.ProtustrankaWithAdressOIB>
  <DomainObject.Predmet.ProtustrankaNazivFormated>
    <izvorni_sadrzaj>MZ-MONT, d.o.o.</izvorni_sadrzaj>
    <derivirana_varijabla naziv="DomainObject.Predmet.ProtustrankaNazivFormated_1">MZ-MONT, d.o.o.</derivirana_varijabla>
  </DomainObject.Predmet.ProtustrankaNazivFormated>
  <DomainObject.Predmet.ProtustrankaNazivFormatedOIB>
    <izvorni_sadrzaj>MZ-MONT, d.o.o., OIB 53576212461</izvorni_sadrzaj>
    <derivirana_varijabla naziv="DomainObject.Predmet.ProtustrankaNazivFormatedOIB_1">MZ-MONT, d.o.o., OIB 53576212461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MZ-MONT, d.o.o. zastupanog po punomoćniku ZLATKO ŽMAR; IGOR SVILAR</item>
    </izvorni_sadrzaj>
    <derivirana_varijabla naziv="DomainObject.Predmet.ProtuStrankaListFormated_1">
      <item>MZ-MONT, d.o.o. zastupanog po punomoćniku ZLATKO ŽMAR; IGOR SVILAR</item>
    </derivirana_varijabla>
  </DomainObject.Predmet.ProtuStrankaListFormated>
  <DomainObject.Predmet.ProtuStrankaListFormatedOIB>
    <izvorni_sadrzaj>
      <item>MZ-MONT, d.o.o., OIB 53576212461 zastupanog po punomoćniku ZLATKO ŽMAR; IGOR SVILAR</item>
    </izvorni_sadrzaj>
    <derivirana_varijabla naziv="DomainObject.Predmet.ProtuStrankaListFormatedOIB_1">
      <item>MZ-MONT, d.o.o., OIB 53576212461 zastupanog po punomoćniku ZLATKO ŽMAR; IGOR SVILAR</item>
    </derivirana_varijabla>
  </DomainObject.Predmet.ProtuStrankaListFormatedOIB>
  <DomainObject.Predmet.ProtuStrankaListFormatedWithAdress>
    <izvorni_sadrzaj>
      <item>MZ-MONT, d.o.o., Britanski trg 3/2, 10000 Zagreb zastupanog po punomoćniku ZLATKO ŽMAR; IGOR SVILAR</item>
    </izvorni_sadrzaj>
    <derivirana_varijabla naziv="DomainObject.Predmet.ProtuStrankaListFormatedWithAdress_1">
      <item>MZ-MONT, d.o.o., Britanski trg 3/2, 10000 Zagreb zastupanog po punomoćniku ZLATKO ŽMAR; IGOR SVILAR</item>
    </derivirana_varijabla>
  </DomainObject.Predmet.ProtuStrankaListFormatedWithAdress>
  <DomainObject.Predmet.ProtuStrankaListFormatedWithAdressOIB>
    <izvorni_sadrzaj>
      <item>MZ-MONT, d.o.o., OIB 53576212461, Britanski trg 3/2, 10000 Zagreb zastupanog po punomoćniku ZLATKO ŽMAR; IGOR SVILAR</item>
    </izvorni_sadrzaj>
    <derivirana_varijabla naziv="DomainObject.Predmet.ProtuStrankaListFormatedWithAdressOIB_1">
      <item>MZ-MONT, d.o.o., OIB 53576212461, Britanski trg 3/2, 10000 Zagreb zastupanog po punomoćniku ZLATKO ŽMAR; IGOR SVILAR</item>
    </derivirana_varijabla>
  </DomainObject.Predmet.ProtuStrankaListFormatedWithAdressOIB>
  <DomainObject.Predmet.ProtuStrankaListNazivFormated>
    <izvorni_sadrzaj>
      <item>MZ-MONT, d.o.o.</item>
    </izvorni_sadrzaj>
    <derivirana_varijabla naziv="DomainObject.Predmet.ProtuStrankaListNazivFormated_1">
      <item>MZ-MONT, d.o.o.</item>
    </derivirana_varijabla>
  </DomainObject.Predmet.ProtuStrankaListNazivFormated>
  <DomainObject.Predmet.ProtuStrankaListNazivFormatedOIB>
    <izvorni_sadrzaj>
      <item>MZ-MONT, d.o.o., OIB 53576212461</item>
    </izvorni_sadrzaj>
    <derivirana_varijabla naziv="DomainObject.Predmet.ProtuStrankaListNazivFormatedOIB_1">
      <item>MZ-MONT, d.o.o., OIB 53576212461</item>
    </derivirana_varijabla>
  </DomainObject.Predmet.ProtuStrankaListNazivFormatedOIB>
  <DomainObject.Predmet.OstaliListFormated>
    <izvorni_sadrzaj>
      <item>ZLATKO ŽMAR punomoćnik sudionika u postupku MZ-MONT, d.o.o.</item>
      <item>IGOR SVILAR punomoćnik sudionika u postupku MZ-MONT, d.o.o.</item>
    </izvorni_sadrzaj>
    <derivirana_varijabla naziv="DomainObject.Predmet.OstaliListFormated_1">
      <item>ZLATKO ŽMAR punomoćnik sudionika u postupku MZ-MONT, d.o.o.</item>
      <item>IGOR SVILAR punomoćnik sudionika u postupku MZ-MONT, d.o.o.</item>
    </derivirana_varijabla>
  </DomainObject.Predmet.OstaliListFormated>
  <DomainObject.Predmet.OstaliListFormatedOIB>
    <izvorni_sadrzaj>
      <item>ZLATKO ŽMAR, OIB 37011400070 punomoćnik sudionika u postupku MZ-MONT, d.o.o.</item>
      <item>IGOR SVILAR punomoćnik sudionika u postupku MZ-MONT, d.o.o.</item>
    </izvorni_sadrzaj>
    <derivirana_varijabla naziv="DomainObject.Predmet.OstaliListFormatedOIB_1">
      <item>ZLATKO ŽMAR, OIB 37011400070 punomoćnik sudionika u postupku MZ-MONT, d.o.o.</item>
      <item>IGOR SVILAR punomoćnik sudionika u postupku MZ-MONT, d.o.o.</item>
    </derivirana_varijabla>
  </DomainObject.Predmet.OstaliListFormatedOIB>
  <DomainObject.Predmet.OstaliListFormatedWithAdress>
    <izvorni_sadrzaj>
      <item>ZLATKO ŽMAR, Britanski trg 3/2, 10000 Zagreb punomoćnik sudionika u postupku MZ-MONT, d.o.o.</item>
      <item>IGOR SVILAR, GREDIČKA 23, 10000 Zagreb punomoćnik sudionika u postupku MZ-MONT, d.o.o.</item>
    </izvorni_sadrzaj>
    <derivirana_varijabla naziv="DomainObject.Predmet.OstaliListFormatedWithAdress_1">
      <item>ZLATKO ŽMAR, Britanski trg 3/2, 10000 Zagreb punomoćnik sudionika u postupku MZ-MONT, d.o.o.</item>
      <item>IGOR SVILAR, GREDIČKA 23, 10000 Zagreb punomoćnik sudionika u postupku MZ-MONT, d.o.o.</item>
    </derivirana_varijabla>
  </DomainObject.Predmet.OstaliListFormatedWithAdress>
  <DomainObject.Predmet.OstaliListFormatedWithAdressOIB>
    <izvorni_sadrzaj>
      <item>ZLATKO ŽMAR, OIB 37011400070, Britanski trg 3/2, 10000 Zagreb punomoćnik sudionika u postupku MZ-MONT, d.o.o.</item>
      <item>IGOR SVILAR, GREDIČKA 23, 10000 Zagreb punomoćnik sudionika u postupku MZ-MONT, d.o.o.</item>
    </izvorni_sadrzaj>
    <derivirana_varijabla naziv="DomainObject.Predmet.OstaliListFormatedWithAdressOIB_1">
      <item>ZLATKO ŽMAR, OIB 37011400070, Britanski trg 3/2, 10000 Zagreb punomoćnik sudionika u postupku MZ-MONT, d.o.o.</item>
      <item>IGOR SVILAR, GREDIČKA 23, 10000 Zagreb punomoćnik sudionika u postupku MZ-MONT, d.o.o.</item>
    </derivirana_varijabla>
  </DomainObject.Predmet.OstaliListFormatedWithAdressOIB>
  <DomainObject.Predmet.OstaliListNazivFormated>
    <izvorni_sadrzaj>
      <item>ZLATKO ŽMAR</item>
      <item>IGOR SVILAR</item>
    </izvorni_sadrzaj>
    <derivirana_varijabla naziv="DomainObject.Predmet.OstaliListNazivFormated_1">
      <item>ZLATKO ŽMAR</item>
      <item>IGOR SVILAR</item>
    </derivirana_varijabla>
  </DomainObject.Predmet.OstaliListNazivFormated>
  <DomainObject.Predmet.OstaliListNazivFormatedOIB>
    <izvorni_sadrzaj>
      <item>ZLATKO ŽMAR, OIB 37011400070</item>
      <item>IGOR SVILAR</item>
    </izvorni_sadrzaj>
    <derivirana_varijabla naziv="DomainObject.Predmet.OstaliListNazivFormatedOIB_1">
      <item>ZLATKO ŽMAR, OIB 37011400070</item>
      <item>IGOR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MZ-MONT, d.o.o.</izvorni_sadrzaj>
    <derivirana_varijabla naziv="DomainObject.Predmet.ProtustrankaIDrugi_1">MZ-MONT,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MZ-MONT, d.o.o., OIB 53576212461, Britanski trg 3/2, 10000 Zagreb</izvorni_sadrzaj>
    <derivirana_varijabla naziv="DomainObject.Predmet.ProtustrankaIDrugiAdressOIB_1">MZ-MONT, d.o.o., OIB 53576212461, Britanski trg 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MZ-MONT, d.o.o.</item>
      <item>ZLATKO ŽMAR</item>
      <item>IGOR SVILAR</item>
    </izvorni_sadrzaj>
    <derivirana_varijabla naziv="DomainObject.Predmet.SudioniciListNaziv_1">
      <item>FINA Regionalni centar Zagreb</item>
      <item>MZ-MONT, d.o.o.</item>
      <item>ZLATKO ŽMAR</item>
      <item>IGOR SVILAR</item>
    </derivirana_varijabla>
  </DomainObject.Predmet.SudioniciListNaziv>
  <DomainObject.Predmet.SudioniciListAdressOIB>
    <izvorni_sadrzaj>
      <item>FINA Regionalni centar Zagreb, OIB 85821130368, Trg svibanjskih žrtava 1995. 1,10000 Zagreb</item>
      <item>MZ-MONT, d.o.o., OIB 53576212461, Britanski trg 3/2,10000 Zagreb</item>
      <item>ZLATKO ŽMAR, OIB 37011400070, Britanski trg 3/2,10000 Zagreb</item>
      <item>IGOR SVILAR, GREDIČKA 23,10000 Zagreb</item>
    </izvorni_sadrzaj>
    <derivirana_varijabla naziv="DomainObject.Predmet.SudioniciListAdressOIB_1">
      <item>FINA Regionalni centar Zagreb, OIB 85821130368, Trg svibanjskih žrtava 1995. 1,10000 Zagreb</item>
      <item>MZ-MONT, d.o.o., OIB 53576212461, Britanski trg 3/2,10000 Zagreb</item>
      <item>ZLATKO ŽMAR, OIB 37011400070, Britanski trg 3/2,10000 Zagreb</item>
      <item>IGOR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53576212461</item>
      <item>, OIB 37011400070</item>
      <item>, OIB null</item>
    </izvorni_sadrzaj>
    <derivirana_varijabla naziv="DomainObject.Predmet.SudioniciListNazivOIB_1">
      <item>, OIB 85821130368</item>
      <item>, OIB 53576212461</item>
      <item>, OIB 37011400070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2428</properties:Characters>
  <properties:Lines>68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2016-07-18T12:59:00Z</dcterms:created>
  <dc:creator>Maja Jurovicki</dc:creator>
  <cp:lastModifiedBy>Ksenija Nol</cp:lastModifiedBy>
  <cp:lastPrinted>2016-07-21T08:26:00Z</cp:lastPrinted>
  <dcterms:modified xmlns:xsi="http://www.w3.org/2001/XMLSchema-instance" xsi:type="dcterms:W3CDTF">2016-07-21T08:26:00Z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