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42f3" w14:paraId="1af42f3" w:rsidRDefault="001D2511" w:rsidR="001D2511" w:rsidRPr="00323D6C">
      <w:pPr>
        <w15:collapsed w:val="false"/>
        <w:rPr>
          <w:sz w:val="24"/>
          <w:szCs w:val="24"/>
        </w:rPr>
      </w:pPr>
      <w:bookmarkStart w:name="_GoBack" w:id="0"/>
      <w:bookmarkEnd w:id="0"/>
      <w:r w:rsidRPr="00323D6C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323D6C">
      <w:pPr>
        <w:rPr>
          <w:sz w:val="24"/>
          <w:szCs w:val="24"/>
        </w:rPr>
      </w:pPr>
      <w:r w:rsidRPr="00323D6C">
        <w:rPr>
          <w:sz w:val="24"/>
          <w:szCs w:val="24"/>
        </w:rPr>
        <w:t>REPUBLIKA HRVATSKA</w:t>
      </w:r>
    </w:p>
    <w:p w:rsidRDefault="002B13AE" w:rsidP="002B13AE" w:rsidR="002B13AE" w:rsidRPr="00323D6C">
      <w:pPr>
        <w:rPr>
          <w:sz w:val="24"/>
          <w:szCs w:val="24"/>
        </w:rPr>
      </w:pPr>
      <w:r w:rsidRPr="00323D6C">
        <w:rPr>
          <w:sz w:val="24"/>
          <w:szCs w:val="24"/>
        </w:rPr>
        <w:t xml:space="preserve">Trgovački sud u Zagrebu </w:t>
      </w:r>
    </w:p>
    <w:p w:rsidRDefault="002B13AE" w:rsidP="002B13AE" w:rsidR="002B13AE" w:rsidRPr="00323D6C">
      <w:pPr>
        <w:rPr>
          <w:sz w:val="24"/>
          <w:szCs w:val="24"/>
        </w:rPr>
      </w:pPr>
      <w:r w:rsidRPr="00323D6C">
        <w:rPr>
          <w:sz w:val="24"/>
          <w:szCs w:val="24"/>
        </w:rPr>
        <w:t xml:space="preserve">Zagreb, </w:t>
      </w:r>
      <w:proofErr w:type="spellStart"/>
      <w:r w:rsidRPr="00323D6C">
        <w:rPr>
          <w:sz w:val="24"/>
          <w:szCs w:val="24"/>
        </w:rPr>
        <w:t>Amruševa</w:t>
      </w:r>
      <w:proofErr w:type="spellEnd"/>
      <w:r w:rsidRPr="00323D6C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323D6C">
      <w:pPr>
        <w:jc w:val="right"/>
        <w:rPr>
          <w:sz w:val="24"/>
          <w:szCs w:val="24"/>
        </w:rPr>
      </w:pPr>
      <w:r w:rsidRPr="00323D6C">
        <w:rPr>
          <w:sz w:val="24"/>
          <w:szCs w:val="24"/>
        </w:rPr>
        <w:t xml:space="preserve">                                                   </w:t>
      </w:r>
      <w:r w:rsidR="00834A88" w:rsidRPr="00323D6C">
        <w:rPr>
          <w:sz w:val="24"/>
          <w:szCs w:val="24"/>
        </w:rPr>
        <w:t>85</w:t>
      </w:r>
      <w:r w:rsidR="00FB63B7" w:rsidRPr="00323D6C">
        <w:rPr>
          <w:sz w:val="24"/>
          <w:szCs w:val="24"/>
        </w:rPr>
        <w:t>. St-</w:t>
      </w:r>
      <w:r w:rsidR="00A83DD3" w:rsidRPr="00323D6C">
        <w:rPr>
          <w:sz w:val="24"/>
          <w:szCs w:val="24"/>
        </w:rPr>
        <w:t>2901</w:t>
      </w:r>
      <w:r w:rsidR="008A611B" w:rsidRPr="00323D6C">
        <w:rPr>
          <w:sz w:val="24"/>
          <w:szCs w:val="24"/>
        </w:rPr>
        <w:t>/17</w:t>
      </w:r>
    </w:p>
    <w:p w:rsidRDefault="000904E0" w:rsidP="000904E0" w:rsidR="000904E0" w:rsidRPr="00323D6C">
      <w:pPr>
        <w:jc w:val="center"/>
        <w:rPr>
          <w:sz w:val="24"/>
          <w:szCs w:val="24"/>
        </w:rPr>
      </w:pPr>
      <w:r w:rsidRPr="00323D6C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323D6C">
      <w:pPr>
        <w:jc w:val="center"/>
        <w:rPr>
          <w:sz w:val="24"/>
          <w:szCs w:val="24"/>
        </w:rPr>
      </w:pPr>
    </w:p>
    <w:p w:rsidRDefault="00CE4727" w:rsidP="00CE4727" w:rsidR="00CE4727" w:rsidRPr="00323D6C">
      <w:pPr>
        <w:jc w:val="center"/>
        <w:rPr>
          <w:sz w:val="24"/>
          <w:szCs w:val="24"/>
        </w:rPr>
      </w:pPr>
      <w:r w:rsidRPr="00323D6C">
        <w:rPr>
          <w:sz w:val="24"/>
          <w:szCs w:val="24"/>
        </w:rPr>
        <w:t>Z A K L J U Č A K</w:t>
      </w:r>
    </w:p>
    <w:p w:rsidRDefault="00CE4727" w:rsidP="002C0E29" w:rsidR="00CE4727" w:rsidRPr="00323D6C">
      <w:pPr>
        <w:rPr>
          <w:sz w:val="24"/>
          <w:szCs w:val="24"/>
        </w:rPr>
      </w:pPr>
    </w:p>
    <w:p w:rsidRDefault="002B5611" w:rsidP="00E72D2A" w:rsidR="00CE4727" w:rsidRPr="00323D6C">
      <w:pPr>
        <w:ind w:firstLine="720"/>
        <w:jc w:val="both"/>
        <w:rPr>
          <w:sz w:val="24"/>
          <w:szCs w:val="24"/>
        </w:rPr>
      </w:pPr>
      <w:r w:rsidRPr="00323D6C">
        <w:rPr>
          <w:sz w:val="24"/>
          <w:szCs w:val="24"/>
        </w:rPr>
        <w:t xml:space="preserve">TRGOVAČKI SUD U ZAGREBU, po sucu </w:t>
      </w:r>
      <w:proofErr w:type="spellStart"/>
      <w:r w:rsidR="00834A88" w:rsidRPr="00323D6C">
        <w:rPr>
          <w:sz w:val="24"/>
          <w:szCs w:val="24"/>
        </w:rPr>
        <w:t>mr.sc</w:t>
      </w:r>
      <w:proofErr w:type="spellEnd"/>
      <w:r w:rsidR="00834A88" w:rsidRPr="00323D6C">
        <w:rPr>
          <w:sz w:val="24"/>
          <w:szCs w:val="24"/>
        </w:rPr>
        <w:t>. Ivani Koštarić Fegeš</w:t>
      </w:r>
      <w:r w:rsidRPr="00323D6C">
        <w:rPr>
          <w:sz w:val="24"/>
          <w:szCs w:val="24"/>
        </w:rPr>
        <w:t>, u stečajnom p</w:t>
      </w:r>
      <w:r w:rsidR="00D13D51" w:rsidRPr="00323D6C">
        <w:rPr>
          <w:sz w:val="24"/>
          <w:szCs w:val="24"/>
        </w:rPr>
        <w:t>ostupku</w:t>
      </w:r>
      <w:r w:rsidRPr="00323D6C">
        <w:rPr>
          <w:sz w:val="24"/>
          <w:szCs w:val="24"/>
        </w:rPr>
        <w:t xml:space="preserve"> nad dužnikom </w:t>
      </w:r>
      <w:r w:rsidR="00A83DD3" w:rsidRPr="00323D6C">
        <w:rPr>
          <w:sz w:val="24"/>
          <w:szCs w:val="24"/>
        </w:rPr>
        <w:t xml:space="preserve">Stečajna masa iza </w:t>
      </w:r>
      <w:proofErr w:type="spellStart"/>
      <w:r w:rsidR="00A83DD3" w:rsidRPr="00323D6C">
        <w:rPr>
          <w:sz w:val="24"/>
          <w:szCs w:val="24"/>
        </w:rPr>
        <w:t>MANCIPO</w:t>
      </w:r>
      <w:proofErr w:type="spellEnd"/>
      <w:r w:rsidR="00A83DD3" w:rsidRPr="00323D6C">
        <w:rPr>
          <w:sz w:val="24"/>
          <w:szCs w:val="24"/>
        </w:rPr>
        <w:t xml:space="preserve"> </w:t>
      </w:r>
      <w:proofErr w:type="spellStart"/>
      <w:r w:rsidR="00A83DD3" w:rsidRPr="00323D6C">
        <w:rPr>
          <w:sz w:val="24"/>
          <w:szCs w:val="24"/>
        </w:rPr>
        <w:t>MAGNUS</w:t>
      </w:r>
      <w:proofErr w:type="spellEnd"/>
      <w:r w:rsidR="00A83DD3" w:rsidRPr="00323D6C">
        <w:rPr>
          <w:sz w:val="24"/>
          <w:szCs w:val="24"/>
        </w:rPr>
        <w:t xml:space="preserve"> d. o. o. u stečaju, Zagreb, Radnička cesta 30, </w:t>
      </w:r>
      <w:proofErr w:type="spellStart"/>
      <w:r w:rsidR="00A83DD3" w:rsidRPr="00323D6C">
        <w:rPr>
          <w:sz w:val="24"/>
          <w:szCs w:val="24"/>
        </w:rPr>
        <w:t>OIB</w:t>
      </w:r>
      <w:proofErr w:type="spellEnd"/>
      <w:r w:rsidR="00A83DD3" w:rsidRPr="00323D6C">
        <w:rPr>
          <w:sz w:val="24"/>
          <w:szCs w:val="24"/>
        </w:rPr>
        <w:t xml:space="preserve"> 98233582691</w:t>
      </w:r>
      <w:r w:rsidR="00775FD2" w:rsidRPr="00323D6C">
        <w:rPr>
          <w:sz w:val="24"/>
          <w:szCs w:val="24"/>
        </w:rPr>
        <w:t xml:space="preserve">, </w:t>
      </w:r>
      <w:r w:rsidR="00E330C0" w:rsidRPr="00323D6C">
        <w:rPr>
          <w:sz w:val="24"/>
          <w:szCs w:val="24"/>
        </w:rPr>
        <w:t>26. studenoga</w:t>
      </w:r>
      <w:r w:rsidR="008A611B" w:rsidRPr="00323D6C">
        <w:rPr>
          <w:sz w:val="24"/>
          <w:szCs w:val="24"/>
        </w:rPr>
        <w:t xml:space="preserve"> 2018</w:t>
      </w:r>
      <w:r w:rsidR="00CE4727" w:rsidRPr="00323D6C">
        <w:rPr>
          <w:sz w:val="24"/>
          <w:szCs w:val="24"/>
        </w:rPr>
        <w:t>.</w:t>
      </w:r>
      <w:r w:rsidR="002C0E29" w:rsidRPr="00323D6C">
        <w:rPr>
          <w:sz w:val="24"/>
          <w:szCs w:val="24"/>
        </w:rPr>
        <w:t>,</w:t>
      </w:r>
      <w:r w:rsidR="00CE4727" w:rsidRPr="00323D6C">
        <w:rPr>
          <w:sz w:val="24"/>
          <w:szCs w:val="24"/>
        </w:rPr>
        <w:t xml:space="preserve"> </w:t>
      </w:r>
    </w:p>
    <w:p w:rsidRDefault="003F320D" w:rsidP="0064089D" w:rsidR="003F320D" w:rsidRPr="00323D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323D6C">
      <w:pPr>
        <w:jc w:val="center"/>
        <w:rPr>
          <w:sz w:val="24"/>
          <w:szCs w:val="24"/>
        </w:rPr>
      </w:pPr>
      <w:r w:rsidRPr="00323D6C">
        <w:rPr>
          <w:sz w:val="24"/>
          <w:szCs w:val="24"/>
        </w:rPr>
        <w:t>z a k l j u č i o      j e</w:t>
      </w:r>
    </w:p>
    <w:p w:rsidRDefault="003F320D" w:rsidP="002C0E29" w:rsidR="003F320D" w:rsidRPr="00323D6C">
      <w:pPr>
        <w:rPr>
          <w:b/>
          <w:sz w:val="24"/>
          <w:szCs w:val="24"/>
        </w:rPr>
      </w:pPr>
    </w:p>
    <w:p w:rsidRDefault="0074746C" w:rsidP="00BF55F8" w:rsidR="008263F9" w:rsidRPr="00323D6C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323D6C">
        <w:rPr>
          <w:sz w:val="24"/>
          <w:szCs w:val="24"/>
        </w:rPr>
        <w:t xml:space="preserve">Saziva se skupština vjerovnika u stečajnom postupku nad dužnikom </w:t>
      </w:r>
      <w:r w:rsidR="00F21EE3" w:rsidRPr="00323D6C">
        <w:rPr>
          <w:sz w:val="24"/>
          <w:szCs w:val="24"/>
        </w:rPr>
        <w:t xml:space="preserve">Stečajna masa iza </w:t>
      </w:r>
      <w:proofErr w:type="spellStart"/>
      <w:r w:rsidR="00F21EE3" w:rsidRPr="00323D6C">
        <w:rPr>
          <w:sz w:val="24"/>
          <w:szCs w:val="24"/>
        </w:rPr>
        <w:t>MANCIPO</w:t>
      </w:r>
      <w:proofErr w:type="spellEnd"/>
      <w:r w:rsidR="00F21EE3" w:rsidRPr="00323D6C">
        <w:rPr>
          <w:sz w:val="24"/>
          <w:szCs w:val="24"/>
        </w:rPr>
        <w:t xml:space="preserve"> </w:t>
      </w:r>
      <w:proofErr w:type="spellStart"/>
      <w:r w:rsidR="00F21EE3" w:rsidRPr="00323D6C">
        <w:rPr>
          <w:sz w:val="24"/>
          <w:szCs w:val="24"/>
        </w:rPr>
        <w:t>MAGNUS</w:t>
      </w:r>
      <w:proofErr w:type="spellEnd"/>
      <w:r w:rsidR="00F21EE3" w:rsidRPr="00323D6C">
        <w:rPr>
          <w:sz w:val="24"/>
          <w:szCs w:val="24"/>
        </w:rPr>
        <w:t xml:space="preserve"> d. o. o. u stečaju, Zagreb, Radnička cesta 30, </w:t>
      </w:r>
      <w:proofErr w:type="spellStart"/>
      <w:r w:rsidR="00F21EE3" w:rsidRPr="00323D6C">
        <w:rPr>
          <w:sz w:val="24"/>
          <w:szCs w:val="24"/>
        </w:rPr>
        <w:t>OIB</w:t>
      </w:r>
      <w:proofErr w:type="spellEnd"/>
      <w:r w:rsidR="00F21EE3" w:rsidRPr="00323D6C">
        <w:rPr>
          <w:sz w:val="24"/>
          <w:szCs w:val="24"/>
        </w:rPr>
        <w:t xml:space="preserve"> 98233582691</w:t>
      </w:r>
      <w:r w:rsidRPr="00323D6C">
        <w:rPr>
          <w:sz w:val="24"/>
          <w:szCs w:val="24"/>
        </w:rPr>
        <w:t>, za:</w:t>
      </w:r>
    </w:p>
    <w:p w:rsidRDefault="00725A8B" w:rsidP="00BF55F8" w:rsidR="0074746C" w:rsidRPr="00323D6C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 w:rsidRPr="00323D6C">
        <w:rPr>
          <w:b/>
          <w:bCs/>
          <w:sz w:val="24"/>
          <w:szCs w:val="24"/>
        </w:rPr>
        <w:t>13. prosinca</w:t>
      </w:r>
      <w:r w:rsidR="0074746C" w:rsidRPr="00323D6C">
        <w:rPr>
          <w:b/>
          <w:bCs/>
          <w:sz w:val="24"/>
          <w:szCs w:val="24"/>
        </w:rPr>
        <w:t xml:space="preserve"> 2018. u </w:t>
      </w:r>
      <w:r w:rsidRPr="00323D6C">
        <w:rPr>
          <w:b/>
          <w:bCs/>
          <w:sz w:val="24"/>
          <w:szCs w:val="24"/>
        </w:rPr>
        <w:t>13</w:t>
      </w:r>
      <w:r w:rsidR="003C27C5" w:rsidRPr="00323D6C">
        <w:rPr>
          <w:b/>
          <w:bCs/>
          <w:sz w:val="24"/>
          <w:szCs w:val="24"/>
        </w:rPr>
        <w:t>,</w:t>
      </w:r>
      <w:r w:rsidRPr="00323D6C">
        <w:rPr>
          <w:b/>
          <w:bCs/>
          <w:sz w:val="24"/>
          <w:szCs w:val="24"/>
        </w:rPr>
        <w:t>3</w:t>
      </w:r>
      <w:r w:rsidR="003C27C5" w:rsidRPr="00323D6C">
        <w:rPr>
          <w:b/>
          <w:bCs/>
          <w:sz w:val="24"/>
          <w:szCs w:val="24"/>
        </w:rPr>
        <w:t>0</w:t>
      </w:r>
      <w:r w:rsidR="0074746C" w:rsidRPr="00323D6C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323D6C">
      <w:pPr>
        <w:ind w:firstLine="720"/>
        <w:jc w:val="both"/>
        <w:rPr>
          <w:sz w:val="24"/>
          <w:szCs w:val="24"/>
        </w:rPr>
      </w:pPr>
      <w:r w:rsidRPr="00323D6C">
        <w:rPr>
          <w:sz w:val="24"/>
          <w:szCs w:val="24"/>
        </w:rPr>
        <w:t>koja će se održati u zgradi Trgovačkog suda u Zagrebu, Petrinjska 8, soba broj 27/I. kat – dvorišna zgrada.</w:t>
      </w:r>
    </w:p>
    <w:p w:rsidRDefault="0074746C" w:rsidP="00BF55F8" w:rsidR="0074746C" w:rsidRPr="00323D6C">
      <w:pPr>
        <w:jc w:val="both"/>
        <w:rPr>
          <w:sz w:val="24"/>
          <w:szCs w:val="24"/>
        </w:rPr>
      </w:pPr>
      <w:r w:rsidRPr="00323D6C">
        <w:rPr>
          <w:sz w:val="24"/>
          <w:szCs w:val="24"/>
        </w:rPr>
        <w:tab/>
        <w:t>Dnevni red:</w:t>
      </w:r>
    </w:p>
    <w:p w:rsidRDefault="0074746C" w:rsidP="00BF55F8" w:rsidR="0074746C" w:rsidRPr="00323D6C">
      <w:pPr>
        <w:ind w:left="705"/>
        <w:jc w:val="both"/>
        <w:rPr>
          <w:sz w:val="24"/>
          <w:szCs w:val="24"/>
        </w:rPr>
      </w:pPr>
      <w:r w:rsidRPr="00323D6C">
        <w:rPr>
          <w:sz w:val="24"/>
          <w:szCs w:val="24"/>
        </w:rPr>
        <w:t>1. Izvješće stečajnog upravitelja o dosadašnjem tijeku stečajnog postupka</w:t>
      </w:r>
      <w:r w:rsidR="00D04B57" w:rsidRPr="00323D6C">
        <w:rPr>
          <w:sz w:val="24"/>
          <w:szCs w:val="24"/>
        </w:rPr>
        <w:t xml:space="preserve"> i</w:t>
      </w:r>
      <w:r w:rsidRPr="00323D6C">
        <w:rPr>
          <w:sz w:val="24"/>
          <w:szCs w:val="24"/>
        </w:rPr>
        <w:t xml:space="preserve"> stanju stečajne mase.</w:t>
      </w:r>
    </w:p>
    <w:p w:rsidRDefault="00D04B57" w:rsidP="00BF55F8" w:rsidR="00725A8B" w:rsidRPr="00323D6C">
      <w:pPr>
        <w:ind w:firstLine="720"/>
        <w:jc w:val="both"/>
        <w:rPr>
          <w:sz w:val="24"/>
          <w:szCs w:val="24"/>
        </w:rPr>
      </w:pPr>
      <w:r w:rsidRPr="00323D6C">
        <w:rPr>
          <w:sz w:val="24"/>
          <w:szCs w:val="24"/>
        </w:rPr>
        <w:t xml:space="preserve">2. </w:t>
      </w:r>
      <w:r w:rsidR="00B761A3" w:rsidRPr="00323D6C">
        <w:rPr>
          <w:sz w:val="24"/>
          <w:szCs w:val="24"/>
        </w:rPr>
        <w:t>Donošenje od</w:t>
      </w:r>
      <w:r w:rsidR="00725A8B" w:rsidRPr="00323D6C">
        <w:rPr>
          <w:sz w:val="24"/>
          <w:szCs w:val="24"/>
        </w:rPr>
        <w:t>l</w:t>
      </w:r>
      <w:r w:rsidR="00B761A3" w:rsidRPr="00323D6C">
        <w:rPr>
          <w:sz w:val="24"/>
          <w:szCs w:val="24"/>
        </w:rPr>
        <w:t xml:space="preserve">uke o </w:t>
      </w:r>
      <w:r w:rsidR="00725A8B" w:rsidRPr="00323D6C">
        <w:rPr>
          <w:sz w:val="24"/>
          <w:szCs w:val="24"/>
        </w:rPr>
        <w:t>produljenju ili ne produljenju, odnosno izmjenama ugovora o najmu nekretnina u vlasništvu stečajnog dužnika</w:t>
      </w:r>
    </w:p>
    <w:p w:rsidRDefault="007153CE" w:rsidP="00BF55F8" w:rsidR="00725A8B" w:rsidRPr="00323D6C">
      <w:pPr>
        <w:ind w:firstLine="720"/>
        <w:jc w:val="both"/>
        <w:rPr>
          <w:sz w:val="24"/>
          <w:szCs w:val="24"/>
        </w:rPr>
      </w:pPr>
      <w:r w:rsidRPr="00323D6C">
        <w:rPr>
          <w:sz w:val="24"/>
          <w:szCs w:val="24"/>
        </w:rPr>
        <w:t xml:space="preserve">3. </w:t>
      </w:r>
      <w:r w:rsidR="00725A8B" w:rsidRPr="00323D6C">
        <w:rPr>
          <w:sz w:val="24"/>
          <w:szCs w:val="24"/>
        </w:rPr>
        <w:t>Donošenje odluke o osiguranju nekretnina u vlasništvu stečajnog dužnika od osnovnih šteta</w:t>
      </w:r>
    </w:p>
    <w:p w:rsidRDefault="00725A8B" w:rsidP="00BF55F8" w:rsidR="007153CE" w:rsidRPr="00323D6C">
      <w:pPr>
        <w:ind w:firstLine="720"/>
        <w:jc w:val="both"/>
        <w:rPr>
          <w:sz w:val="24"/>
          <w:szCs w:val="24"/>
        </w:rPr>
      </w:pPr>
      <w:r w:rsidRPr="00323D6C">
        <w:rPr>
          <w:sz w:val="24"/>
          <w:szCs w:val="24"/>
        </w:rPr>
        <w:t xml:space="preserve">4. </w:t>
      </w:r>
      <w:r w:rsidR="007153CE" w:rsidRPr="00323D6C">
        <w:rPr>
          <w:sz w:val="24"/>
          <w:szCs w:val="24"/>
        </w:rPr>
        <w:t>Razno</w:t>
      </w:r>
    </w:p>
    <w:p w:rsidRDefault="00CE4727" w:rsidP="00BF55F8" w:rsidR="00241C76" w:rsidRPr="00323D6C">
      <w:pPr>
        <w:jc w:val="center"/>
        <w:rPr>
          <w:sz w:val="24"/>
          <w:szCs w:val="24"/>
        </w:rPr>
      </w:pPr>
      <w:r w:rsidRPr="00323D6C">
        <w:rPr>
          <w:sz w:val="24"/>
          <w:szCs w:val="24"/>
        </w:rPr>
        <w:t xml:space="preserve">U Zagrebu </w:t>
      </w:r>
      <w:r w:rsidR="00725A8B" w:rsidRPr="00323D6C">
        <w:rPr>
          <w:sz w:val="24"/>
          <w:szCs w:val="24"/>
        </w:rPr>
        <w:t>26. studenoga</w:t>
      </w:r>
      <w:r w:rsidR="00F21EE3" w:rsidRPr="00323D6C">
        <w:rPr>
          <w:sz w:val="24"/>
          <w:szCs w:val="24"/>
        </w:rPr>
        <w:t xml:space="preserve"> 2018</w:t>
      </w:r>
      <w:r w:rsidR="00241C76" w:rsidRPr="00323D6C">
        <w:rPr>
          <w:sz w:val="24"/>
          <w:szCs w:val="24"/>
        </w:rPr>
        <w:t>.</w:t>
      </w:r>
    </w:p>
    <w:p w:rsidRDefault="00CE4727" w:rsidP="00CE4727" w:rsidR="00CE4727" w:rsidRPr="00323D6C">
      <w:pPr>
        <w:pStyle w:val="Tijeloteksta"/>
        <w:ind w:left="5760"/>
      </w:pPr>
      <w:r w:rsidRPr="00323D6C">
        <w:tab/>
        <w:t>SUDAC:</w:t>
      </w:r>
    </w:p>
    <w:p w:rsidRDefault="006B4804" w:rsidP="00B20149" w:rsidR="001D2511" w:rsidRPr="00323D6C">
      <w:pPr>
        <w:pStyle w:val="Tijeloteksta"/>
        <w:jc w:val="right"/>
      </w:pPr>
      <w:proofErr w:type="spellStart"/>
      <w:r w:rsidRPr="00323D6C">
        <w:t>mr.sc</w:t>
      </w:r>
      <w:proofErr w:type="spellEnd"/>
      <w:r w:rsidRPr="00323D6C">
        <w:t>. Ivana Koštarić Fegeš</w:t>
      </w:r>
      <w:r w:rsidR="00B20149">
        <w:t>, v.r.</w:t>
      </w:r>
    </w:p>
    <w:p w:rsidRDefault="00CE4727" w:rsidP="00CE4727" w:rsidR="00CE4727" w:rsidRPr="00323D6C">
      <w:pPr>
        <w:rPr>
          <w:sz w:val="24"/>
          <w:szCs w:val="24"/>
        </w:rPr>
      </w:pPr>
      <w:r w:rsidRPr="00323D6C">
        <w:rPr>
          <w:sz w:val="24"/>
          <w:szCs w:val="24"/>
        </w:rPr>
        <w:t>UPUTA O PRAVNOM LIJEKU</w:t>
      </w:r>
    </w:p>
    <w:p w:rsidRDefault="00CE4727" w:rsidP="003804D1" w:rsidR="00CE4727" w:rsidRPr="00323D6C">
      <w:pPr>
        <w:jc w:val="both"/>
        <w:rPr>
          <w:sz w:val="24"/>
          <w:szCs w:val="24"/>
        </w:rPr>
      </w:pPr>
      <w:r w:rsidRPr="00323D6C">
        <w:rPr>
          <w:sz w:val="24"/>
          <w:szCs w:val="24"/>
        </w:rPr>
        <w:t>Protiv ovog zaključ</w:t>
      </w:r>
      <w:r w:rsidR="006B4804" w:rsidRPr="00323D6C">
        <w:rPr>
          <w:sz w:val="24"/>
          <w:szCs w:val="24"/>
        </w:rPr>
        <w:t>ka nije dopušten</w:t>
      </w:r>
      <w:r w:rsidR="002D4611" w:rsidRPr="00323D6C">
        <w:rPr>
          <w:sz w:val="24"/>
          <w:szCs w:val="24"/>
        </w:rPr>
        <w:t xml:space="preserve"> pravni lijek</w:t>
      </w:r>
      <w:r w:rsidR="006B4804" w:rsidRPr="00323D6C">
        <w:rPr>
          <w:sz w:val="24"/>
          <w:szCs w:val="24"/>
        </w:rPr>
        <w:t xml:space="preserve"> (</w:t>
      </w:r>
      <w:r w:rsidR="00C232EF" w:rsidRPr="00323D6C">
        <w:rPr>
          <w:sz w:val="24"/>
          <w:szCs w:val="24"/>
        </w:rPr>
        <w:t>čl</w:t>
      </w:r>
      <w:r w:rsidR="00671E56" w:rsidRPr="00323D6C">
        <w:rPr>
          <w:sz w:val="24"/>
          <w:szCs w:val="24"/>
        </w:rPr>
        <w:t xml:space="preserve">anak </w:t>
      </w:r>
      <w:r w:rsidR="00C232EF" w:rsidRPr="00323D6C">
        <w:rPr>
          <w:sz w:val="24"/>
          <w:szCs w:val="24"/>
        </w:rPr>
        <w:t>19. st</w:t>
      </w:r>
      <w:r w:rsidR="00671E56" w:rsidRPr="00323D6C">
        <w:rPr>
          <w:sz w:val="24"/>
          <w:szCs w:val="24"/>
        </w:rPr>
        <w:t>avak</w:t>
      </w:r>
      <w:r w:rsidR="00C232EF" w:rsidRPr="00323D6C">
        <w:rPr>
          <w:sz w:val="24"/>
          <w:szCs w:val="24"/>
        </w:rPr>
        <w:t xml:space="preserve"> 7</w:t>
      </w:r>
      <w:r w:rsidRPr="00323D6C">
        <w:rPr>
          <w:sz w:val="24"/>
          <w:szCs w:val="24"/>
        </w:rPr>
        <w:t xml:space="preserve">. </w:t>
      </w:r>
      <w:r w:rsidR="003804D1" w:rsidRPr="00323D6C">
        <w:rPr>
          <w:sz w:val="24"/>
          <w:szCs w:val="24"/>
        </w:rPr>
        <w:t>Stečajnog zakona - „Narodne novine“ broj 71/15</w:t>
      </w:r>
      <w:r w:rsidR="00671E56" w:rsidRPr="00323D6C">
        <w:rPr>
          <w:sz w:val="24"/>
          <w:szCs w:val="24"/>
        </w:rPr>
        <w:t>.</w:t>
      </w:r>
      <w:r w:rsidRPr="00323D6C">
        <w:rPr>
          <w:sz w:val="24"/>
          <w:szCs w:val="24"/>
        </w:rPr>
        <w:t>)</w:t>
      </w:r>
    </w:p>
    <w:p w:rsidRDefault="007153CE" w:rsidP="003804D1" w:rsidR="007153CE">
      <w:pPr>
        <w:jc w:val="both"/>
        <w:rPr>
          <w:sz w:val="24"/>
          <w:szCs w:val="24"/>
        </w:rPr>
      </w:pPr>
    </w:p>
    <w:p w:rsidRDefault="00B20149" w:rsidP="003804D1" w:rsidR="00B20149" w:rsidRPr="00323D6C">
      <w:pPr>
        <w:jc w:val="both"/>
        <w:rPr>
          <w:sz w:val="24"/>
          <w:szCs w:val="24"/>
        </w:rPr>
      </w:pPr>
    </w:p>
    <w:p w:rsidRDefault="00B20149" w:rsidP="00B20149" w:rsidR="00B20149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B20149" w:rsidP="00B20149" w:rsidR="00B639DE" w:rsidRPr="00323D6C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323D6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3A7D"/>
    <w:rsid w:val="002A46D6"/>
    <w:rsid w:val="002B13AE"/>
    <w:rsid w:val="002B5611"/>
    <w:rsid w:val="002C0E29"/>
    <w:rsid w:val="002D4611"/>
    <w:rsid w:val="002F744D"/>
    <w:rsid w:val="00321A2C"/>
    <w:rsid w:val="00323D6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71E56"/>
    <w:rsid w:val="006A03F6"/>
    <w:rsid w:val="006B4804"/>
    <w:rsid w:val="006F1EBD"/>
    <w:rsid w:val="006F5728"/>
    <w:rsid w:val="00702A2A"/>
    <w:rsid w:val="00712637"/>
    <w:rsid w:val="007153CE"/>
    <w:rsid w:val="00720084"/>
    <w:rsid w:val="00725A8B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83DD3"/>
    <w:rsid w:val="00AA39EA"/>
    <w:rsid w:val="00AE0E50"/>
    <w:rsid w:val="00B05106"/>
    <w:rsid w:val="00B07CEE"/>
    <w:rsid w:val="00B20149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30C0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21EE3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B20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1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B20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1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St-2901/2017-63</izvorni_sadrzaj>
    <derivirana_varijabla naziv="DomainObject.Oznaka_1">St-2901/2017-63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St-2901/2017-63</izvorni_sadrzaj>
    <derivirana_varijabla naziv="DomainObject.PoslovniBrojDokumenta_1">St-2901/2017-63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St-2901/2017-60</izvorni_sadrzaj>
    <derivirana_varijabla naziv="DomainObject.PredzadnjaOdlukaIzPredmeta.Oznaka_1">St-2901/2017-60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1063</properties:Characters>
  <properties:Lines>39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2018-11-26T08:24:00Z</dcterms:created>
  <dc:creator>nmarkovic</dc:creator>
  <cp:lastModifiedBy>Katarina Drndelić</cp:lastModifiedBy>
  <cp:lastPrinted>2018-11-26T10:06:00Z</cp:lastPrinted>
  <dcterms:modified xmlns:xsi="http://www.w3.org/2001/XMLSchema-instance" xsi:type="dcterms:W3CDTF">2018-11-26T10:06:00Z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St-2901/2017-63 / Odluka - Rješenje - sazivanje skupštine vjerovnika (zaključak_POZIV ZA SKUPŠTINU VJEROVNIKA_najam,osiguranje stana.docx)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