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8d24" w14:paraId="8288d24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A91E20" w:rsidR="00635A10" w:rsidRPr="00C85B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5BC3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C85BC3">
        <w:rPr>
          <w:rFonts w:hAnsi="Times New Roman" w:ascii="Times New Roman"/>
          <w:szCs w:val="24"/>
          <w:lang w:val="hr-HR"/>
        </w:rPr>
        <w:t xml:space="preserve"> stečajnim dužnikom </w:t>
      </w:r>
      <w:r w:rsidR="00A91E20">
        <w:rPr>
          <w:rFonts w:hAnsi="Times New Roman" w:ascii="Times New Roman"/>
          <w:szCs w:val="24"/>
        </w:rPr>
        <w:t xml:space="preserve">KNJIGOPLASTIKA </w:t>
      </w:r>
      <w:proofErr w:type="spellStart"/>
      <w:r w:rsidR="00A91E20">
        <w:rPr>
          <w:rFonts w:hAnsi="Times New Roman" w:ascii="Times New Roman"/>
          <w:szCs w:val="24"/>
        </w:rPr>
        <w:t>d.o.o</w:t>
      </w:r>
      <w:proofErr w:type="spellEnd"/>
      <w:r w:rsidR="00A91E20">
        <w:rPr>
          <w:rFonts w:hAnsi="Times New Roman" w:ascii="Times New Roman"/>
          <w:szCs w:val="24"/>
        </w:rPr>
        <w:t xml:space="preserve">. </w:t>
      </w:r>
      <w:proofErr w:type="gramStart"/>
      <w:r w:rsidR="00A91E20">
        <w:rPr>
          <w:rFonts w:hAnsi="Times New Roman" w:ascii="Times New Roman"/>
          <w:szCs w:val="24"/>
        </w:rPr>
        <w:t>u</w:t>
      </w:r>
      <w:proofErr w:type="gramEnd"/>
      <w:r w:rsidR="00A91E20">
        <w:rPr>
          <w:rFonts w:hAnsi="Times New Roman" w:ascii="Times New Roman"/>
          <w:szCs w:val="24"/>
        </w:rPr>
        <w:t xml:space="preserve"> </w:t>
      </w:r>
      <w:proofErr w:type="spellStart"/>
      <w:r w:rsidR="00A91E20">
        <w:rPr>
          <w:rFonts w:hAnsi="Times New Roman" w:ascii="Times New Roman"/>
          <w:szCs w:val="24"/>
        </w:rPr>
        <w:t>stečaju</w:t>
      </w:r>
      <w:proofErr w:type="spellEnd"/>
      <w:r w:rsidR="00A91E20">
        <w:rPr>
          <w:rFonts w:hAnsi="Times New Roman" w:ascii="Times New Roman"/>
          <w:szCs w:val="24"/>
        </w:rPr>
        <w:t xml:space="preserve">, </w:t>
      </w:r>
      <w:proofErr w:type="spellStart"/>
      <w:r w:rsidR="00A91E20">
        <w:rPr>
          <w:rFonts w:hAnsi="Times New Roman" w:ascii="Times New Roman"/>
          <w:szCs w:val="24"/>
        </w:rPr>
        <w:t>Čakovec</w:t>
      </w:r>
      <w:proofErr w:type="spellEnd"/>
      <w:r w:rsidR="00A91E20">
        <w:rPr>
          <w:rFonts w:hAnsi="Times New Roman" w:ascii="Times New Roman"/>
          <w:szCs w:val="24"/>
        </w:rPr>
        <w:t xml:space="preserve">, </w:t>
      </w:r>
      <w:proofErr w:type="spellStart"/>
      <w:r w:rsidR="00A91E20">
        <w:rPr>
          <w:rFonts w:hAnsi="Times New Roman" w:ascii="Times New Roman"/>
          <w:szCs w:val="24"/>
        </w:rPr>
        <w:t>Buzovečka</w:t>
      </w:r>
      <w:proofErr w:type="spellEnd"/>
      <w:r w:rsidR="00A91E20">
        <w:rPr>
          <w:rFonts w:hAnsi="Times New Roman" w:ascii="Times New Roman"/>
          <w:szCs w:val="24"/>
        </w:rPr>
        <w:t xml:space="preserve"> 32, </w:t>
      </w:r>
      <w:r w:rsidR="00A91E20" w:rsidRPr="00716D36">
        <w:rPr>
          <w:rFonts w:hAnsi="Times New Roman" w:ascii="Times New Roman"/>
          <w:szCs w:val="24"/>
        </w:rPr>
        <w:t>OIB: 27974243585</w:t>
      </w:r>
      <w:r w:rsidR="00A91E20">
        <w:rPr>
          <w:rFonts w:hAnsi="Times New Roman" w:ascii="Times New Roman"/>
          <w:szCs w:val="24"/>
          <w:lang w:val="hr-HR"/>
        </w:rPr>
        <w:t xml:space="preserve">, </w:t>
      </w:r>
      <w:r w:rsidR="00A91E20">
        <w:rPr>
          <w:rFonts w:hAnsi="Times New Roman" w:ascii="Times New Roman"/>
        </w:rPr>
        <w:t>18</w:t>
      </w:r>
      <w:r w:rsidR="00C85BC3" w:rsidRPr="00C85BC3">
        <w:rPr>
          <w:rFonts w:hAnsi="Times New Roman" w:ascii="Times New Roman"/>
        </w:rPr>
        <w:t xml:space="preserve">. </w:t>
      </w:r>
      <w:proofErr w:type="spellStart"/>
      <w:proofErr w:type="gramStart"/>
      <w:r w:rsidR="00C85BC3" w:rsidRPr="00C85BC3">
        <w:rPr>
          <w:rFonts w:hAnsi="Times New Roman" w:ascii="Times New Roman"/>
        </w:rPr>
        <w:t>travnja</w:t>
      </w:r>
      <w:proofErr w:type="spellEnd"/>
      <w:proofErr w:type="gramEnd"/>
      <w:r w:rsidR="00635A10" w:rsidRPr="00C85BC3">
        <w:rPr>
          <w:rFonts w:hAnsi="Times New Roman" w:ascii="Times New Roman"/>
        </w:rPr>
        <w:t xml:space="preserve"> 2016.</w:t>
      </w:r>
    </w:p>
    <w:p w:rsidRDefault="00635A10" w:rsidP="00635A10" w:rsidR="00635A10" w:rsidRPr="00C85BC3">
      <w:pPr>
        <w:ind w:firstLine="720"/>
        <w:jc w:val="both"/>
        <w:rPr>
          <w:rFonts w:hAnsi="Times New Roman" w:ascii="Times New Roman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A91E2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12. svibnja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91E20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stanju i troškovima stečajnog postupka, te mogućnosti zaključenja postupka,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A91E20">
        <w:rPr>
          <w:rFonts w:hAnsi="Times New Roman" w:ascii="Times New Roman"/>
          <w:szCs w:val="24"/>
          <w:lang w:val="hr-HR"/>
        </w:rPr>
        <w:t>18</w:t>
      </w:r>
      <w:r w:rsidR="00C85BC3">
        <w:rPr>
          <w:rFonts w:hAnsi="Times New Roman" w:ascii="Times New Roman"/>
          <w:szCs w:val="24"/>
          <w:lang w:val="hr-HR"/>
        </w:rPr>
        <w:t>. travnja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C85BC3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="00A91E20">
        <w:rPr>
          <w:rFonts w:hAnsi="Times New Roman" w:ascii="Times New Roman"/>
          <w:szCs w:val="24"/>
          <w:lang w:val="hr-HR"/>
        </w:rPr>
        <w:t xml:space="preserve">Sanja </w:t>
      </w:r>
      <w:proofErr w:type="spellStart"/>
      <w:r w:rsidR="00A91E20">
        <w:rPr>
          <w:rFonts w:hAnsi="Times New Roman" w:ascii="Times New Roman"/>
          <w:szCs w:val="24"/>
          <w:lang w:val="hr-HR"/>
        </w:rPr>
        <w:t>Kraljek</w:t>
      </w:r>
      <w:proofErr w:type="spellEnd"/>
      <w:r w:rsidR="00A91E20">
        <w:rPr>
          <w:rFonts w:hAnsi="Times New Roman" w:ascii="Times New Roman"/>
          <w:szCs w:val="24"/>
          <w:lang w:val="hr-HR"/>
        </w:rPr>
        <w:t xml:space="preserve"> iz Čakovca, Kralja Tomislava 14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3969B6" w:rsidP="00635A10" w:rsidR="003969B6">
      <w:pPr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C13" w:rsidP="00BE64B7" w:rsidR="00A12C13">
      <w:r>
        <w:separator/>
      </w:r>
    </w:p>
  </w:endnote>
  <w:endnote w:id="0" w:type="continuationSeparator">
    <w:p w:rsidRDefault="00A12C13" w:rsidP="00BE64B7" w:rsidR="00A12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C13" w:rsidP="00BE64B7" w:rsidR="00A12C13">
      <w:r>
        <w:separator/>
      </w:r>
    </w:p>
  </w:footnote>
  <w:footnote w:id="0" w:type="continuationSeparator">
    <w:p w:rsidRDefault="00A12C13" w:rsidP="00BE64B7" w:rsidR="00A12C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A91E20">
      <w:rPr>
        <w:rFonts w:hAnsi="Times New Roman" w:ascii="Times New Roman"/>
        <w:szCs w:val="24"/>
        <w:lang w:val="hr-HR"/>
      </w:rPr>
      <w:t>11/03-171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35A10"/>
    <w:rsid w:val="006426F4"/>
    <w:rsid w:val="00656FF7"/>
    <w:rsid w:val="0070318D"/>
    <w:rsid w:val="007D790B"/>
    <w:rsid w:val="007E300D"/>
    <w:rsid w:val="008718A5"/>
    <w:rsid w:val="00943C34"/>
    <w:rsid w:val="00954A84"/>
    <w:rsid w:val="009C1D4E"/>
    <w:rsid w:val="00A12C13"/>
    <w:rsid w:val="00A3468B"/>
    <w:rsid w:val="00A91E20"/>
    <w:rsid w:val="00B14DF9"/>
    <w:rsid w:val="00B746D5"/>
    <w:rsid w:val="00B75189"/>
    <w:rsid w:val="00B81F4D"/>
    <w:rsid w:val="00BE64B7"/>
    <w:rsid w:val="00C85BC3"/>
    <w:rsid w:val="00D465DD"/>
    <w:rsid w:val="00E57799"/>
    <w:rsid w:val="00EB571B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18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518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518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518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18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518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518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518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202</properties:Words>
  <properties:Characters>929</properties:Characters>
  <properties:Lines>47</properties:Lines>
  <properties:Paragraphs>23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2016-04-18T06:56:00Z</cp:lastPrinted>
  <dcterms:modified xmlns:xsi="http://www.w3.org/2001/XMLSchema-instance" xsi:type="dcterms:W3CDTF">2016-04-18T06:57:00Z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