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1b83" w14:paraId="eb71b83" w:rsidRDefault="00594FB4" w:rsidR="00594FB4">
      <w:pPr>
        <w15:collapsed w:val="false"/>
        <w:rPr>
          <w:sz w:val="24"/>
        </w:rPr>
      </w:pPr>
      <w:bookmarkStart w:name="_GoBack" w:id="0"/>
      <w:bookmarkEnd w:id="0"/>
    </w:p>
    <w:p w:rsidRDefault="00594FB4" w:rsidR="00594FB4">
      <w:pPr>
        <w:rPr>
          <w:sz w:val="24"/>
        </w:rPr>
      </w:pPr>
    </w:p>
    <w:p w:rsidRDefault="00594FB4" w:rsidR="00594FB4">
      <w:pPr>
        <w:rPr>
          <w:sz w:val="24"/>
        </w:rPr>
      </w:pPr>
    </w:p>
    <w:p w:rsidRDefault="00594FB4" w:rsidR="00594FB4">
      <w:pPr>
        <w:rPr>
          <w:sz w:val="24"/>
        </w:rPr>
      </w:pPr>
    </w:p>
    <w:p w:rsidRDefault="00594FB4" w:rsidR="00594FB4">
      <w:pPr>
        <w:rPr>
          <w:sz w:val="24"/>
        </w:rPr>
      </w:pPr>
    </w:p>
    <w:p w:rsidRDefault="008465C0" w:rsidR="004E6CEA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7F1E7E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 w:rsidRPr="00E2690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FD6B23">
        <w:rPr>
          <w:b/>
          <w:sz w:val="24"/>
        </w:rPr>
        <w:t xml:space="preserve">Broj: </w:t>
      </w:r>
      <w:r w:rsidR="00FD6B23" w:rsidRPr="00FD6B23">
        <w:rPr>
          <w:b/>
          <w:sz w:val="24"/>
        </w:rPr>
        <w:t>1/</w:t>
      </w:r>
      <w:r w:rsidR="004E6CEA" w:rsidRPr="00FD6B23">
        <w:rPr>
          <w:b/>
          <w:sz w:val="24"/>
        </w:rPr>
        <w:t>St-</w:t>
      </w:r>
      <w:r w:rsidR="00FD6B23" w:rsidRPr="00FD6B23">
        <w:rPr>
          <w:b/>
          <w:sz w:val="24"/>
        </w:rPr>
        <w:t>519/2017-37</w:t>
      </w:r>
    </w:p>
    <w:p w:rsidRDefault="00E26901" w:rsidR="00E26901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8C317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 w:rsidR="00FD6B23">
        <w:rPr>
          <w:sz w:val="24"/>
        </w:rPr>
        <w:t>, po stečajnoj sutkinji</w:t>
      </w:r>
      <w:r>
        <w:rPr>
          <w:sz w:val="24"/>
        </w:rPr>
        <w:t xml:space="preserve"> Vesni Vukelić, u </w:t>
      </w:r>
      <w:r w:rsidR="007F3A34">
        <w:rPr>
          <w:sz w:val="24"/>
        </w:rPr>
        <w:t>postupku stečaja</w:t>
      </w:r>
      <w:r>
        <w:rPr>
          <w:sz w:val="24"/>
        </w:rPr>
        <w:t xml:space="preserve"> nad dužnikom </w:t>
      </w:r>
      <w:r w:rsidR="00FD6B23">
        <w:rPr>
          <w:sz w:val="24"/>
        </w:rPr>
        <w:t>KOD PIPIJA j.d.o.o. u stečaju Oriovac, Frankopanska 40, OIB 10646437799</w:t>
      </w:r>
      <w:r w:rsidR="00690EEB">
        <w:rPr>
          <w:sz w:val="24"/>
        </w:rPr>
        <w:t xml:space="preserve">, </w:t>
      </w:r>
      <w:r w:rsidR="007F3A34">
        <w:rPr>
          <w:sz w:val="24"/>
        </w:rPr>
        <w:t xml:space="preserve">dana </w:t>
      </w:r>
      <w:r w:rsidR="00D320F9">
        <w:rPr>
          <w:sz w:val="24"/>
        </w:rPr>
        <w:t>16</w:t>
      </w:r>
      <w:r w:rsidR="003A41A4">
        <w:rPr>
          <w:sz w:val="24"/>
        </w:rPr>
        <w:t>.travnja</w:t>
      </w:r>
      <w:r w:rsidR="00FD6B23">
        <w:rPr>
          <w:sz w:val="24"/>
        </w:rPr>
        <w:t xml:space="preserve"> 2018.g.</w:t>
      </w:r>
    </w:p>
    <w:p w:rsidRDefault="008C317F" w:rsidP="00846F69" w:rsidR="008C317F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B608A3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C84F25" w:rsidP="00846F69" w:rsidR="00C84F25" w:rsidRPr="00E26901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8F1DFC" w:rsidRPr="00806F05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7F3A34">
        <w:rPr>
          <w:sz w:val="24"/>
        </w:rPr>
        <w:t>Obustavlja se i zaključuje stečajni</w:t>
      </w:r>
      <w:r>
        <w:rPr>
          <w:sz w:val="24"/>
        </w:rPr>
        <w:t xml:space="preserve"> postupak nad </w:t>
      </w:r>
      <w:r w:rsidR="00C75100">
        <w:rPr>
          <w:sz w:val="24"/>
        </w:rPr>
        <w:t>dužnikom</w:t>
      </w:r>
      <w:r w:rsidR="005D3C71">
        <w:rPr>
          <w:sz w:val="24"/>
        </w:rPr>
        <w:t xml:space="preserve"> </w:t>
      </w:r>
      <w:r w:rsidR="00FD6B23" w:rsidRPr="00FD6B23">
        <w:rPr>
          <w:b/>
          <w:sz w:val="24"/>
        </w:rPr>
        <w:t>KOD PIPIJA j.d.o.o. u stečaju Oriovac, Frankopanska 40, OIB 10646437799</w:t>
      </w:r>
      <w:r w:rsidR="0086403C">
        <w:rPr>
          <w:sz w:val="24"/>
        </w:rPr>
        <w:t xml:space="preserve">, zbog nedostatnosti </w:t>
      </w:r>
      <w:r w:rsidR="00B71015">
        <w:rPr>
          <w:sz w:val="24"/>
        </w:rPr>
        <w:t xml:space="preserve">stečajne </w:t>
      </w:r>
      <w:r w:rsidR="0086403C">
        <w:rPr>
          <w:sz w:val="24"/>
        </w:rPr>
        <w:t>mase za namirenje troškova stečajnog postupka</w:t>
      </w:r>
      <w:r w:rsidR="007F3A34" w:rsidRPr="00806F05">
        <w:rPr>
          <w:sz w:val="24"/>
        </w:rPr>
        <w:t>.</w:t>
      </w:r>
    </w:p>
    <w:p w:rsidRDefault="00516AF6" w:rsidR="00516AF6">
      <w:pPr>
        <w:jc w:val="both"/>
        <w:rPr>
          <w:sz w:val="24"/>
        </w:rPr>
      </w:pPr>
    </w:p>
    <w:p w:rsidRDefault="00516AF6" w:rsidP="0086403C" w:rsidR="0086403C">
      <w:pPr>
        <w:jc w:val="both"/>
        <w:rPr>
          <w:sz w:val="24"/>
        </w:rPr>
      </w:pPr>
      <w:r>
        <w:rPr>
          <w:sz w:val="24"/>
        </w:rPr>
        <w:tab/>
      </w:r>
      <w:r w:rsidRPr="00516AF6">
        <w:rPr>
          <w:b/>
          <w:sz w:val="24"/>
        </w:rPr>
        <w:t>II –</w:t>
      </w:r>
      <w:r w:rsidR="00FD6B23">
        <w:rPr>
          <w:sz w:val="24"/>
        </w:rPr>
        <w:t xml:space="preserve"> </w:t>
      </w:r>
      <w:r w:rsidR="003A41A4">
        <w:rPr>
          <w:sz w:val="24"/>
        </w:rPr>
        <w:t>Ovlašćuje se s</w:t>
      </w:r>
      <w:r w:rsidR="00FD6B23">
        <w:rPr>
          <w:sz w:val="24"/>
        </w:rPr>
        <w:t>tečajna</w:t>
      </w:r>
      <w:r w:rsidR="00C81B14">
        <w:rPr>
          <w:sz w:val="24"/>
        </w:rPr>
        <w:t xml:space="preserve"> upravitelj</w:t>
      </w:r>
      <w:r w:rsidR="00FD6B23">
        <w:rPr>
          <w:sz w:val="24"/>
        </w:rPr>
        <w:t>ica</w:t>
      </w:r>
      <w:r w:rsidR="00B71015">
        <w:rPr>
          <w:sz w:val="24"/>
        </w:rPr>
        <w:t xml:space="preserve"> </w:t>
      </w:r>
      <w:r w:rsidR="003A41A4">
        <w:rPr>
          <w:sz w:val="24"/>
        </w:rPr>
        <w:t>da</w:t>
      </w:r>
      <w:r w:rsidR="00B71015">
        <w:rPr>
          <w:sz w:val="24"/>
        </w:rPr>
        <w:t xml:space="preserve"> nakon</w:t>
      </w:r>
      <w:r>
        <w:rPr>
          <w:sz w:val="24"/>
        </w:rPr>
        <w:t xml:space="preserve"> zaključenja stečajnog postupka u ime </w:t>
      </w:r>
      <w:r w:rsidR="005D3C71">
        <w:rPr>
          <w:sz w:val="24"/>
        </w:rPr>
        <w:t>i</w:t>
      </w:r>
      <w:r w:rsidR="003A41A4">
        <w:rPr>
          <w:sz w:val="24"/>
        </w:rPr>
        <w:t xml:space="preserve"> za račun stečajne mase unovči</w:t>
      </w:r>
      <w:r w:rsidR="005D3C71">
        <w:rPr>
          <w:sz w:val="24"/>
        </w:rPr>
        <w:t xml:space="preserve"> imovinu dužnika </w:t>
      </w:r>
      <w:r w:rsidR="003A41A4">
        <w:rPr>
          <w:sz w:val="24"/>
        </w:rPr>
        <w:t>koja se sastoji od sitnog materijala u maloprodaji neposrednom pogodbom s početnom cijenom u visini procijenjene vrijednosti od 494,19 kn te</w:t>
      </w:r>
      <w:r w:rsidR="005D3C71">
        <w:rPr>
          <w:sz w:val="24"/>
        </w:rPr>
        <w:t xml:space="preserve"> </w:t>
      </w:r>
      <w:r w:rsidR="003A41A4">
        <w:rPr>
          <w:sz w:val="24"/>
        </w:rPr>
        <w:t xml:space="preserve">prikupljenim sredstvima namiri </w:t>
      </w:r>
      <w:r w:rsidR="005D3C71">
        <w:rPr>
          <w:sz w:val="24"/>
        </w:rPr>
        <w:t>nastale troškove stečajnog postupka</w:t>
      </w:r>
      <w:r w:rsidR="005E2311">
        <w:rPr>
          <w:sz w:val="24"/>
        </w:rPr>
        <w:t xml:space="preserve">. </w:t>
      </w:r>
      <w:r w:rsidR="00344E1D">
        <w:rPr>
          <w:sz w:val="24"/>
        </w:rPr>
        <w:tab/>
      </w:r>
    </w:p>
    <w:p w:rsidRDefault="007C1CCB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3E6C02" w:rsidR="00344E1D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86403C">
        <w:rPr>
          <w:b/>
          <w:sz w:val="24"/>
        </w:rPr>
        <w:t>II</w:t>
      </w:r>
      <w:r w:rsidR="004E6CEA" w:rsidRPr="002C4BBD">
        <w:rPr>
          <w:b/>
          <w:sz w:val="24"/>
        </w:rPr>
        <w:t xml:space="preserve"> </w:t>
      </w:r>
      <w:r w:rsidR="00102349">
        <w:rPr>
          <w:b/>
          <w:sz w:val="24"/>
        </w:rPr>
        <w:t>–</w:t>
      </w:r>
      <w:r w:rsidR="00D2218B">
        <w:rPr>
          <w:sz w:val="24"/>
        </w:rPr>
        <w:t>Ovo rješenje objavljuje</w:t>
      </w:r>
      <w:r w:rsidR="00C81B14">
        <w:rPr>
          <w:sz w:val="24"/>
        </w:rPr>
        <w:t xml:space="preserve"> se na mrežnoj st</w:t>
      </w:r>
      <w:r w:rsidR="00FD6B23">
        <w:rPr>
          <w:sz w:val="24"/>
        </w:rPr>
        <w:t>r</w:t>
      </w:r>
      <w:r w:rsidR="00C81B14">
        <w:rPr>
          <w:sz w:val="24"/>
        </w:rPr>
        <w:t>anici e-Oglasna ploča sudova</w:t>
      </w:r>
      <w:r w:rsidR="003E6C02">
        <w:rPr>
          <w:sz w:val="24"/>
        </w:rPr>
        <w:t xml:space="preserve">, a po pravomoćnosti </w:t>
      </w:r>
      <w:r w:rsidR="00102349">
        <w:rPr>
          <w:sz w:val="24"/>
        </w:rPr>
        <w:t>dostavlja sudskom registru radi brisanja dužnika.</w:t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</w:p>
    <w:p w:rsidRDefault="00C81B14" w:rsidP="008C3C44" w:rsidR="00C81B14">
      <w:pPr>
        <w:ind w:firstLine="720"/>
        <w:jc w:val="both"/>
        <w:rPr>
          <w:sz w:val="24"/>
        </w:rPr>
      </w:pPr>
    </w:p>
    <w:p w:rsidRDefault="00D320F9" w:rsidP="008C3C44" w:rsidR="00D320F9">
      <w:pPr>
        <w:ind w:firstLine="720"/>
        <w:jc w:val="both"/>
        <w:rPr>
          <w:sz w:val="24"/>
        </w:rPr>
      </w:pPr>
    </w:p>
    <w:p w:rsidRDefault="004E6CEA" w:rsidP="008C3C44" w:rsidR="00B608A3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CC2CAF" w:rsidP="008C3C44" w:rsidR="00CC2CAF" w:rsidRPr="00C81B14">
      <w:pPr>
        <w:jc w:val="center"/>
        <w:rPr>
          <w:sz w:val="24"/>
        </w:rPr>
      </w:pPr>
    </w:p>
    <w:p w:rsidRDefault="00FA36EA" w:rsidP="008C3C44" w:rsidR="00FA36EA">
      <w:pPr>
        <w:jc w:val="center"/>
        <w:rPr>
          <w:sz w:val="24"/>
        </w:rPr>
      </w:pPr>
    </w:p>
    <w:p w:rsidRDefault="004E6CEA" w:rsidP="00347B63" w:rsidR="00CC2CAF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 xml:space="preserve">uda br. </w:t>
      </w:r>
      <w:r w:rsidR="00FD6B23">
        <w:rPr>
          <w:sz w:val="24"/>
        </w:rPr>
        <w:t>1/</w:t>
      </w:r>
      <w:r w:rsidR="00E1633E">
        <w:rPr>
          <w:sz w:val="24"/>
        </w:rPr>
        <w:t>St-</w:t>
      </w:r>
      <w:r w:rsidR="00FD6B23">
        <w:rPr>
          <w:sz w:val="24"/>
        </w:rPr>
        <w:t>519/2017-22</w:t>
      </w:r>
      <w:r w:rsidR="00B71015">
        <w:rPr>
          <w:sz w:val="24"/>
        </w:rPr>
        <w:t xml:space="preserve"> od </w:t>
      </w:r>
      <w:r w:rsidR="00FD6B23">
        <w:rPr>
          <w:sz w:val="24"/>
        </w:rPr>
        <w:t>08.siječnja 2018.g</w:t>
      </w:r>
      <w:r w:rsidR="00C81B14">
        <w:rPr>
          <w:sz w:val="24"/>
        </w:rPr>
        <w:t>. o</w:t>
      </w:r>
      <w:r w:rsidR="001826B2">
        <w:rPr>
          <w:sz w:val="24"/>
        </w:rPr>
        <w:t>tvoren je stečajni postupak nad dužnikom</w:t>
      </w:r>
      <w:r w:rsidR="00C81B14">
        <w:rPr>
          <w:sz w:val="24"/>
        </w:rPr>
        <w:t xml:space="preserve"> </w:t>
      </w:r>
      <w:r w:rsidR="00FD6B23">
        <w:rPr>
          <w:sz w:val="24"/>
        </w:rPr>
        <w:t>KOD PIPIJA j.d.o.o. u stečaju Oriovac, Frankopanska 40, OIB 10646437799</w:t>
      </w:r>
      <w:r w:rsidR="00690EEB">
        <w:rPr>
          <w:sz w:val="24"/>
        </w:rPr>
        <w:t>.</w:t>
      </w:r>
    </w:p>
    <w:p w:rsidRDefault="008C317F" w:rsidP="00347B63" w:rsidR="008C317F">
      <w:pPr>
        <w:jc w:val="both"/>
        <w:rPr>
          <w:sz w:val="24"/>
        </w:rPr>
      </w:pPr>
    </w:p>
    <w:p w:rsidRDefault="001826B2" w:rsidP="00347B63" w:rsidR="00B608A3">
      <w:pPr>
        <w:jc w:val="both"/>
        <w:rPr>
          <w:sz w:val="24"/>
        </w:rPr>
      </w:pPr>
      <w:r>
        <w:rPr>
          <w:sz w:val="24"/>
        </w:rPr>
        <w:tab/>
        <w:t>Istim rješenjem</w:t>
      </w:r>
      <w:r w:rsidR="00411F58">
        <w:rPr>
          <w:sz w:val="24"/>
        </w:rPr>
        <w:t>,</w:t>
      </w:r>
      <w:r w:rsidR="005D3C71">
        <w:rPr>
          <w:sz w:val="24"/>
        </w:rPr>
        <w:t xml:space="preserve"> za st</w:t>
      </w:r>
      <w:r w:rsidR="00FD6B23">
        <w:rPr>
          <w:sz w:val="24"/>
        </w:rPr>
        <w:t>ečajnu</w:t>
      </w:r>
      <w:r w:rsidR="00C81B14">
        <w:rPr>
          <w:sz w:val="24"/>
        </w:rPr>
        <w:t xml:space="preserve"> upravitelj</w:t>
      </w:r>
      <w:r w:rsidR="00FD6B23">
        <w:rPr>
          <w:sz w:val="24"/>
        </w:rPr>
        <w:t>icu</w:t>
      </w:r>
      <w:r w:rsidR="00C81B14">
        <w:rPr>
          <w:sz w:val="24"/>
        </w:rPr>
        <w:t xml:space="preserve"> imenovan</w:t>
      </w:r>
      <w:r w:rsidR="00FD6B23">
        <w:rPr>
          <w:sz w:val="24"/>
        </w:rPr>
        <w:t>a</w:t>
      </w:r>
      <w:r>
        <w:rPr>
          <w:sz w:val="24"/>
        </w:rPr>
        <w:t xml:space="preserve"> je </w:t>
      </w:r>
      <w:r w:rsidR="00FD6B23">
        <w:rPr>
          <w:sz w:val="24"/>
        </w:rPr>
        <w:t xml:space="preserve">Snježana </w:t>
      </w:r>
      <w:proofErr w:type="spellStart"/>
      <w:r w:rsidR="00FD6B23">
        <w:rPr>
          <w:sz w:val="24"/>
        </w:rPr>
        <w:t>Sudarević</w:t>
      </w:r>
      <w:proofErr w:type="spellEnd"/>
      <w:r w:rsidR="00690EEB">
        <w:rPr>
          <w:sz w:val="24"/>
        </w:rPr>
        <w:t xml:space="preserve">, </w:t>
      </w:r>
      <w:proofErr w:type="spellStart"/>
      <w:r w:rsidR="00FD6B23">
        <w:rPr>
          <w:sz w:val="24"/>
        </w:rPr>
        <w:t>dipl.pravnica</w:t>
      </w:r>
      <w:proofErr w:type="spellEnd"/>
      <w:r w:rsidR="00690EEB">
        <w:rPr>
          <w:sz w:val="24"/>
        </w:rPr>
        <w:t xml:space="preserve"> iz Osijeka</w:t>
      </w:r>
      <w:r w:rsidR="00BB4819">
        <w:rPr>
          <w:sz w:val="24"/>
        </w:rPr>
        <w:t>.</w:t>
      </w:r>
    </w:p>
    <w:p w:rsidRDefault="008C317F" w:rsidP="00347B63" w:rsidR="008C317F">
      <w:pPr>
        <w:jc w:val="both"/>
        <w:rPr>
          <w:sz w:val="24"/>
        </w:rPr>
      </w:pPr>
    </w:p>
    <w:p w:rsidRDefault="00594FB4" w:rsidP="00136F38" w:rsidR="00594FB4">
      <w:pPr>
        <w:ind w:firstLine="720"/>
        <w:jc w:val="both"/>
        <w:rPr>
          <w:sz w:val="24"/>
        </w:rPr>
      </w:pPr>
    </w:p>
    <w:p w:rsidRDefault="00594FB4" w:rsidP="00594FB4" w:rsidR="00594FB4">
      <w:pPr>
        <w:jc w:val="right"/>
        <w:rPr>
          <w:b/>
          <w:sz w:val="24"/>
        </w:rPr>
      </w:pPr>
    </w:p>
    <w:p w:rsidRDefault="00594FB4" w:rsidP="00594FB4" w:rsidR="00594FB4">
      <w:pPr>
        <w:jc w:val="right"/>
        <w:rPr>
          <w:b/>
          <w:sz w:val="24"/>
        </w:rPr>
      </w:pPr>
    </w:p>
    <w:p w:rsidRDefault="00594FB4" w:rsidP="00594FB4" w:rsidR="00594FB4">
      <w:pPr>
        <w:jc w:val="right"/>
        <w:rPr>
          <w:b/>
          <w:sz w:val="24"/>
        </w:rPr>
      </w:pPr>
      <w:r w:rsidRPr="00FD6B23">
        <w:rPr>
          <w:b/>
          <w:sz w:val="24"/>
        </w:rPr>
        <w:t>Broj: 1/St-519/2017-37</w:t>
      </w:r>
    </w:p>
    <w:p w:rsidRDefault="00594FB4" w:rsidP="00136F38" w:rsidR="00594FB4">
      <w:pPr>
        <w:ind w:firstLine="720"/>
        <w:jc w:val="both"/>
        <w:rPr>
          <w:sz w:val="24"/>
        </w:rPr>
      </w:pPr>
    </w:p>
    <w:p w:rsidRDefault="00594FB4" w:rsidP="00136F38" w:rsidR="00594FB4">
      <w:pPr>
        <w:ind w:firstLine="720"/>
        <w:jc w:val="both"/>
        <w:rPr>
          <w:sz w:val="24"/>
        </w:rPr>
      </w:pPr>
    </w:p>
    <w:p w:rsidRDefault="00136F38" w:rsidP="00136F38" w:rsidR="00136F38">
      <w:pPr>
        <w:ind w:firstLine="720"/>
        <w:jc w:val="both"/>
        <w:rPr>
          <w:sz w:val="24"/>
        </w:rPr>
      </w:pPr>
      <w:r>
        <w:rPr>
          <w:sz w:val="24"/>
        </w:rPr>
        <w:t>Na ispitnom ročištu održanom dana 20.ožujka 2018.g. stečajna upraviteljica ispitala je</w:t>
      </w:r>
      <w:r w:rsidR="00C81B14">
        <w:rPr>
          <w:sz w:val="24"/>
        </w:rPr>
        <w:t xml:space="preserve"> prijavljene tražbine te </w:t>
      </w:r>
      <w:r w:rsidR="002E2346">
        <w:rPr>
          <w:sz w:val="24"/>
        </w:rPr>
        <w:t xml:space="preserve">je </w:t>
      </w:r>
      <w:r w:rsidR="006E19A1">
        <w:rPr>
          <w:sz w:val="24"/>
        </w:rPr>
        <w:t xml:space="preserve">utvrđeno </w:t>
      </w:r>
      <w:r>
        <w:rPr>
          <w:sz w:val="24"/>
        </w:rPr>
        <w:t xml:space="preserve">da je prijavljena </w:t>
      </w:r>
      <w:r w:rsidR="002E2346">
        <w:rPr>
          <w:sz w:val="24"/>
        </w:rPr>
        <w:t xml:space="preserve">tražbina </w:t>
      </w:r>
      <w:r w:rsidR="004550F8">
        <w:rPr>
          <w:sz w:val="24"/>
        </w:rPr>
        <w:t xml:space="preserve">svega jednog </w:t>
      </w:r>
      <w:r>
        <w:rPr>
          <w:sz w:val="24"/>
        </w:rPr>
        <w:t>vjerovnika</w:t>
      </w:r>
      <w:r w:rsidR="004550F8">
        <w:rPr>
          <w:sz w:val="24"/>
        </w:rPr>
        <w:t xml:space="preserve"> i to</w:t>
      </w:r>
      <w:r>
        <w:rPr>
          <w:sz w:val="24"/>
        </w:rPr>
        <w:t xml:space="preserve"> RH Ministarstva financija, </w:t>
      </w:r>
      <w:r w:rsidR="004550F8">
        <w:rPr>
          <w:sz w:val="24"/>
        </w:rPr>
        <w:t>kojem je</w:t>
      </w:r>
      <w:r w:rsidR="007719DC">
        <w:rPr>
          <w:sz w:val="24"/>
        </w:rPr>
        <w:t xml:space="preserve"> </w:t>
      </w:r>
      <w:r w:rsidR="004550F8">
        <w:rPr>
          <w:sz w:val="24"/>
        </w:rPr>
        <w:t>utvrđena i priznata</w:t>
      </w:r>
      <w:r w:rsidR="00D320F9">
        <w:rPr>
          <w:sz w:val="24"/>
        </w:rPr>
        <w:t xml:space="preserve"> tražbina prvog višeg isplatnog reda u iz</w:t>
      </w:r>
      <w:r w:rsidR="007719DC">
        <w:rPr>
          <w:sz w:val="24"/>
        </w:rPr>
        <w:t>nosu 31.373,41 kn i</w:t>
      </w:r>
      <w:r w:rsidR="00D320F9">
        <w:rPr>
          <w:sz w:val="24"/>
        </w:rPr>
        <w:t xml:space="preserve"> drugog višeg isp</w:t>
      </w:r>
      <w:r w:rsidR="007719DC">
        <w:rPr>
          <w:sz w:val="24"/>
        </w:rPr>
        <w:t>latnog reda</w:t>
      </w:r>
      <w:r w:rsidR="00D320F9">
        <w:rPr>
          <w:sz w:val="24"/>
        </w:rPr>
        <w:t xml:space="preserve"> u iznosu 14.114,36 kn</w:t>
      </w:r>
      <w:r w:rsidR="002E2346">
        <w:rPr>
          <w:sz w:val="24"/>
        </w:rPr>
        <w:t xml:space="preserve">, </w:t>
      </w:r>
      <w:r w:rsidR="007719DC">
        <w:rPr>
          <w:sz w:val="24"/>
        </w:rPr>
        <w:t>odnosno ukupno 45.487,77 kn.</w:t>
      </w:r>
    </w:p>
    <w:p w:rsidRDefault="00D320F9" w:rsidP="00136F38" w:rsidR="00D320F9">
      <w:pPr>
        <w:ind w:firstLine="720"/>
        <w:jc w:val="both"/>
        <w:rPr>
          <w:sz w:val="24"/>
        </w:rPr>
      </w:pPr>
    </w:p>
    <w:p w:rsidRDefault="00136F38" w:rsidP="00D320F9" w:rsidR="00435A16">
      <w:pPr>
        <w:ind w:firstLine="720"/>
        <w:jc w:val="both"/>
        <w:rPr>
          <w:sz w:val="24"/>
        </w:rPr>
      </w:pPr>
      <w:r>
        <w:rPr>
          <w:sz w:val="24"/>
        </w:rPr>
        <w:t xml:space="preserve">Temeljem tablice ispitanih tražbina, </w:t>
      </w:r>
      <w:r w:rsidR="00837D2C">
        <w:rPr>
          <w:sz w:val="24"/>
        </w:rPr>
        <w:t>sud je donio rješenje posl.br.St</w:t>
      </w:r>
      <w:r>
        <w:rPr>
          <w:sz w:val="24"/>
        </w:rPr>
        <w:t>-519/2017-36 od 20.ožujka 2018.g., koje je postalo pravomoćno.</w:t>
      </w:r>
    </w:p>
    <w:p w:rsidRDefault="00C84F25" w:rsidP="00347B63" w:rsidR="00C84F25">
      <w:pPr>
        <w:jc w:val="both"/>
        <w:rPr>
          <w:sz w:val="24"/>
        </w:rPr>
      </w:pPr>
    </w:p>
    <w:p w:rsidRDefault="005D3C71" w:rsidP="00347B63" w:rsidR="00D8092D">
      <w:pPr>
        <w:jc w:val="both"/>
        <w:rPr>
          <w:sz w:val="24"/>
        </w:rPr>
      </w:pPr>
      <w:r>
        <w:rPr>
          <w:sz w:val="24"/>
        </w:rPr>
        <w:tab/>
      </w:r>
      <w:r w:rsidR="00BB4819">
        <w:rPr>
          <w:sz w:val="24"/>
        </w:rPr>
        <w:t xml:space="preserve">Na izvještajnom ročištu </w:t>
      </w:r>
      <w:r w:rsidR="00690EEB">
        <w:rPr>
          <w:sz w:val="24"/>
        </w:rPr>
        <w:t>održano</w:t>
      </w:r>
      <w:r w:rsidR="00C84F25">
        <w:rPr>
          <w:sz w:val="24"/>
        </w:rPr>
        <w:t>m</w:t>
      </w:r>
      <w:r w:rsidR="00690EEB">
        <w:rPr>
          <w:sz w:val="24"/>
        </w:rPr>
        <w:t xml:space="preserve"> istoga dana, </w:t>
      </w:r>
      <w:r w:rsidR="00FD6B23">
        <w:rPr>
          <w:sz w:val="24"/>
        </w:rPr>
        <w:t>stečajna</w:t>
      </w:r>
      <w:r w:rsidR="00BB4819">
        <w:rPr>
          <w:sz w:val="24"/>
        </w:rPr>
        <w:t xml:space="preserve"> upravitelj</w:t>
      </w:r>
      <w:r w:rsidR="00FD6B23">
        <w:rPr>
          <w:sz w:val="24"/>
        </w:rPr>
        <w:t>ica</w:t>
      </w:r>
      <w:r w:rsidR="00BB4819">
        <w:rPr>
          <w:sz w:val="24"/>
        </w:rPr>
        <w:t xml:space="preserve"> </w:t>
      </w:r>
      <w:r w:rsidR="00FD6B23">
        <w:rPr>
          <w:sz w:val="24"/>
        </w:rPr>
        <w:t xml:space="preserve">Snježana </w:t>
      </w:r>
      <w:proofErr w:type="spellStart"/>
      <w:r w:rsidR="00FD6B23">
        <w:rPr>
          <w:sz w:val="24"/>
        </w:rPr>
        <w:t>Sudarević</w:t>
      </w:r>
      <w:proofErr w:type="spellEnd"/>
      <w:r w:rsidR="00FD6B23">
        <w:rPr>
          <w:sz w:val="24"/>
        </w:rPr>
        <w:t xml:space="preserve"> </w:t>
      </w:r>
      <w:r w:rsidR="00FB4434">
        <w:rPr>
          <w:sz w:val="24"/>
        </w:rPr>
        <w:t xml:space="preserve">iznijela je pregled imovine i obveza te je </w:t>
      </w:r>
      <w:r w:rsidR="00DD7BB4">
        <w:rPr>
          <w:sz w:val="24"/>
        </w:rPr>
        <w:t>podnijela izvješće o gospodarskom položaju dužnika i njegovim uzrocima u kojem navodi</w:t>
      </w:r>
      <w:r w:rsidR="00FB4434">
        <w:rPr>
          <w:sz w:val="24"/>
        </w:rPr>
        <w:t xml:space="preserve"> </w:t>
      </w:r>
      <w:r w:rsidR="00D8092D">
        <w:rPr>
          <w:sz w:val="24"/>
        </w:rPr>
        <w:t xml:space="preserve">da je dužnik registriran s početnim kapitalom od 10,00 kn i nikada nije imao u vlasništvu nekretnine i motorna vozila, koje činjenice su utvrđene prema službenim podacima </w:t>
      </w:r>
      <w:proofErr w:type="spellStart"/>
      <w:r w:rsidR="00D8092D">
        <w:rPr>
          <w:sz w:val="24"/>
        </w:rPr>
        <w:t>zk</w:t>
      </w:r>
      <w:proofErr w:type="spellEnd"/>
      <w:r w:rsidR="00D8092D">
        <w:rPr>
          <w:sz w:val="24"/>
        </w:rPr>
        <w:t xml:space="preserve"> odjela nadležnog općinskog suda i MUP-a PU Brodsko-posavske, da prema podacima iz poslovnih knjiga proizlazi da dužnik u financijskom izvješću za 2016.g. evidentira vrijednost kratkotrajne imovine od 21.398,00 kn koja se odnosila na zalihe robe i potraživanja, međutim, prema bilanci za 2017.g. proizlazi da dužnik smanjuje vrijednost kratkotrajne imovine na iznos od 373,00 kn koja se odnosi na zalihe robe. Navedena vrijednost odnosi se na robu u maloprodaji koju dužnik nije uspio proda</w:t>
      </w:r>
      <w:r w:rsidR="0090677F">
        <w:rPr>
          <w:sz w:val="24"/>
        </w:rPr>
        <w:t xml:space="preserve">ti u razdoblju od pokretanja prethodnog postupka do sastavljanja bilance za 2017.g., a čini ju sitni </w:t>
      </w:r>
      <w:proofErr w:type="spellStart"/>
      <w:r w:rsidR="0090677F">
        <w:rPr>
          <w:sz w:val="24"/>
        </w:rPr>
        <w:t>elektro</w:t>
      </w:r>
      <w:proofErr w:type="spellEnd"/>
      <w:r w:rsidR="0090677F">
        <w:rPr>
          <w:sz w:val="24"/>
        </w:rPr>
        <w:t xml:space="preserve"> i vodovodni materijal procijenjen</w:t>
      </w:r>
      <w:r w:rsidR="00234ACC">
        <w:rPr>
          <w:sz w:val="24"/>
        </w:rPr>
        <w:t>e</w:t>
      </w:r>
      <w:r w:rsidR="0090677F">
        <w:rPr>
          <w:sz w:val="24"/>
        </w:rPr>
        <w:t xml:space="preserve"> vrijednosti 494,19 kn, što ujedno predstavlja jedinu imovinu koja ulazi u stečajnu masu jer nikakve druge dužnik nema niti više bilježi nenaplaćena potraživanja.</w:t>
      </w:r>
      <w:r w:rsidR="00AA29ED">
        <w:rPr>
          <w:sz w:val="24"/>
        </w:rPr>
        <w:t xml:space="preserve"> </w:t>
      </w:r>
    </w:p>
    <w:p w:rsidRDefault="00AA29ED" w:rsidP="00347B63" w:rsidR="00AA29ED">
      <w:pPr>
        <w:jc w:val="both"/>
        <w:rPr>
          <w:sz w:val="24"/>
        </w:rPr>
      </w:pPr>
    </w:p>
    <w:p w:rsidRDefault="00AA29ED" w:rsidP="00AA29ED" w:rsidR="00FB4434">
      <w:pPr>
        <w:jc w:val="both"/>
        <w:rPr>
          <w:sz w:val="24"/>
        </w:rPr>
      </w:pPr>
      <w:r>
        <w:rPr>
          <w:sz w:val="24"/>
        </w:rPr>
        <w:tab/>
        <w:t>Pored navedene imovine, s računa dužnika</w:t>
      </w:r>
      <w:r w:rsidR="00D9727A">
        <w:rPr>
          <w:sz w:val="24"/>
        </w:rPr>
        <w:t>, a na ime predujma za pokriće troškova stečajnog postupka zaplijenjen</w:t>
      </w:r>
      <w:r w:rsidR="00234ACC">
        <w:rPr>
          <w:sz w:val="24"/>
        </w:rPr>
        <w:t xml:space="preserve"> je</w:t>
      </w:r>
      <w:r w:rsidR="00D9727A">
        <w:rPr>
          <w:sz w:val="24"/>
        </w:rPr>
        <w:t xml:space="preserve"> iznos od 4.938,45 kn, a </w:t>
      </w:r>
      <w:r>
        <w:rPr>
          <w:sz w:val="24"/>
        </w:rPr>
        <w:t xml:space="preserve">kako </w:t>
      </w:r>
      <w:r w:rsidR="00D9727A">
        <w:rPr>
          <w:sz w:val="24"/>
        </w:rPr>
        <w:t>dužnik nema druge imovine osim postojeće u navedenoj vrijednosti, ocijenila je da dužnikova imovina</w:t>
      </w:r>
      <w:r w:rsidR="00FB4434">
        <w:rPr>
          <w:sz w:val="24"/>
        </w:rPr>
        <w:t xml:space="preserve"> nije dostatna niti za podmirenje troškova stečajnog postupka koji se odnose na njezinu nagradu i materijalni trošak </w:t>
      </w:r>
      <w:r w:rsidR="00D8092D">
        <w:rPr>
          <w:sz w:val="24"/>
        </w:rPr>
        <w:t xml:space="preserve">u bruto iznosu </w:t>
      </w:r>
      <w:r w:rsidR="00FB4434">
        <w:rPr>
          <w:sz w:val="24"/>
        </w:rPr>
        <w:t>od 15.000</w:t>
      </w:r>
      <w:r w:rsidR="00DD7BB4">
        <w:rPr>
          <w:sz w:val="24"/>
        </w:rPr>
        <w:t>,00</w:t>
      </w:r>
      <w:r w:rsidR="00FB4434">
        <w:rPr>
          <w:sz w:val="24"/>
        </w:rPr>
        <w:t xml:space="preserve"> kn, a da</w:t>
      </w:r>
      <w:r w:rsidR="00DD7BB4">
        <w:rPr>
          <w:sz w:val="24"/>
        </w:rPr>
        <w:t xml:space="preserve"> je pored tog troška nužno osigurati i trošak za ostale obveze stečajne mase koji se odnosi na troškove unovčenja postojeće im</w:t>
      </w:r>
      <w:r w:rsidR="00D9727A">
        <w:rPr>
          <w:sz w:val="24"/>
        </w:rPr>
        <w:t>o</w:t>
      </w:r>
      <w:r w:rsidR="00DD7BB4">
        <w:rPr>
          <w:sz w:val="24"/>
        </w:rPr>
        <w:t>vine od 300</w:t>
      </w:r>
      <w:r w:rsidR="00D9727A">
        <w:rPr>
          <w:sz w:val="24"/>
        </w:rPr>
        <w:t>,00</w:t>
      </w:r>
      <w:r w:rsidR="00DD7BB4">
        <w:rPr>
          <w:sz w:val="24"/>
        </w:rPr>
        <w:t xml:space="preserve"> kn, trošak sređivanja arhivske građe 1.000,00 kn, knjigovodstvene usluge 1.750,00 kn </w:t>
      </w:r>
      <w:r w:rsidR="00FB4434">
        <w:rPr>
          <w:sz w:val="24"/>
        </w:rPr>
        <w:t>i troškov</w:t>
      </w:r>
      <w:r w:rsidR="005645E9">
        <w:rPr>
          <w:sz w:val="24"/>
        </w:rPr>
        <w:t>e</w:t>
      </w:r>
      <w:r w:rsidR="00FB4434">
        <w:rPr>
          <w:sz w:val="24"/>
        </w:rPr>
        <w:t xml:space="preserve"> </w:t>
      </w:r>
      <w:r w:rsidR="00D8092D">
        <w:rPr>
          <w:sz w:val="24"/>
        </w:rPr>
        <w:t>za naknade</w:t>
      </w:r>
      <w:r w:rsidR="00DD7BB4">
        <w:rPr>
          <w:sz w:val="24"/>
        </w:rPr>
        <w:t xml:space="preserve"> FINI i </w:t>
      </w:r>
      <w:r w:rsidR="00234ACC">
        <w:rPr>
          <w:sz w:val="24"/>
        </w:rPr>
        <w:t xml:space="preserve">poslovnim </w:t>
      </w:r>
      <w:r w:rsidR="00DD7BB4">
        <w:rPr>
          <w:sz w:val="24"/>
        </w:rPr>
        <w:t xml:space="preserve">bankama 500,00 kn. </w:t>
      </w:r>
    </w:p>
    <w:p w:rsidRDefault="00D8092D" w:rsidP="00D9727A" w:rsidR="008C317F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AF0137" w:rsidP="00D9727A" w:rsidR="00875223">
      <w:pPr>
        <w:ind w:firstLine="720"/>
        <w:jc w:val="both"/>
        <w:rPr>
          <w:sz w:val="24"/>
        </w:rPr>
      </w:pPr>
      <w:r>
        <w:rPr>
          <w:sz w:val="24"/>
        </w:rPr>
        <w:t>Iz</w:t>
      </w:r>
      <w:r w:rsidR="00875223">
        <w:rPr>
          <w:sz w:val="24"/>
        </w:rPr>
        <w:t xml:space="preserve"> tih razloga predložila je </w:t>
      </w:r>
      <w:r w:rsidR="00AA29ED">
        <w:rPr>
          <w:sz w:val="24"/>
        </w:rPr>
        <w:t xml:space="preserve">sudu postupiti po čl. 293 st 1 Stečajnog zakona </w:t>
      </w:r>
      <w:r w:rsidR="004D64CD">
        <w:rPr>
          <w:sz w:val="24"/>
        </w:rPr>
        <w:t>te pozvati vjerovnika</w:t>
      </w:r>
      <w:r w:rsidR="00875223">
        <w:rPr>
          <w:sz w:val="24"/>
        </w:rPr>
        <w:t xml:space="preserve"> na o</w:t>
      </w:r>
      <w:r>
        <w:rPr>
          <w:sz w:val="24"/>
        </w:rPr>
        <w:t>d</w:t>
      </w:r>
      <w:r w:rsidR="00875223">
        <w:rPr>
          <w:sz w:val="24"/>
        </w:rPr>
        <w:t>ržanoj Skupštini izjasni</w:t>
      </w:r>
      <w:r w:rsidR="004D64CD">
        <w:rPr>
          <w:sz w:val="24"/>
        </w:rPr>
        <w:t>ti</w:t>
      </w:r>
      <w:r w:rsidR="00875223">
        <w:rPr>
          <w:sz w:val="24"/>
        </w:rPr>
        <w:t xml:space="preserve"> </w:t>
      </w:r>
      <w:r w:rsidR="004D64CD">
        <w:rPr>
          <w:sz w:val="24"/>
        </w:rPr>
        <w:t xml:space="preserve">se </w:t>
      </w:r>
      <w:r w:rsidR="00875223">
        <w:rPr>
          <w:sz w:val="24"/>
        </w:rPr>
        <w:t>o prijedlogu za obustavu i zaključenje stečajnog postupka</w:t>
      </w:r>
      <w:r w:rsidR="004D64CD">
        <w:rPr>
          <w:sz w:val="24"/>
        </w:rPr>
        <w:t>.</w:t>
      </w:r>
    </w:p>
    <w:p w:rsidRDefault="008C317F" w:rsidP="00D9727A" w:rsidR="008C317F">
      <w:pPr>
        <w:ind w:firstLine="720"/>
        <w:jc w:val="both"/>
        <w:rPr>
          <w:sz w:val="24"/>
        </w:rPr>
      </w:pPr>
    </w:p>
    <w:p w:rsidRDefault="00D9727A" w:rsidP="00347B63" w:rsidR="00FB4434">
      <w:pPr>
        <w:jc w:val="both"/>
        <w:rPr>
          <w:sz w:val="24"/>
        </w:rPr>
      </w:pPr>
      <w:r>
        <w:rPr>
          <w:sz w:val="24"/>
        </w:rPr>
        <w:tab/>
      </w:r>
      <w:r w:rsidR="00875223">
        <w:rPr>
          <w:sz w:val="24"/>
        </w:rPr>
        <w:t>Vjerovnik RH Ministarstvo financija kao jedini vjerovnik u ovom stečajnom postupku, putem zastupnika po zakonu na ročištu izjasnio</w:t>
      </w:r>
      <w:r w:rsidR="00556994">
        <w:rPr>
          <w:sz w:val="24"/>
        </w:rPr>
        <w:t xml:space="preserve"> se</w:t>
      </w:r>
      <w:r w:rsidR="00875223">
        <w:rPr>
          <w:sz w:val="24"/>
        </w:rPr>
        <w:t xml:space="preserve"> da prihvaća izvješće stečajne upraviteljice </w:t>
      </w:r>
      <w:r w:rsidR="00556994">
        <w:rPr>
          <w:sz w:val="24"/>
        </w:rPr>
        <w:t xml:space="preserve">u cijelosti </w:t>
      </w:r>
      <w:r w:rsidR="00875223">
        <w:rPr>
          <w:sz w:val="24"/>
        </w:rPr>
        <w:t xml:space="preserve">te se </w:t>
      </w:r>
      <w:r w:rsidR="00556994">
        <w:rPr>
          <w:sz w:val="24"/>
        </w:rPr>
        <w:t>nije</w:t>
      </w:r>
      <w:r w:rsidR="00875223">
        <w:rPr>
          <w:sz w:val="24"/>
        </w:rPr>
        <w:t xml:space="preserve"> protivi</w:t>
      </w:r>
      <w:r w:rsidR="00556994">
        <w:rPr>
          <w:sz w:val="24"/>
        </w:rPr>
        <w:t>o</w:t>
      </w:r>
      <w:r w:rsidR="00875223">
        <w:rPr>
          <w:sz w:val="24"/>
        </w:rPr>
        <w:t xml:space="preserve"> obustavi i zaključenju postupka zbog nedostatnosti stečajne mase</w:t>
      </w:r>
      <w:r w:rsidR="00AF0137">
        <w:rPr>
          <w:sz w:val="24"/>
        </w:rPr>
        <w:t>, a suglasio se o prodaji postojeće imovine neposrednom pogodbom po utvrđenoj vrijednost</w:t>
      </w:r>
      <w:r w:rsidR="00556994">
        <w:rPr>
          <w:sz w:val="24"/>
        </w:rPr>
        <w:t>i, nakon zaključenja stečajnog postupka.</w:t>
      </w:r>
    </w:p>
    <w:p w:rsidRDefault="003B6B9C" w:rsidP="00347B63" w:rsidR="008F1542">
      <w:pPr>
        <w:jc w:val="both"/>
        <w:rPr>
          <w:sz w:val="24"/>
        </w:rPr>
      </w:pPr>
      <w:r>
        <w:rPr>
          <w:sz w:val="24"/>
        </w:rPr>
        <w:tab/>
      </w:r>
    </w:p>
    <w:p w:rsidRDefault="00D64666" w:rsidP="00117797" w:rsidR="00556994">
      <w:pPr>
        <w:jc w:val="both"/>
        <w:rPr>
          <w:sz w:val="24"/>
        </w:rPr>
      </w:pPr>
      <w:r>
        <w:rPr>
          <w:sz w:val="24"/>
        </w:rPr>
        <w:tab/>
      </w:r>
    </w:p>
    <w:p w:rsidRDefault="00556994" w:rsidP="00117797" w:rsidR="00556994">
      <w:pPr>
        <w:jc w:val="both"/>
        <w:rPr>
          <w:sz w:val="24"/>
        </w:rPr>
      </w:pPr>
    </w:p>
    <w:p w:rsidRDefault="00556994" w:rsidP="00117797" w:rsidR="00556994">
      <w:pPr>
        <w:jc w:val="both"/>
        <w:rPr>
          <w:sz w:val="24"/>
        </w:rPr>
      </w:pPr>
    </w:p>
    <w:p w:rsidRDefault="00556994" w:rsidP="00556994" w:rsidR="00556994">
      <w:pPr>
        <w:jc w:val="right"/>
        <w:rPr>
          <w:b/>
          <w:sz w:val="24"/>
        </w:rPr>
      </w:pPr>
    </w:p>
    <w:p w:rsidRDefault="00556994" w:rsidP="00556994" w:rsidR="00556994">
      <w:pPr>
        <w:jc w:val="right"/>
        <w:rPr>
          <w:sz w:val="24"/>
        </w:rPr>
      </w:pPr>
      <w:r w:rsidRPr="00FD6B23">
        <w:rPr>
          <w:b/>
          <w:sz w:val="24"/>
        </w:rPr>
        <w:t>Broj: 1/St-519/2017-37</w:t>
      </w:r>
    </w:p>
    <w:p w:rsidRDefault="00556994" w:rsidP="00117797" w:rsidR="00556994">
      <w:pPr>
        <w:jc w:val="both"/>
        <w:rPr>
          <w:sz w:val="24"/>
        </w:rPr>
      </w:pPr>
    </w:p>
    <w:p w:rsidRDefault="00556994" w:rsidP="00117797" w:rsidR="00556994">
      <w:pPr>
        <w:jc w:val="both"/>
        <w:rPr>
          <w:sz w:val="24"/>
        </w:rPr>
      </w:pPr>
    </w:p>
    <w:p w:rsidRDefault="00556994" w:rsidP="00117797" w:rsidR="00556994">
      <w:pPr>
        <w:jc w:val="both"/>
        <w:rPr>
          <w:sz w:val="24"/>
        </w:rPr>
      </w:pPr>
    </w:p>
    <w:p w:rsidRDefault="00D64666" w:rsidP="00556994" w:rsidR="00D64666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293 st. 1 Stečajnog zakona (NN br. 71/15, </w:t>
      </w:r>
      <w:r w:rsidR="008F1542">
        <w:rPr>
          <w:sz w:val="24"/>
        </w:rPr>
        <w:t xml:space="preserve">104/17, </w:t>
      </w:r>
      <w:r>
        <w:rPr>
          <w:sz w:val="24"/>
        </w:rPr>
        <w:t>dalje SZ) propisano je da ako se nakon otvaranja stečajnog postupka pokaže da stečajna masa nije dostatna ni za namirenje troškova postupka, sud će rješenjem obustaviti i zaključiti postupak.</w:t>
      </w:r>
      <w:r>
        <w:rPr>
          <w:sz w:val="24"/>
        </w:rPr>
        <w:tab/>
      </w:r>
    </w:p>
    <w:p w:rsidRDefault="008C317F" w:rsidP="00117797" w:rsidR="008C317F">
      <w:pPr>
        <w:jc w:val="both"/>
        <w:rPr>
          <w:sz w:val="24"/>
        </w:rPr>
      </w:pPr>
    </w:p>
    <w:p w:rsidRDefault="00A25E39" w:rsidP="00A25E39" w:rsidR="009F49FF">
      <w:pPr>
        <w:ind w:firstLine="720"/>
        <w:jc w:val="both"/>
        <w:rPr>
          <w:sz w:val="24"/>
        </w:rPr>
      </w:pPr>
      <w:r>
        <w:rPr>
          <w:sz w:val="24"/>
        </w:rPr>
        <w:t xml:space="preserve"> Stavkom 2 istog članka propisano je da će sud prije donošenja rješenja iz stavka 1 ovog članka, pozvati na očitovanje vjerovnike stečajne mase, stečajnog upr</w:t>
      </w:r>
      <w:r w:rsidR="00BF2E2C">
        <w:rPr>
          <w:sz w:val="24"/>
        </w:rPr>
        <w:t>avitelja i Skupštinu vjerovnika, a prema stavku 3 da se stečajni postupak neće obustaviti i zaključiti ako vjerovnici koji su se protivili obustavi postupka, solidarno predujme dostatan iznos novca za namirenje troškova postupka u roku koji im je sud odredio rješenjem.</w:t>
      </w:r>
    </w:p>
    <w:p w:rsidRDefault="008D6E5F" w:rsidP="008D6E5F" w:rsidR="008D6E5F">
      <w:pPr>
        <w:jc w:val="both"/>
        <w:rPr>
          <w:sz w:val="24"/>
        </w:rPr>
      </w:pPr>
    </w:p>
    <w:p w:rsidRDefault="008D6E5F" w:rsidP="008D6E5F" w:rsidR="006A4D01">
      <w:pPr>
        <w:jc w:val="both"/>
        <w:rPr>
          <w:sz w:val="24"/>
        </w:rPr>
      </w:pPr>
      <w:r>
        <w:rPr>
          <w:sz w:val="24"/>
        </w:rPr>
        <w:tab/>
        <w:t xml:space="preserve">Kako iz izvješća </w:t>
      </w:r>
      <w:proofErr w:type="spellStart"/>
      <w:r>
        <w:rPr>
          <w:sz w:val="24"/>
        </w:rPr>
        <w:t>steč.upraviteljice</w:t>
      </w:r>
      <w:proofErr w:type="spellEnd"/>
      <w:r>
        <w:rPr>
          <w:sz w:val="24"/>
        </w:rPr>
        <w:t xml:space="preserve"> nedvojbeno proizlazi da dužnik od imovine bilježi samo vrijednost kratkotrajne imovine od 373,00 kn, koja se procjenjuje na iznos od 494,19 kn, a nema druge imovine osim zaplijenjenog predujma za pokriće troškova stečajnog postupka od 4.938,45 kn, to je stečajni sudac ocijenio da stečajna masa nije dostatna niti za namirenje troškova postupka koji </w:t>
      </w:r>
      <w:r w:rsidR="006A4D01">
        <w:rPr>
          <w:sz w:val="24"/>
        </w:rPr>
        <w:t>se odnose na materijalni trošak i nagradu stečajne upraviteljice u bruto iznosu od 15.000,00 kn.</w:t>
      </w:r>
    </w:p>
    <w:p w:rsidRDefault="008D6E5F" w:rsidP="006A4D01" w:rsidR="008D6E5F">
      <w:pPr>
        <w:jc w:val="both"/>
        <w:rPr>
          <w:sz w:val="24"/>
        </w:rPr>
      </w:pPr>
    </w:p>
    <w:p w:rsidRDefault="00BE5CAB" w:rsidP="000C3C65" w:rsidR="00FC1A5E" w:rsidRPr="000E7951">
      <w:pPr>
        <w:ind w:firstLine="720"/>
        <w:jc w:val="both"/>
        <w:rPr>
          <w:sz w:val="24"/>
        </w:rPr>
      </w:pPr>
      <w:r>
        <w:rPr>
          <w:sz w:val="24"/>
        </w:rPr>
        <w:t>Kako u ovom stečajnom postupku postoji svega jedan vjerovnik</w:t>
      </w:r>
      <w:r w:rsidR="006A4D01">
        <w:rPr>
          <w:sz w:val="24"/>
        </w:rPr>
        <w:t>,</w:t>
      </w:r>
      <w:r>
        <w:rPr>
          <w:sz w:val="24"/>
        </w:rPr>
        <w:t xml:space="preserve"> to je sud na održanom ročištu istoga pozvao u smislu odredbe čl. 293 st 2 SZ-a očitovati se o obustavi i zaključenju stečajnog postupka te kako se vjerovnik određeno izjasnio da prihvaća </w:t>
      </w:r>
      <w:r w:rsidR="000C3C65">
        <w:rPr>
          <w:sz w:val="24"/>
        </w:rPr>
        <w:t>izvješće</w:t>
      </w:r>
      <w:r>
        <w:rPr>
          <w:sz w:val="24"/>
        </w:rPr>
        <w:t xml:space="preserve"> stečajne upraviteljice</w:t>
      </w:r>
      <w:r w:rsidR="000C3C65">
        <w:rPr>
          <w:sz w:val="24"/>
        </w:rPr>
        <w:t xml:space="preserve"> u cijelosti</w:t>
      </w:r>
      <w:r>
        <w:rPr>
          <w:sz w:val="24"/>
        </w:rPr>
        <w:t xml:space="preserve"> i ne protivi se prijedlogu za obustavu i zaključenje stečajnog postupka jer stečajna masa nije dostatna niti za namirenje troškova stečajnog postupka, a budući drugih vjerovnika </w:t>
      </w:r>
      <w:r w:rsidR="000C3C65">
        <w:rPr>
          <w:sz w:val="24"/>
        </w:rPr>
        <w:t>nije bilo</w:t>
      </w:r>
      <w:r>
        <w:rPr>
          <w:sz w:val="24"/>
        </w:rPr>
        <w:t xml:space="preserve">, sud je </w:t>
      </w:r>
      <w:r w:rsidR="000C3C65">
        <w:rPr>
          <w:sz w:val="24"/>
        </w:rPr>
        <w:t>odlučio kao u izreci ovog rješenja na temelju odredbe čl. 293 st 1 i st. 4</w:t>
      </w:r>
      <w:r w:rsidR="00503A14">
        <w:rPr>
          <w:sz w:val="24"/>
        </w:rPr>
        <w:t xml:space="preserve"> te čl. 133 st. 1 SZ-a.</w:t>
      </w:r>
      <w:r w:rsidR="00C26053">
        <w:rPr>
          <w:sz w:val="24"/>
        </w:rPr>
        <w:tab/>
      </w:r>
      <w:r w:rsidR="00500221" w:rsidRPr="000E7951">
        <w:rPr>
          <w:sz w:val="24"/>
        </w:rPr>
        <w:t xml:space="preserve"> </w:t>
      </w:r>
    </w:p>
    <w:p w:rsidRDefault="002508D4" w:rsidP="003B6DB7" w:rsidR="0062771E">
      <w:pPr>
        <w:jc w:val="both"/>
        <w:rPr>
          <w:sz w:val="24"/>
        </w:rPr>
      </w:pPr>
      <w:r>
        <w:rPr>
          <w:sz w:val="24"/>
        </w:rPr>
        <w:tab/>
      </w:r>
    </w:p>
    <w:p w:rsidRDefault="0026585E" w:rsidR="000C3C6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6033FA">
        <w:rPr>
          <w:sz w:val="24"/>
        </w:rPr>
        <w:t xml:space="preserve">U Slavonskom </w:t>
      </w:r>
      <w:r w:rsidR="004E6CEA">
        <w:rPr>
          <w:sz w:val="24"/>
        </w:rPr>
        <w:t xml:space="preserve">Brodu, </w:t>
      </w:r>
      <w:r w:rsidR="008C317F">
        <w:rPr>
          <w:sz w:val="24"/>
        </w:rPr>
        <w:t>16.travnja</w:t>
      </w:r>
      <w:r w:rsidR="006033FA">
        <w:rPr>
          <w:sz w:val="24"/>
        </w:rPr>
        <w:t xml:space="preserve"> 2018.g.</w:t>
      </w:r>
    </w:p>
    <w:p w:rsidRDefault="000C3C65" w:rsidR="000C3C65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 w:rsidR="006033FA">
        <w:rPr>
          <w:sz w:val="24"/>
        </w:rPr>
        <w:t>STEČAJNA SUTKINJA</w:t>
      </w:r>
      <w:r>
        <w:rPr>
          <w:sz w:val="24"/>
        </w:rPr>
        <w:t>:</w:t>
      </w:r>
    </w:p>
    <w:p w:rsidRDefault="004E6CEA" w:rsidR="0020367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 </w:t>
      </w:r>
      <w:r>
        <w:rPr>
          <w:sz w:val="24"/>
        </w:rPr>
        <w:t>Vesna Vukelić v.r.</w:t>
      </w:r>
    </w:p>
    <w:p w:rsidRDefault="006033FA" w:rsidP="00994A5D" w:rsidR="00994A5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F6FA5" w:rsidR="003B6B9C" w:rsidRPr="00E05C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3B6B9C" w:rsidR="003B6B9C">
      <w:pPr>
        <w:rPr>
          <w:b/>
        </w:rPr>
      </w:pP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4E6CEA" w:rsidR="004E6CEA">
      <w:r>
        <w:t>Protiv ovog rješenja osoba koja ima pravni</w:t>
      </w:r>
    </w:p>
    <w:p w:rsidRDefault="004E6CEA" w:rsidR="004E6CEA">
      <w:r>
        <w:t>interes može uložiti žalbu u roku od 8 dana</w:t>
      </w:r>
    </w:p>
    <w:p w:rsidRDefault="004E6CEA" w:rsidR="00FA73DF">
      <w:r>
        <w:t xml:space="preserve">od dana </w:t>
      </w:r>
      <w:r w:rsidR="00FA73DF">
        <w:t xml:space="preserve">dostave rješenja, a dostava se smatra </w:t>
      </w:r>
    </w:p>
    <w:p w:rsidRDefault="00FA73DF" w:rsidR="00FA73DF">
      <w:r>
        <w:t>obavljenom istekom osmog dana od dana objave</w:t>
      </w:r>
    </w:p>
    <w:p w:rsidRDefault="00FA73DF" w:rsidP="00FA73DF" w:rsidR="00885939">
      <w:r>
        <w:t xml:space="preserve"> pismena na mrežnoj st</w:t>
      </w:r>
      <w:r w:rsidR="000C3C65">
        <w:t>r</w:t>
      </w:r>
      <w:r>
        <w:t>anici e-Oglasna ploča.</w:t>
      </w:r>
      <w:r w:rsidR="004E6CEA">
        <w:t xml:space="preserve"> </w:t>
      </w:r>
    </w:p>
    <w:p w:rsidRDefault="00FA73DF" w:rsidP="00FA73DF" w:rsidR="00FA73DF">
      <w:r>
        <w:t>Žalba se podnosi ovom sudu, a o žalbi odlučuje</w:t>
      </w:r>
    </w:p>
    <w:p w:rsidRDefault="00FA73DF" w:rsidR="00B804A0">
      <w:r>
        <w:t>Visoki trgovački sud RH.</w:t>
      </w:r>
    </w:p>
    <w:p w:rsidRDefault="006842D1" w:rsidR="006842D1"/>
    <w:p w:rsidRDefault="006842D1" w:rsidR="006842D1"/>
    <w:p w:rsidRDefault="008D6061" w:rsidR="008D6061"/>
    <w:p w:rsidRDefault="008D6061" w:rsidR="008D6061"/>
    <w:p w:rsidRDefault="008D6061" w:rsidR="008D6061"/>
    <w:p w:rsidRDefault="008D6061" w:rsidR="008D6061"/>
    <w:p w:rsidRDefault="008D6061" w:rsidR="008D6061"/>
    <w:p w:rsidRDefault="008D6061" w:rsidR="008D6061"/>
    <w:p w:rsidRDefault="001D0ECB" w:rsidR="004E6CEA">
      <w:pPr>
        <w:rPr>
          <w:sz w:val="24"/>
        </w:rPr>
      </w:pPr>
      <w:r>
        <w:rPr>
          <w:sz w:val="24"/>
        </w:rPr>
        <w:t>Dostaviti putem mrežne st</w:t>
      </w:r>
      <w:r w:rsidR="006033FA">
        <w:rPr>
          <w:sz w:val="24"/>
        </w:rPr>
        <w:t>r</w:t>
      </w:r>
      <w:r>
        <w:rPr>
          <w:sz w:val="24"/>
        </w:rPr>
        <w:t>anice e-Oglasna ploča</w:t>
      </w:r>
      <w:r w:rsidR="006033FA">
        <w:rPr>
          <w:sz w:val="24"/>
        </w:rPr>
        <w:t>: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BB4819">
        <w:rPr>
          <w:sz w:val="24"/>
        </w:rPr>
        <w:t xml:space="preserve"> </w:t>
      </w:r>
      <w:proofErr w:type="spellStart"/>
      <w:r w:rsidR="00BB4819">
        <w:rPr>
          <w:sz w:val="24"/>
        </w:rPr>
        <w:t>steč.upravitelj</w:t>
      </w:r>
      <w:r w:rsidR="006033FA">
        <w:rPr>
          <w:sz w:val="24"/>
        </w:rPr>
        <w:t>ici</w:t>
      </w:r>
      <w:proofErr w:type="spellEnd"/>
    </w:p>
    <w:p w:rsidRDefault="00885939" w:rsidR="004E6CEA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>. registru</w:t>
      </w:r>
      <w:r w:rsidR="00905CEA">
        <w:rPr>
          <w:sz w:val="24"/>
        </w:rPr>
        <w:t xml:space="preserve">, </w:t>
      </w:r>
      <w:r w:rsidR="00B5157F">
        <w:rPr>
          <w:sz w:val="24"/>
        </w:rPr>
        <w:t>nakon pravomoćnosti</w:t>
      </w:r>
      <w:r w:rsidR="00710E01">
        <w:rPr>
          <w:sz w:val="24"/>
        </w:rPr>
        <w:t xml:space="preserve"> </w:t>
      </w:r>
    </w:p>
    <w:p w:rsidRDefault="00885939" w:rsidR="00885939">
      <w:pPr>
        <w:rPr>
          <w:sz w:val="24"/>
        </w:rPr>
      </w:pPr>
      <w:r>
        <w:rPr>
          <w:sz w:val="24"/>
        </w:rPr>
        <w:t>3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proofErr w:type="spellStart"/>
      <w:r w:rsidR="001D0ECB">
        <w:rPr>
          <w:sz w:val="24"/>
        </w:rPr>
        <w:t>Slav.Brod</w:t>
      </w:r>
      <w:proofErr w:type="spellEnd"/>
    </w:p>
    <w:p w:rsidRDefault="00503A14" w:rsidR="00E05C82">
      <w:pPr>
        <w:rPr>
          <w:sz w:val="24"/>
        </w:rPr>
      </w:pPr>
      <w:r>
        <w:rPr>
          <w:sz w:val="24"/>
        </w:rPr>
        <w:t>4</w:t>
      </w:r>
      <w:r w:rsidR="00BB6B8D">
        <w:rPr>
          <w:sz w:val="24"/>
        </w:rPr>
        <w:t xml:space="preserve">. </w:t>
      </w:r>
      <w:r w:rsidR="00E05C82">
        <w:rPr>
          <w:sz w:val="24"/>
        </w:rPr>
        <w:t>ŽDO Građansko upravni odjel</w:t>
      </w:r>
    </w:p>
    <w:p w:rsidRDefault="00E05C82" w:rsidR="00E05C82">
      <w:pPr>
        <w:rPr>
          <w:sz w:val="24"/>
        </w:rPr>
      </w:pPr>
      <w:r>
        <w:rPr>
          <w:sz w:val="24"/>
        </w:rPr>
        <w:t>5. Poslovnoj banci</w:t>
      </w:r>
      <w:r w:rsidR="006033FA">
        <w:rPr>
          <w:sz w:val="24"/>
        </w:rPr>
        <w:t>, nakon pravomoćnosti, putem pošte</w:t>
      </w:r>
    </w:p>
    <w:p w:rsidRDefault="00E05C82" w:rsidR="00BB6B8D">
      <w:pPr>
        <w:rPr>
          <w:sz w:val="24"/>
        </w:rPr>
      </w:pPr>
      <w:r>
        <w:rPr>
          <w:sz w:val="24"/>
        </w:rPr>
        <w:t xml:space="preserve">6. </w:t>
      </w:r>
      <w:r w:rsidR="00BB6B8D">
        <w:rPr>
          <w:sz w:val="24"/>
        </w:rPr>
        <w:t>FINA</w:t>
      </w:r>
      <w:r w:rsidR="00885939">
        <w:rPr>
          <w:sz w:val="24"/>
        </w:rPr>
        <w:t>, nakon pravomoćnosti</w:t>
      </w:r>
      <w:r>
        <w:rPr>
          <w:sz w:val="24"/>
        </w:rPr>
        <w:t>, putem pošte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360B"/>
    <w:rsid w:val="00015669"/>
    <w:rsid w:val="00023946"/>
    <w:rsid w:val="00032323"/>
    <w:rsid w:val="00034E55"/>
    <w:rsid w:val="0004719A"/>
    <w:rsid w:val="00051049"/>
    <w:rsid w:val="00052F0B"/>
    <w:rsid w:val="00053CEE"/>
    <w:rsid w:val="00071571"/>
    <w:rsid w:val="000758C9"/>
    <w:rsid w:val="00083180"/>
    <w:rsid w:val="000A3D7C"/>
    <w:rsid w:val="000C3C65"/>
    <w:rsid w:val="000D42C0"/>
    <w:rsid w:val="000D5DB6"/>
    <w:rsid w:val="000E7951"/>
    <w:rsid w:val="000F4D4E"/>
    <w:rsid w:val="00100FD8"/>
    <w:rsid w:val="00101F2E"/>
    <w:rsid w:val="00102349"/>
    <w:rsid w:val="00117797"/>
    <w:rsid w:val="00130909"/>
    <w:rsid w:val="001339EC"/>
    <w:rsid w:val="001342F1"/>
    <w:rsid w:val="00136F38"/>
    <w:rsid w:val="00146DD3"/>
    <w:rsid w:val="001514EB"/>
    <w:rsid w:val="00152335"/>
    <w:rsid w:val="00156B39"/>
    <w:rsid w:val="001701C0"/>
    <w:rsid w:val="00170C5F"/>
    <w:rsid w:val="001743D8"/>
    <w:rsid w:val="00176E36"/>
    <w:rsid w:val="001826B2"/>
    <w:rsid w:val="00185F8E"/>
    <w:rsid w:val="001A6BED"/>
    <w:rsid w:val="001A77C2"/>
    <w:rsid w:val="001B5D8D"/>
    <w:rsid w:val="001B6A15"/>
    <w:rsid w:val="001D0ECB"/>
    <w:rsid w:val="00203672"/>
    <w:rsid w:val="0022308A"/>
    <w:rsid w:val="002233CF"/>
    <w:rsid w:val="0022778A"/>
    <w:rsid w:val="00232FE1"/>
    <w:rsid w:val="00233457"/>
    <w:rsid w:val="00233ACC"/>
    <w:rsid w:val="00234008"/>
    <w:rsid w:val="00234ACC"/>
    <w:rsid w:val="002508D4"/>
    <w:rsid w:val="00250D57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4087"/>
    <w:rsid w:val="002B48D5"/>
    <w:rsid w:val="002C1103"/>
    <w:rsid w:val="002C4BBD"/>
    <w:rsid w:val="002D3B9A"/>
    <w:rsid w:val="002E2346"/>
    <w:rsid w:val="002E7053"/>
    <w:rsid w:val="002F2078"/>
    <w:rsid w:val="002F26FB"/>
    <w:rsid w:val="003151EF"/>
    <w:rsid w:val="00321D35"/>
    <w:rsid w:val="003306EF"/>
    <w:rsid w:val="00331C27"/>
    <w:rsid w:val="00333AF3"/>
    <w:rsid w:val="00344E1D"/>
    <w:rsid w:val="0034541D"/>
    <w:rsid w:val="00346C94"/>
    <w:rsid w:val="00347B63"/>
    <w:rsid w:val="00373E91"/>
    <w:rsid w:val="00391412"/>
    <w:rsid w:val="003975AF"/>
    <w:rsid w:val="003A41A4"/>
    <w:rsid w:val="003B6B9C"/>
    <w:rsid w:val="003B6DB7"/>
    <w:rsid w:val="003C35B6"/>
    <w:rsid w:val="003E517A"/>
    <w:rsid w:val="003E5587"/>
    <w:rsid w:val="003E642D"/>
    <w:rsid w:val="003E6C02"/>
    <w:rsid w:val="003F1FEF"/>
    <w:rsid w:val="003F5372"/>
    <w:rsid w:val="00401053"/>
    <w:rsid w:val="00407F7D"/>
    <w:rsid w:val="00411F58"/>
    <w:rsid w:val="00414710"/>
    <w:rsid w:val="0041531F"/>
    <w:rsid w:val="00425654"/>
    <w:rsid w:val="00435A16"/>
    <w:rsid w:val="00441C03"/>
    <w:rsid w:val="00446C85"/>
    <w:rsid w:val="004550F8"/>
    <w:rsid w:val="004644F8"/>
    <w:rsid w:val="00471286"/>
    <w:rsid w:val="00474476"/>
    <w:rsid w:val="00495F52"/>
    <w:rsid w:val="004C3063"/>
    <w:rsid w:val="004C7FE7"/>
    <w:rsid w:val="004D1F91"/>
    <w:rsid w:val="004D64CD"/>
    <w:rsid w:val="004E0BE8"/>
    <w:rsid w:val="004E69F7"/>
    <w:rsid w:val="004E6CEA"/>
    <w:rsid w:val="004F05AA"/>
    <w:rsid w:val="004F7546"/>
    <w:rsid w:val="00500221"/>
    <w:rsid w:val="00503849"/>
    <w:rsid w:val="00503A14"/>
    <w:rsid w:val="005053C6"/>
    <w:rsid w:val="00512502"/>
    <w:rsid w:val="005135D5"/>
    <w:rsid w:val="00516AF6"/>
    <w:rsid w:val="00517609"/>
    <w:rsid w:val="00540633"/>
    <w:rsid w:val="00540842"/>
    <w:rsid w:val="00542640"/>
    <w:rsid w:val="005565D9"/>
    <w:rsid w:val="00556994"/>
    <w:rsid w:val="005645E9"/>
    <w:rsid w:val="00574E85"/>
    <w:rsid w:val="00582280"/>
    <w:rsid w:val="00585805"/>
    <w:rsid w:val="005861B2"/>
    <w:rsid w:val="00594F8A"/>
    <w:rsid w:val="00594FB4"/>
    <w:rsid w:val="005A30FB"/>
    <w:rsid w:val="005A5D2C"/>
    <w:rsid w:val="005B757B"/>
    <w:rsid w:val="005C0809"/>
    <w:rsid w:val="005D27C0"/>
    <w:rsid w:val="005D3C71"/>
    <w:rsid w:val="005D3E21"/>
    <w:rsid w:val="005D49B4"/>
    <w:rsid w:val="005D7896"/>
    <w:rsid w:val="005E2311"/>
    <w:rsid w:val="006033FA"/>
    <w:rsid w:val="00610778"/>
    <w:rsid w:val="0062771E"/>
    <w:rsid w:val="00627C47"/>
    <w:rsid w:val="006316CA"/>
    <w:rsid w:val="00640980"/>
    <w:rsid w:val="00654945"/>
    <w:rsid w:val="006842D1"/>
    <w:rsid w:val="00690EEB"/>
    <w:rsid w:val="0069191F"/>
    <w:rsid w:val="00693D92"/>
    <w:rsid w:val="00696B30"/>
    <w:rsid w:val="006A4D01"/>
    <w:rsid w:val="006A6DE9"/>
    <w:rsid w:val="006B270F"/>
    <w:rsid w:val="006E19A1"/>
    <w:rsid w:val="006E68B5"/>
    <w:rsid w:val="006F2157"/>
    <w:rsid w:val="0071082E"/>
    <w:rsid w:val="00710E01"/>
    <w:rsid w:val="007233F9"/>
    <w:rsid w:val="00730EB4"/>
    <w:rsid w:val="007701D9"/>
    <w:rsid w:val="00771360"/>
    <w:rsid w:val="007719DC"/>
    <w:rsid w:val="0077706D"/>
    <w:rsid w:val="00795203"/>
    <w:rsid w:val="00797970"/>
    <w:rsid w:val="007C1CCB"/>
    <w:rsid w:val="007C1D50"/>
    <w:rsid w:val="007E0234"/>
    <w:rsid w:val="007E73CA"/>
    <w:rsid w:val="007F1E7E"/>
    <w:rsid w:val="007F3A34"/>
    <w:rsid w:val="00806F05"/>
    <w:rsid w:val="008204F0"/>
    <w:rsid w:val="00822E7C"/>
    <w:rsid w:val="00824528"/>
    <w:rsid w:val="00826EBB"/>
    <w:rsid w:val="008357DC"/>
    <w:rsid w:val="00837D2C"/>
    <w:rsid w:val="0084317F"/>
    <w:rsid w:val="008465C0"/>
    <w:rsid w:val="00846F69"/>
    <w:rsid w:val="00857C62"/>
    <w:rsid w:val="0086403C"/>
    <w:rsid w:val="00875223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C1B23"/>
    <w:rsid w:val="008C317F"/>
    <w:rsid w:val="008C3C44"/>
    <w:rsid w:val="008C4819"/>
    <w:rsid w:val="008C4F3F"/>
    <w:rsid w:val="008D172F"/>
    <w:rsid w:val="008D6061"/>
    <w:rsid w:val="008D6E5F"/>
    <w:rsid w:val="008F1542"/>
    <w:rsid w:val="008F1DFC"/>
    <w:rsid w:val="00905CEA"/>
    <w:rsid w:val="0090677F"/>
    <w:rsid w:val="00907D46"/>
    <w:rsid w:val="009103EE"/>
    <w:rsid w:val="00911BF7"/>
    <w:rsid w:val="00913307"/>
    <w:rsid w:val="00914583"/>
    <w:rsid w:val="009174B2"/>
    <w:rsid w:val="00926E0B"/>
    <w:rsid w:val="009373D4"/>
    <w:rsid w:val="00941882"/>
    <w:rsid w:val="00951FD0"/>
    <w:rsid w:val="00985EDA"/>
    <w:rsid w:val="00992D22"/>
    <w:rsid w:val="00994A5D"/>
    <w:rsid w:val="009A2EE9"/>
    <w:rsid w:val="009A3158"/>
    <w:rsid w:val="009A6663"/>
    <w:rsid w:val="009B43FA"/>
    <w:rsid w:val="009B548D"/>
    <w:rsid w:val="009B7329"/>
    <w:rsid w:val="009B75A6"/>
    <w:rsid w:val="009C0C90"/>
    <w:rsid w:val="009C4F65"/>
    <w:rsid w:val="009C505C"/>
    <w:rsid w:val="009E0E47"/>
    <w:rsid w:val="009F49FF"/>
    <w:rsid w:val="009F5049"/>
    <w:rsid w:val="009F505C"/>
    <w:rsid w:val="009F59E5"/>
    <w:rsid w:val="00A25E39"/>
    <w:rsid w:val="00A35251"/>
    <w:rsid w:val="00A50367"/>
    <w:rsid w:val="00A51050"/>
    <w:rsid w:val="00A61F4C"/>
    <w:rsid w:val="00A62023"/>
    <w:rsid w:val="00A76BEC"/>
    <w:rsid w:val="00A76ED4"/>
    <w:rsid w:val="00A802EB"/>
    <w:rsid w:val="00A84C1C"/>
    <w:rsid w:val="00A907FE"/>
    <w:rsid w:val="00A91DD8"/>
    <w:rsid w:val="00A95A5C"/>
    <w:rsid w:val="00AA02C0"/>
    <w:rsid w:val="00AA29ED"/>
    <w:rsid w:val="00AA46FB"/>
    <w:rsid w:val="00AC4020"/>
    <w:rsid w:val="00AE2256"/>
    <w:rsid w:val="00AF0137"/>
    <w:rsid w:val="00AF0EC8"/>
    <w:rsid w:val="00AF70DC"/>
    <w:rsid w:val="00B31CE9"/>
    <w:rsid w:val="00B33DFD"/>
    <w:rsid w:val="00B425FC"/>
    <w:rsid w:val="00B45C4F"/>
    <w:rsid w:val="00B5157F"/>
    <w:rsid w:val="00B608A3"/>
    <w:rsid w:val="00B70571"/>
    <w:rsid w:val="00B71015"/>
    <w:rsid w:val="00B72939"/>
    <w:rsid w:val="00B73D25"/>
    <w:rsid w:val="00B804A0"/>
    <w:rsid w:val="00B820C6"/>
    <w:rsid w:val="00B84970"/>
    <w:rsid w:val="00B87F43"/>
    <w:rsid w:val="00B934CF"/>
    <w:rsid w:val="00B94512"/>
    <w:rsid w:val="00BB4819"/>
    <w:rsid w:val="00BB6921"/>
    <w:rsid w:val="00BB6B8D"/>
    <w:rsid w:val="00BE3015"/>
    <w:rsid w:val="00BE4B29"/>
    <w:rsid w:val="00BE5CAB"/>
    <w:rsid w:val="00BE6738"/>
    <w:rsid w:val="00BF2E2C"/>
    <w:rsid w:val="00BF414D"/>
    <w:rsid w:val="00C0600D"/>
    <w:rsid w:val="00C1451A"/>
    <w:rsid w:val="00C16F35"/>
    <w:rsid w:val="00C205D3"/>
    <w:rsid w:val="00C26053"/>
    <w:rsid w:val="00C30C9C"/>
    <w:rsid w:val="00C3309D"/>
    <w:rsid w:val="00C424B5"/>
    <w:rsid w:val="00C4554F"/>
    <w:rsid w:val="00C45E50"/>
    <w:rsid w:val="00C531B2"/>
    <w:rsid w:val="00C75100"/>
    <w:rsid w:val="00C81B14"/>
    <w:rsid w:val="00C84F25"/>
    <w:rsid w:val="00C97171"/>
    <w:rsid w:val="00CA16E5"/>
    <w:rsid w:val="00CB071E"/>
    <w:rsid w:val="00CB3C69"/>
    <w:rsid w:val="00CB4563"/>
    <w:rsid w:val="00CB72A7"/>
    <w:rsid w:val="00CC2CAF"/>
    <w:rsid w:val="00CC797E"/>
    <w:rsid w:val="00CE3E86"/>
    <w:rsid w:val="00CE5AD1"/>
    <w:rsid w:val="00CF1B1D"/>
    <w:rsid w:val="00CF70A7"/>
    <w:rsid w:val="00D03A85"/>
    <w:rsid w:val="00D2142F"/>
    <w:rsid w:val="00D21DE0"/>
    <w:rsid w:val="00D2218B"/>
    <w:rsid w:val="00D2248B"/>
    <w:rsid w:val="00D3185B"/>
    <w:rsid w:val="00D320F9"/>
    <w:rsid w:val="00D36DD9"/>
    <w:rsid w:val="00D51863"/>
    <w:rsid w:val="00D5214F"/>
    <w:rsid w:val="00D538FF"/>
    <w:rsid w:val="00D5552E"/>
    <w:rsid w:val="00D55DBF"/>
    <w:rsid w:val="00D60784"/>
    <w:rsid w:val="00D64666"/>
    <w:rsid w:val="00D8092D"/>
    <w:rsid w:val="00D82701"/>
    <w:rsid w:val="00D93C9E"/>
    <w:rsid w:val="00D9727A"/>
    <w:rsid w:val="00DB1A21"/>
    <w:rsid w:val="00DC1BF3"/>
    <w:rsid w:val="00DC33A1"/>
    <w:rsid w:val="00DD35EA"/>
    <w:rsid w:val="00DD7BB4"/>
    <w:rsid w:val="00DE0161"/>
    <w:rsid w:val="00DE08F3"/>
    <w:rsid w:val="00DF74FE"/>
    <w:rsid w:val="00E05C82"/>
    <w:rsid w:val="00E110A2"/>
    <w:rsid w:val="00E116B5"/>
    <w:rsid w:val="00E13462"/>
    <w:rsid w:val="00E1633E"/>
    <w:rsid w:val="00E21C87"/>
    <w:rsid w:val="00E26901"/>
    <w:rsid w:val="00E449FB"/>
    <w:rsid w:val="00E45A76"/>
    <w:rsid w:val="00E54050"/>
    <w:rsid w:val="00E611E9"/>
    <w:rsid w:val="00E62FD0"/>
    <w:rsid w:val="00E72359"/>
    <w:rsid w:val="00E96E3D"/>
    <w:rsid w:val="00E97C73"/>
    <w:rsid w:val="00EA3E4A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35736"/>
    <w:rsid w:val="00F45C44"/>
    <w:rsid w:val="00F600F0"/>
    <w:rsid w:val="00F72758"/>
    <w:rsid w:val="00F823FF"/>
    <w:rsid w:val="00F847A1"/>
    <w:rsid w:val="00F92B5F"/>
    <w:rsid w:val="00F9667C"/>
    <w:rsid w:val="00FA36EA"/>
    <w:rsid w:val="00FA73DF"/>
    <w:rsid w:val="00FB0BF6"/>
    <w:rsid w:val="00FB4434"/>
    <w:rsid w:val="00FC1A5E"/>
    <w:rsid w:val="00FC3EC3"/>
    <w:rsid w:val="00FD6B23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A5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A5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16288.92</izvorni_sadrzaj>
    <derivirana_varijabla naziv="DomainObject.Predmet.InicijalnaVrijednost_1">16288.92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KOD PIPIJA j.d.o.o. za trgovinu</izvorni_sadrzaj>
    <derivirana_varijabla naziv="DomainObject.Predmet.ProtustrankaFormated_1">  KOD PIPIJA j.d.o.o. za trgovinu</derivirana_varijabla>
  </DomainObject.Predmet.ProtustrankaFormated>
  <DomainObject.Predmet.ProtustrankaFormatedOIB>
    <izvorni_sadrzaj>  KOD PIPIJA j.d.o.o. za trgovinu, OIB 10646437799</izvorni_sadrzaj>
    <derivirana_varijabla naziv="DomainObject.Predmet.ProtustrankaFormatedOIB_1">  KOD PIPIJA j.d.o.o. za trgovinu, OIB 10646437799</derivirana_varijabla>
  </DomainObject.Predmet.ProtustrankaFormatedOIB>
  <DomainObject.Predmet.ProtustrankaFormatedWithAdress>
    <izvorni_sadrzaj> KOD PIPIJA j.d.o.o. za trgovinu, Frankopanska 40, 35250 Oriovac</izvorni_sadrzaj>
    <derivirana_varijabla naziv="DomainObject.Predmet.ProtustrankaFormatedWithAdress_1"> KOD PIPIJA j.d.o.o. za trgovinu, Frankopanska 40, 35250 Oriovac</derivirana_varijabla>
  </DomainObject.Predmet.ProtustrankaFormatedWithAdress>
  <DomainObject.Predmet.ProtustrankaFormatedWithAdressOIB>
    <izvorni_sadrzaj> KOD PIPIJA j.d.o.o. za trgovinu, OIB 10646437799, Frankopanska 40, 35250 Oriovac</izvorni_sadrzaj>
    <derivirana_varijabla naziv="DomainObject.Predmet.ProtustrankaFormatedWithAdressOIB_1"> KOD PIPIJA j.d.o.o. za trgovinu, OIB 10646437799, Frankopanska 40, 35250 Oriovac</derivirana_varijabla>
  </DomainObject.Predmet.ProtustrankaFormatedWithAdressOIB>
  <DomainObject.Predmet.ProtustrankaWithAdress>
    <izvorni_sadrzaj>KOD PIPIJA j.d.o.o. za trgovinu Frankopanska 40, 35250 Oriovac</izvorni_sadrzaj>
    <derivirana_varijabla naziv="DomainObject.Predmet.ProtustrankaWithAdress_1">KOD PIPIJA j.d.o.o. za trgovinu Frankopanska 40, 35250 Oriovac</derivirana_varijabla>
  </DomainObject.Predmet.ProtustrankaWithAdress>
  <DomainObject.Predmet.ProtustrankaWithAdressOIB>
    <izvorni_sadrzaj>KOD PIPIJA j.d.o.o. za trgovinu, OIB 10646437799, Frankopanska 40, 35250 Oriovac</izvorni_sadrzaj>
    <derivirana_varijabla naziv="DomainObject.Predmet.ProtustrankaWithAdressOIB_1">KOD PIPIJA j.d.o.o. za trgovinu, OIB 10646437799, Frankopanska 40, 35250 Oriovac</derivirana_varijabla>
  </DomainObject.Predmet.ProtustrankaWithAdressOIB>
  <DomainObject.Predmet.ProtustrankaNazivFormated>
    <izvorni_sadrzaj>KOD PIPIJA j.d.o.o. za trgovinu</izvorni_sadrzaj>
    <derivirana_varijabla naziv="DomainObject.Predmet.ProtustrankaNazivFormated_1">KOD PIPIJA j.d.o.o. za trgovinu</derivirana_varijabla>
  </DomainObject.Predmet.ProtustrankaNazivFormated>
  <DomainObject.Predmet.ProtustrankaNazivFormatedOIB>
    <izvorni_sadrzaj>KOD PIPIJA j.d.o.o. za trgovinu, OIB 10646437799</izvorni_sadrzaj>
    <derivirana_varijabla naziv="DomainObject.Predmet.ProtustrankaNazivFormatedOIB_1">KOD PIPIJA j.d.o.o. za trgovinu, OIB 10646437799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 PIPIJA j.d.o.o. za trgovinu</item>
    </izvorni_sadrzaj>
    <derivirana_varijabla naziv="DomainObject.Predmet.ProtuStrankaListFormated_1">
      <item>KOD PIPIJA j.d.o.o. za trgovinu</item>
    </derivirana_varijabla>
  </DomainObject.Predmet.ProtuStrankaListFormated>
  <DomainObject.Predmet.ProtuStrankaListFormatedOIB>
    <izvorni_sadrzaj>
      <item>KOD PIPIJA j.d.o.o. za trgovinu, OIB 10646437799</item>
    </izvorni_sadrzaj>
    <derivirana_varijabla naziv="DomainObject.Predmet.ProtuStrankaListFormatedOIB_1">
      <item>KOD PIPIJA j.d.o.o. za trgovinu, OIB 10646437799</item>
    </derivirana_varijabla>
  </DomainObject.Predmet.ProtuStrankaListFormatedOIB>
  <DomainObject.Predmet.ProtuStrankaListFormatedWithAdress>
    <izvorni_sadrzaj>
      <item>KOD PIPIJA j.d.o.o. za trgovinu, Frankopanska 40, 35250 Oriovac</item>
    </izvorni_sadrzaj>
    <derivirana_varijabla naziv="DomainObject.Predmet.ProtuStrankaListFormatedWithAdress_1">
      <item>KOD PIPIJA j.d.o.o. za trgovinu, Frankopanska 40, 35250 Oriovac</item>
    </derivirana_varijabla>
  </DomainObject.Predmet.ProtuStrankaListFormatedWithAdress>
  <DomainObject.Predmet.ProtuStrankaListFormatedWithAdressOIB>
    <izvorni_sadrzaj>
      <item>KOD PIPIJA j.d.o.o. za trgovinu, OIB 10646437799, Frankopanska 40, 35250 Oriovac</item>
    </izvorni_sadrzaj>
    <derivirana_varijabla naziv="DomainObject.Predmet.ProtuStrankaListFormatedWithAdressOIB_1">
      <item>KOD PIPIJA j.d.o.o. za trgovinu, OIB 10646437799, Frankopanska 40, 35250 Oriovac</item>
    </derivirana_varijabla>
  </DomainObject.Predmet.ProtuStrankaListFormatedWithAdressOIB>
  <DomainObject.Predmet.ProtuStrankaListNazivFormated>
    <izvorni_sadrzaj>
      <item>KOD PIPIJA j.d.o.o. za trgovinu</item>
    </izvorni_sadrzaj>
    <derivirana_varijabla naziv="DomainObject.Predmet.ProtuStrankaListNazivFormated_1">
      <item>KOD PIPIJA j.d.o.o. za trgovinu</item>
    </derivirana_varijabla>
  </DomainObject.Predmet.ProtuStrankaListNazivFormated>
  <DomainObject.Predmet.ProtuStrankaListNazivFormatedOIB>
    <izvorni_sadrzaj>
      <item>KOD PIPIJA j.d.o.o. za trgovinu, OIB 10646437799</item>
    </izvorni_sadrzaj>
    <derivirana_varijabla naziv="DomainObject.Predmet.ProtuStrankaListNazivFormatedOIB_1">
      <item>KOD PIPIJA j.d.o.o. za trgovinu, OIB 10646437799</item>
    </derivirana_varijabla>
  </DomainObject.Predmet.ProtuStrankaListNazivFormatedOIB>
  <DomainObject.Predmet.OstaliListFormated>
    <izvorni_sadrzaj>
      <item>MLADEN HARING</item>
      <item>Snježana Sudarević</item>
      <item>Vesna Lazarić</item>
    </izvorni_sadrzaj>
    <derivirana_varijabla naziv="DomainObject.Predmet.OstaliListFormated_1">
      <item>MLADEN HARING</item>
      <item>Snježana Sudarević</item>
      <item>Vesna Lazarić</item>
    </derivirana_varijabla>
  </DomainObject.Predmet.OstaliListFormated>
  <DomainObject.Predmet.OstaliListFormatedOIB>
    <izvorni_sadrzaj>
      <item>MLADEN HARING, OIB 94546639074</item>
      <item>Snježana Sudarević</item>
      <item>Vesna Lazarić</item>
    </izvorni_sadrzaj>
    <derivirana_varijabla naziv="DomainObject.Predmet.OstaliListFormatedOIB_1">
      <item>MLADEN HARING, OIB 94546639074</item>
      <item>Snježana Sudarević</item>
      <item>Vesna Lazarić</item>
    </derivirana_varijabla>
  </DomainObject.Predmet.OstaliListFormatedOIB>
  <DomainObject.Predmet.OstaliListFormatedWithAdress>
    <izvorni_sadrzaj>
      <item>MLADEN HARING, FRANKOPANSKA 40, 35250 Oriovac</item>
      <item>Snježana Sudarević</item>
      <item>Vesna Lazarić</item>
    </izvorni_sadrzaj>
    <derivirana_varijabla naziv="DomainObject.Predmet.OstaliListFormatedWithAdress_1">
      <item>MLADEN HARING, FRANKOPANSKA 40, 35250 Oriovac</item>
      <item>Snježana Sudarević</item>
      <item>Vesna Lazarić</item>
    </derivirana_varijabla>
  </DomainObject.Predmet.OstaliListFormatedWithAdress>
  <DomainObject.Predmet.OstaliListFormatedWithAdressOIB>
    <izvorni_sadrzaj>
      <item>MLADEN HARING, OIB 94546639074, FRANKOPANSKA 40, 35250 Oriovac</item>
      <item>Snježana Sudarević</item>
      <item>Vesna Lazarić</item>
    </izvorni_sadrzaj>
    <derivirana_varijabla naziv="DomainObject.Predmet.OstaliListFormatedWithAdressOIB_1">
      <item>MLADEN HARING, OIB 94546639074, FRANKOPANSKA 40, 35250 Oriovac</item>
      <item>Snježana Sudarević</item>
      <item>Vesna Lazarić</item>
    </derivirana_varijabla>
  </DomainObject.Predmet.OstaliListFormatedWithAdressOIB>
  <DomainObject.Predmet.OstaliListNazivFormated>
    <izvorni_sadrzaj>
      <item>MLADEN HARING</item>
      <item>Snježana Sudarević</item>
      <item>Vesna Lazarić</item>
    </izvorni_sadrzaj>
    <derivirana_varijabla naziv="DomainObject.Predmet.OstaliListNazivFormated_1">
      <item>MLADEN HARING</item>
      <item>Snježana Sudarević</item>
      <item>Vesna Lazarić</item>
    </derivirana_varijabla>
  </DomainObject.Predmet.OstaliListNazivFormated>
  <DomainObject.Predmet.OstaliListNazivFormatedOIB>
    <izvorni_sadrzaj>
      <item>MLADEN HARING, OIB 94546639074</item>
      <item>Snježana Sudarević</item>
      <item>Vesna Lazarić</item>
    </izvorni_sadrzaj>
    <derivirana_varijabla naziv="DomainObject.Predmet.OstaliListNazivFormatedOIB_1">
      <item>MLADEN HARING, OIB 94546639074</item>
      <item>Snježana Sudarević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 PIPIJA j.d.o.o. za trgovinu</izvorni_sadrzaj>
    <derivirana_varijabla naziv="DomainObject.Predmet.ProtustrankaIDrugi_1">KOD PIPIJA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KOD PIPIJA j.d.o.o. za trgovinu, OIB 10646437799, Frankopanska 40, 35250 Oriovac</izvorni_sadrzaj>
    <derivirana_varijabla naziv="DomainObject.Predmet.ProtustrankaIDrugiAdressOIB_1">KOD PIPIJA j.d.o.o. za trgovinu, OIB 10646437799, Frankopanska 40,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 PIPIJA j.d.o.o. za trgovinu</item>
      <item>MLADEN HARING</item>
      <item>Snježana Sudarević</item>
      <item>Vesna Lazarić</item>
    </izvorni_sadrzaj>
    <derivirana_varijabla naziv="DomainObject.Predmet.SudioniciListNaziv_1">
      <item>Financijska agencija</item>
      <item>KOD PIPIJA j.d.o.o. za trgovinu</item>
      <item>MLADEN HARING</item>
      <item>Snježana Sudarević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  <item>Snježana Sudarević</item>
      <item>Vesna Lazarić</item>
    </izvorni_sadrzaj>
    <derivirana_varijabla naziv="DomainObject.Predmet.SudioniciListAdressOIB_1"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  <item>Snježana Sudarević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10646437799</item>
      <item>, OIB 94546639074</item>
      <item>, OIB null</item>
      <item>, OIB null</item>
    </izvorni_sadrzaj>
    <derivirana_varijabla naziv="DomainObject.Predmet.SudioniciListNazivOIB_1">
      <item>, OIB 85821130368</item>
      <item>, OIB 10646437799</item>
      <item>, OIB 94546639074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0587D-250F-4EB6-A21E-5708423C7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1034</properties:Words>
  <properties:Characters>5814</properties:Characters>
  <properties:Lines>159</properties:Lines>
  <properties:Paragraphs>45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2018-03-22T13:43:00Z</dcterms:created>
  <dc:creator>Trgovacki sud</dc:creator>
  <cp:lastModifiedBy>wsadmin</cp:lastModifiedBy>
  <cp:lastPrinted>2018-04-16T07:00:00Z</cp:lastPrinted>
  <dcterms:modified xmlns:xsi="http://www.w3.org/2001/XMLSchema-instance" xsi:type="dcterms:W3CDTF">2018-04-16T11:06:00Z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ZAKLJ. POST. St-519-2017.docx)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