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60da88" w14:paraId="960da88" w:rsidRDefault="00994F33" w:rsidR="00994F33">
      <w:pPr>
        <w15:collapsed w:val="false"/>
        <w:rPr>
          <w:rFonts w:cs="Arial" w:hAnsi="Arial" w:ascii="Arial"/>
          <w:sz w:val="24"/>
          <w:szCs w:val="24"/>
        </w:rPr>
      </w:pPr>
      <w:bookmarkStart w:name="_GoBack" w:id="0"/>
      <w:bookmarkEnd w:id="0"/>
    </w:p>
    <w:p w:rsidRDefault="007F485F" w:rsidR="008951FF" w:rsidRPr="007F485F">
      <w:pPr>
        <w:rPr>
          <w:rFonts w:cs="Arial" w:hAnsi="Arial" w:ascii="Arial"/>
          <w:sz w:val="24"/>
          <w:szCs w:val="24"/>
        </w:rPr>
      </w:pPr>
      <w:r w:rsidRPr="007F485F">
        <w:rPr>
          <w:rFonts w:cs="Arial" w:hAnsi="Arial" w:ascii="Arial"/>
          <w:sz w:val="24"/>
          <w:szCs w:val="24"/>
        </w:rPr>
        <w:t>Privremeni stečajni upravitelj</w:t>
      </w:r>
    </w:p>
    <w:p w:rsidRDefault="00C60408" w:rsidR="007F485F" w:rsidRPr="007F485F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Snježana Drenški</w:t>
      </w:r>
    </w:p>
    <w:p w:rsidRDefault="007F485F" w:rsidR="007F485F" w:rsidRPr="007F485F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Sun</w:t>
      </w:r>
      <w:r w:rsidRPr="007F485F">
        <w:rPr>
          <w:rFonts w:cs="Arial" w:hAnsi="Arial" w:ascii="Arial"/>
          <w:sz w:val="24"/>
          <w:szCs w:val="24"/>
        </w:rPr>
        <w:t>č</w:t>
      </w:r>
      <w:r>
        <w:rPr>
          <w:rFonts w:cs="Arial" w:hAnsi="Arial" w:ascii="Arial"/>
          <w:sz w:val="24"/>
          <w:szCs w:val="24"/>
        </w:rPr>
        <w:t>a</w:t>
      </w:r>
      <w:r w:rsidRPr="007F485F">
        <w:rPr>
          <w:rFonts w:cs="Arial" w:hAnsi="Arial" w:ascii="Arial"/>
          <w:sz w:val="24"/>
          <w:szCs w:val="24"/>
        </w:rPr>
        <w:t>ni put 8, Samobor</w:t>
      </w:r>
    </w:p>
    <w:p w:rsidRDefault="007F485F" w:rsidR="007F485F">
      <w:pPr>
        <w:rPr>
          <w:rFonts w:cs="Arial" w:hAnsi="Arial" w:ascii="Arial"/>
          <w:sz w:val="24"/>
          <w:szCs w:val="24"/>
        </w:rPr>
      </w:pPr>
      <w:r w:rsidRPr="007F485F">
        <w:rPr>
          <w:rFonts w:cs="Arial" w:hAnsi="Arial" w:ascii="Arial"/>
          <w:sz w:val="24"/>
          <w:szCs w:val="24"/>
        </w:rPr>
        <w:t xml:space="preserve">MOB  </w:t>
      </w:r>
      <w:r>
        <w:rPr>
          <w:rFonts w:cs="Arial" w:hAnsi="Arial" w:ascii="Arial"/>
          <w:sz w:val="24"/>
          <w:szCs w:val="24"/>
        </w:rPr>
        <w:t>099 66 307 86</w:t>
      </w:r>
    </w:p>
    <w:p w:rsidRDefault="004C0D24" w:rsidR="007F485F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Samobor, </w:t>
      </w:r>
      <w:r w:rsidR="00994F33">
        <w:rPr>
          <w:rFonts w:cs="Arial" w:hAnsi="Arial" w:ascii="Arial"/>
          <w:sz w:val="24"/>
          <w:szCs w:val="24"/>
        </w:rPr>
        <w:t>25. veljače</w:t>
      </w:r>
      <w:r w:rsidR="003F2991">
        <w:rPr>
          <w:rFonts w:cs="Arial" w:hAnsi="Arial" w:ascii="Arial"/>
          <w:sz w:val="24"/>
          <w:szCs w:val="24"/>
        </w:rPr>
        <w:t xml:space="preserve"> 2019</w:t>
      </w:r>
      <w:r w:rsidR="007F485F">
        <w:rPr>
          <w:rFonts w:cs="Arial" w:hAnsi="Arial" w:ascii="Arial"/>
          <w:sz w:val="24"/>
          <w:szCs w:val="24"/>
        </w:rPr>
        <w:t>.</w:t>
      </w:r>
    </w:p>
    <w:p w:rsidRDefault="007F485F" w:rsidR="007F485F">
      <w:pPr>
        <w:rPr>
          <w:rFonts w:cs="Arial" w:hAnsi="Arial" w:ascii="Arial"/>
          <w:sz w:val="24"/>
          <w:szCs w:val="24"/>
        </w:rPr>
      </w:pPr>
    </w:p>
    <w:p w:rsidRDefault="007F485F" w:rsidR="007F485F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  <w:t>Trgovački sud u Zagrebu</w:t>
      </w:r>
    </w:p>
    <w:p w:rsidRDefault="00107548" w:rsidR="007F485F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 w:rsidR="00994F33">
        <w:rPr>
          <w:rFonts w:cs="Arial" w:hAnsi="Arial" w:ascii="Arial"/>
          <w:sz w:val="24"/>
          <w:szCs w:val="24"/>
        </w:rPr>
        <w:t>Na broj St-2538/17</w:t>
      </w:r>
    </w:p>
    <w:p w:rsidRDefault="007F485F" w:rsidR="007F485F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  <w:t>Amruševa 2/II</w:t>
      </w:r>
    </w:p>
    <w:p w:rsidRDefault="007F485F" w:rsidR="007F485F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  <w:t>10000 ZAGREB</w:t>
      </w:r>
    </w:p>
    <w:p w:rsidRDefault="007F485F" w:rsidR="007F485F">
      <w:pPr>
        <w:rPr>
          <w:rFonts w:cs="Arial" w:hAnsi="Arial" w:ascii="Arial"/>
          <w:sz w:val="24"/>
          <w:szCs w:val="24"/>
        </w:rPr>
      </w:pPr>
    </w:p>
    <w:p w:rsidRDefault="007F485F" w:rsidR="007F485F">
      <w:pPr>
        <w:rPr>
          <w:rFonts w:cs="Arial" w:hAnsi="Arial" w:ascii="Arial"/>
          <w:sz w:val="24"/>
          <w:szCs w:val="24"/>
        </w:rPr>
      </w:pPr>
    </w:p>
    <w:p w:rsidRDefault="007F485F" w:rsidR="007F485F">
      <w:pPr>
        <w:rPr>
          <w:rFonts w:cs="Arial" w:hAnsi="Arial" w:ascii="Arial"/>
          <w:sz w:val="24"/>
          <w:szCs w:val="24"/>
        </w:rPr>
      </w:pPr>
    </w:p>
    <w:p w:rsidRDefault="007F485F" w:rsidP="007F485F" w:rsidR="007F485F">
      <w:pPr>
        <w:jc w:val="center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I Z V I J E Š Ć E</w:t>
      </w:r>
    </w:p>
    <w:p w:rsidRDefault="007F485F" w:rsidP="007F485F" w:rsidR="007F485F">
      <w:pPr>
        <w:jc w:val="center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Privremenog stečajnog upravitelja u postupku radi </w:t>
      </w:r>
    </w:p>
    <w:p w:rsidRDefault="007F485F" w:rsidP="00376873" w:rsidR="007F485F">
      <w:pPr>
        <w:jc w:val="center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Utvrđivanja uvjeta za otvaranje stečajnog postupka nad dužnikom</w:t>
      </w:r>
    </w:p>
    <w:p w:rsidRDefault="00994F33" w:rsidP="007F485F" w:rsidR="007F485F">
      <w:pPr>
        <w:jc w:val="center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CARD FOR YOU d.o.o. Zagreb, Vlade Gotovca 1</w:t>
      </w:r>
    </w:p>
    <w:p w:rsidRDefault="00994F33" w:rsidP="007F485F" w:rsidR="007F485F">
      <w:pPr>
        <w:jc w:val="center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 OIB 52823993059</w:t>
      </w:r>
    </w:p>
    <w:p w:rsidRDefault="007F485F" w:rsidP="007F485F" w:rsidR="007F485F">
      <w:pPr>
        <w:jc w:val="center"/>
        <w:rPr>
          <w:rFonts w:cs="Arial" w:hAnsi="Arial" w:ascii="Arial"/>
          <w:sz w:val="24"/>
          <w:szCs w:val="24"/>
        </w:rPr>
      </w:pPr>
    </w:p>
    <w:p w:rsidRDefault="007F485F" w:rsidP="007F485F" w:rsidR="007F485F">
      <w:pPr>
        <w:jc w:val="center"/>
        <w:rPr>
          <w:rFonts w:cs="Arial" w:hAnsi="Arial" w:ascii="Arial"/>
          <w:sz w:val="24"/>
          <w:szCs w:val="24"/>
        </w:rPr>
      </w:pPr>
    </w:p>
    <w:p w:rsidRDefault="007F485F" w:rsidR="007F485F">
      <w:pPr>
        <w:rPr>
          <w:rFonts w:cs="Arial" w:hAnsi="Arial" w:ascii="Arial"/>
          <w:sz w:val="24"/>
          <w:szCs w:val="24"/>
        </w:rPr>
      </w:pPr>
    </w:p>
    <w:p w:rsidRDefault="007D6C6B" w:rsidR="007D6C6B">
      <w:pPr>
        <w:rPr>
          <w:rFonts w:cs="Arial" w:hAnsi="Arial" w:ascii="Arial"/>
          <w:sz w:val="24"/>
          <w:szCs w:val="24"/>
        </w:rPr>
      </w:pPr>
    </w:p>
    <w:p w:rsidRDefault="007D6C6B" w:rsidR="007D6C6B">
      <w:pPr>
        <w:rPr>
          <w:rFonts w:cs="Arial" w:hAnsi="Arial" w:ascii="Arial"/>
          <w:sz w:val="24"/>
          <w:szCs w:val="24"/>
        </w:rPr>
      </w:pPr>
    </w:p>
    <w:p w:rsidRDefault="007D6C6B" w:rsidR="007D6C6B">
      <w:pPr>
        <w:rPr>
          <w:rFonts w:cs="Arial" w:hAnsi="Arial" w:ascii="Arial"/>
          <w:sz w:val="24"/>
          <w:szCs w:val="24"/>
        </w:rPr>
      </w:pPr>
    </w:p>
    <w:p w:rsidRDefault="007D6C6B" w:rsidR="007D6C6B">
      <w:pPr>
        <w:rPr>
          <w:rFonts w:cs="Arial" w:hAnsi="Arial" w:ascii="Arial"/>
          <w:sz w:val="24"/>
          <w:szCs w:val="24"/>
        </w:rPr>
      </w:pPr>
    </w:p>
    <w:p w:rsidRDefault="004C0D24" w:rsidR="004C0D24">
      <w:pPr>
        <w:rPr>
          <w:rFonts w:cs="Arial" w:hAnsi="Arial" w:ascii="Arial"/>
          <w:sz w:val="24"/>
          <w:szCs w:val="24"/>
        </w:rPr>
      </w:pPr>
    </w:p>
    <w:p w:rsidRDefault="007D6C6B" w:rsidR="00F108B1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lastRenderedPageBreak/>
        <w:t xml:space="preserve">UVOD </w:t>
      </w:r>
    </w:p>
    <w:p w:rsidRDefault="00E75897" w:rsidR="00E75897">
      <w:pPr>
        <w:rPr>
          <w:rFonts w:cs="Arial" w:hAnsi="Arial" w:ascii="Arial"/>
          <w:sz w:val="24"/>
          <w:szCs w:val="24"/>
        </w:rPr>
      </w:pPr>
    </w:p>
    <w:p w:rsidRDefault="007D6C6B" w:rsidP="007D6C6B" w:rsidR="007D6C6B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Rješenjem  </w:t>
      </w:r>
      <w:r w:rsidR="003F2991">
        <w:rPr>
          <w:rFonts w:cs="Arial" w:hAnsi="Arial" w:ascii="Arial"/>
          <w:sz w:val="24"/>
          <w:szCs w:val="24"/>
        </w:rPr>
        <w:t xml:space="preserve">Trgovačkog suda u Zagrebu </w:t>
      </w:r>
      <w:r w:rsidR="00994F33">
        <w:rPr>
          <w:rFonts w:cs="Arial" w:hAnsi="Arial" w:ascii="Arial"/>
          <w:sz w:val="24"/>
          <w:szCs w:val="24"/>
        </w:rPr>
        <w:t>St-2538/17</w:t>
      </w:r>
      <w:r w:rsidR="00065AA8">
        <w:rPr>
          <w:rFonts w:cs="Arial" w:hAnsi="Arial" w:ascii="Arial"/>
          <w:sz w:val="24"/>
          <w:szCs w:val="24"/>
        </w:rPr>
        <w:t xml:space="preserve"> od </w:t>
      </w:r>
      <w:r w:rsidR="003F2991">
        <w:rPr>
          <w:rFonts w:cs="Arial" w:hAnsi="Arial" w:ascii="Arial"/>
          <w:sz w:val="24"/>
          <w:szCs w:val="24"/>
        </w:rPr>
        <w:t>2</w:t>
      </w:r>
      <w:r w:rsidR="00994F33">
        <w:rPr>
          <w:rFonts w:cs="Arial" w:hAnsi="Arial" w:ascii="Arial"/>
          <w:sz w:val="24"/>
          <w:szCs w:val="24"/>
        </w:rPr>
        <w:t>8. siječnj</w:t>
      </w:r>
      <w:r w:rsidR="003F2991">
        <w:rPr>
          <w:rFonts w:cs="Arial" w:hAnsi="Arial" w:ascii="Arial"/>
          <w:sz w:val="24"/>
          <w:szCs w:val="24"/>
        </w:rPr>
        <w:t>a</w:t>
      </w:r>
      <w:r w:rsidR="00137354">
        <w:rPr>
          <w:rFonts w:cs="Arial" w:hAnsi="Arial" w:ascii="Arial"/>
          <w:sz w:val="24"/>
          <w:szCs w:val="24"/>
        </w:rPr>
        <w:t xml:space="preserve"> 2019</w:t>
      </w:r>
      <w:r>
        <w:rPr>
          <w:rFonts w:cs="Arial" w:hAnsi="Arial" w:ascii="Arial"/>
          <w:sz w:val="24"/>
          <w:szCs w:val="24"/>
        </w:rPr>
        <w:t xml:space="preserve">. godine pokrenut je prethodni postupak radi utvrđivanja </w:t>
      </w:r>
      <w:r w:rsidR="00065AA8">
        <w:rPr>
          <w:rFonts w:cs="Arial" w:hAnsi="Arial" w:ascii="Arial"/>
          <w:sz w:val="24"/>
          <w:szCs w:val="24"/>
        </w:rPr>
        <w:t>pretpostavki</w:t>
      </w:r>
      <w:r>
        <w:rPr>
          <w:rFonts w:cs="Arial" w:hAnsi="Arial" w:ascii="Arial"/>
          <w:sz w:val="24"/>
          <w:szCs w:val="24"/>
        </w:rPr>
        <w:t xml:space="preserve"> za</w:t>
      </w:r>
      <w:r w:rsidR="00EB2AC2">
        <w:rPr>
          <w:rFonts w:cs="Arial" w:hAnsi="Arial" w:ascii="Arial"/>
          <w:sz w:val="24"/>
          <w:szCs w:val="24"/>
        </w:rPr>
        <w:t xml:space="preserve"> otvaranje stečajnog postupk</w:t>
      </w:r>
      <w:r w:rsidR="003F2991">
        <w:rPr>
          <w:rFonts w:cs="Arial" w:hAnsi="Arial" w:ascii="Arial"/>
          <w:sz w:val="24"/>
          <w:szCs w:val="24"/>
        </w:rPr>
        <w:t>a a kojim Rješenjem</w:t>
      </w:r>
      <w:r>
        <w:rPr>
          <w:rFonts w:cs="Arial" w:hAnsi="Arial" w:ascii="Arial"/>
          <w:sz w:val="24"/>
          <w:szCs w:val="24"/>
        </w:rPr>
        <w:t xml:space="preserve"> </w:t>
      </w:r>
      <w:r w:rsidR="0046407B">
        <w:rPr>
          <w:rFonts w:cs="Arial" w:hAnsi="Arial" w:ascii="Arial"/>
          <w:sz w:val="24"/>
          <w:szCs w:val="24"/>
        </w:rPr>
        <w:t xml:space="preserve">sam </w:t>
      </w:r>
      <w:r>
        <w:rPr>
          <w:rFonts w:cs="Arial" w:hAnsi="Arial" w:ascii="Arial"/>
          <w:sz w:val="24"/>
          <w:szCs w:val="24"/>
        </w:rPr>
        <w:t>imenovan</w:t>
      </w:r>
      <w:r w:rsidR="0046407B">
        <w:rPr>
          <w:rFonts w:cs="Arial" w:hAnsi="Arial" w:ascii="Arial"/>
          <w:sz w:val="24"/>
          <w:szCs w:val="24"/>
        </w:rPr>
        <w:t>a</w:t>
      </w:r>
      <w:r>
        <w:rPr>
          <w:rFonts w:cs="Arial" w:hAnsi="Arial" w:ascii="Arial"/>
          <w:sz w:val="24"/>
          <w:szCs w:val="24"/>
        </w:rPr>
        <w:t xml:space="preserve"> </w:t>
      </w:r>
      <w:r w:rsidR="004C0D24">
        <w:rPr>
          <w:rFonts w:cs="Arial" w:hAnsi="Arial" w:ascii="Arial"/>
          <w:sz w:val="24"/>
          <w:szCs w:val="24"/>
        </w:rPr>
        <w:t>privremeni</w:t>
      </w:r>
      <w:r w:rsidR="0046407B">
        <w:rPr>
          <w:rFonts w:cs="Arial" w:hAnsi="Arial" w:ascii="Arial"/>
          <w:sz w:val="24"/>
          <w:szCs w:val="24"/>
        </w:rPr>
        <w:t>m</w:t>
      </w:r>
      <w:r w:rsidR="004C0D24">
        <w:rPr>
          <w:rFonts w:cs="Arial" w:hAnsi="Arial" w:ascii="Arial"/>
          <w:sz w:val="24"/>
          <w:szCs w:val="24"/>
        </w:rPr>
        <w:t xml:space="preserve"> stečajni</w:t>
      </w:r>
      <w:r w:rsidR="0046407B">
        <w:rPr>
          <w:rFonts w:cs="Arial" w:hAnsi="Arial" w:ascii="Arial"/>
          <w:sz w:val="24"/>
          <w:szCs w:val="24"/>
        </w:rPr>
        <w:t>m</w:t>
      </w:r>
      <w:r w:rsidR="004C0D24">
        <w:rPr>
          <w:rFonts w:cs="Arial" w:hAnsi="Arial" w:ascii="Arial"/>
          <w:sz w:val="24"/>
          <w:szCs w:val="24"/>
        </w:rPr>
        <w:t xml:space="preserve"> upravitelj</w:t>
      </w:r>
      <w:r w:rsidR="0046407B">
        <w:rPr>
          <w:rFonts w:cs="Arial" w:hAnsi="Arial" w:ascii="Arial"/>
          <w:sz w:val="24"/>
          <w:szCs w:val="24"/>
        </w:rPr>
        <w:t>em</w:t>
      </w:r>
      <w:r>
        <w:rPr>
          <w:rFonts w:cs="Arial" w:hAnsi="Arial" w:ascii="Arial"/>
          <w:sz w:val="24"/>
          <w:szCs w:val="24"/>
        </w:rPr>
        <w:t xml:space="preserve">. </w:t>
      </w:r>
    </w:p>
    <w:p w:rsidRDefault="004A3BB5" w:rsidP="007D6C6B" w:rsidR="00F108B1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Nad dužnikom je Financijska ag</w:t>
      </w:r>
      <w:r w:rsidR="0071089D">
        <w:rPr>
          <w:rFonts w:cs="Arial" w:hAnsi="Arial" w:ascii="Arial"/>
          <w:sz w:val="24"/>
          <w:szCs w:val="24"/>
        </w:rPr>
        <w:t xml:space="preserve">encija podnijela </w:t>
      </w:r>
      <w:r w:rsidR="00EB2AC2">
        <w:rPr>
          <w:rFonts w:cs="Arial" w:hAnsi="Arial" w:ascii="Arial"/>
          <w:sz w:val="24"/>
          <w:szCs w:val="24"/>
        </w:rPr>
        <w:t xml:space="preserve">zahtjev </w:t>
      </w:r>
      <w:r>
        <w:rPr>
          <w:rFonts w:cs="Arial" w:hAnsi="Arial" w:ascii="Arial"/>
          <w:sz w:val="24"/>
          <w:szCs w:val="24"/>
        </w:rPr>
        <w:t xml:space="preserve">sudu </w:t>
      </w:r>
      <w:r w:rsidR="00EB2AC2">
        <w:rPr>
          <w:rFonts w:cs="Arial" w:hAnsi="Arial" w:ascii="Arial"/>
          <w:sz w:val="24"/>
          <w:szCs w:val="24"/>
        </w:rPr>
        <w:t xml:space="preserve">za </w:t>
      </w:r>
      <w:r w:rsidR="00B86906">
        <w:rPr>
          <w:rFonts w:cs="Arial" w:hAnsi="Arial" w:ascii="Arial"/>
          <w:sz w:val="24"/>
          <w:szCs w:val="24"/>
        </w:rPr>
        <w:t>provedbu skraćenog stečajnog postup</w:t>
      </w:r>
      <w:r w:rsidR="00EB2AC2">
        <w:rPr>
          <w:rFonts w:cs="Arial" w:hAnsi="Arial" w:ascii="Arial"/>
          <w:sz w:val="24"/>
          <w:szCs w:val="24"/>
        </w:rPr>
        <w:t>k</w:t>
      </w:r>
      <w:r w:rsidR="00B86906">
        <w:rPr>
          <w:rFonts w:cs="Arial" w:hAnsi="Arial" w:ascii="Arial"/>
          <w:sz w:val="24"/>
          <w:szCs w:val="24"/>
        </w:rPr>
        <w:t>a</w:t>
      </w:r>
      <w:r w:rsidR="00EB2AC2">
        <w:rPr>
          <w:rFonts w:cs="Arial" w:hAnsi="Arial" w:ascii="Arial"/>
          <w:sz w:val="24"/>
          <w:szCs w:val="24"/>
        </w:rPr>
        <w:t xml:space="preserve"> </w:t>
      </w:r>
      <w:r w:rsidR="00B86906">
        <w:rPr>
          <w:rFonts w:cs="Arial" w:hAnsi="Arial" w:ascii="Arial"/>
          <w:sz w:val="24"/>
          <w:szCs w:val="24"/>
        </w:rPr>
        <w:t xml:space="preserve">nad dužnikom. </w:t>
      </w:r>
      <w:r w:rsidR="00137354">
        <w:rPr>
          <w:rFonts w:cs="Arial" w:hAnsi="Arial" w:ascii="Arial"/>
          <w:sz w:val="24"/>
          <w:szCs w:val="24"/>
        </w:rPr>
        <w:t>Republika Hrvatska Ministarstvo financija, Porezna uprava kao vjerovnik 24. travnja 2017. godine predlož</w:t>
      </w:r>
      <w:r w:rsidR="008C7168">
        <w:rPr>
          <w:rFonts w:cs="Arial" w:hAnsi="Arial" w:ascii="Arial"/>
          <w:sz w:val="24"/>
          <w:szCs w:val="24"/>
        </w:rPr>
        <w:t>ila je</w:t>
      </w:r>
      <w:r w:rsidR="00B86906">
        <w:rPr>
          <w:rFonts w:cs="Arial" w:hAnsi="Arial" w:ascii="Arial"/>
          <w:sz w:val="24"/>
          <w:szCs w:val="24"/>
        </w:rPr>
        <w:t xml:space="preserve"> da se</w:t>
      </w:r>
      <w:r w:rsidR="008C7168">
        <w:rPr>
          <w:rFonts w:cs="Arial" w:hAnsi="Arial" w:ascii="Arial"/>
          <w:sz w:val="24"/>
          <w:szCs w:val="24"/>
        </w:rPr>
        <w:t xml:space="preserve"> nad duž</w:t>
      </w:r>
      <w:r w:rsidR="00266A73">
        <w:rPr>
          <w:rFonts w:cs="Arial" w:hAnsi="Arial" w:ascii="Arial"/>
          <w:sz w:val="24"/>
          <w:szCs w:val="24"/>
        </w:rPr>
        <w:t>nikom otvori</w:t>
      </w:r>
      <w:r w:rsidR="00137354">
        <w:rPr>
          <w:rFonts w:cs="Arial" w:hAnsi="Arial" w:ascii="Arial"/>
          <w:sz w:val="24"/>
          <w:szCs w:val="24"/>
        </w:rPr>
        <w:t xml:space="preserve"> stečajni postupak.</w:t>
      </w:r>
      <w:r w:rsidR="008C7168">
        <w:rPr>
          <w:rFonts w:cs="Arial" w:hAnsi="Arial" w:ascii="Arial"/>
          <w:sz w:val="24"/>
          <w:szCs w:val="24"/>
        </w:rPr>
        <w:t xml:space="preserve"> U prilogu je dostavljeno stanje računa poreznog obvez</w:t>
      </w:r>
      <w:r w:rsidR="00266A73">
        <w:rPr>
          <w:rFonts w:cs="Arial" w:hAnsi="Arial" w:ascii="Arial"/>
          <w:sz w:val="24"/>
          <w:szCs w:val="24"/>
        </w:rPr>
        <w:t>nika iz  kojeg</w:t>
      </w:r>
      <w:r w:rsidR="008C7168">
        <w:rPr>
          <w:rFonts w:cs="Arial" w:hAnsi="Arial" w:ascii="Arial"/>
          <w:sz w:val="24"/>
          <w:szCs w:val="24"/>
        </w:rPr>
        <w:t xml:space="preserve"> na dan 18. 4. 2017. </w:t>
      </w:r>
      <w:r w:rsidR="00266A73">
        <w:rPr>
          <w:rFonts w:cs="Arial" w:hAnsi="Arial" w:ascii="Arial"/>
          <w:sz w:val="24"/>
          <w:szCs w:val="24"/>
        </w:rPr>
        <w:t>proizlazi dugovanje od</w:t>
      </w:r>
      <w:r w:rsidR="008C7168">
        <w:rPr>
          <w:rFonts w:cs="Arial" w:hAnsi="Arial" w:ascii="Arial"/>
          <w:sz w:val="24"/>
          <w:szCs w:val="24"/>
        </w:rPr>
        <w:t xml:space="preserve"> 85.213,88 kn te obavijest o imovini dužnika iz koje proizlazi da je u poslovnim knjigama evidentirana dugotrajna imovina u ukupnom iznosu od 223.613,00 kn i kratkotrajna imovina u iznosu 94.091,00 kn.</w:t>
      </w:r>
    </w:p>
    <w:p w:rsidRDefault="00EB2AC2" w:rsidP="007D6C6B" w:rsidR="00EB2AC2">
      <w:pPr>
        <w:jc w:val="both"/>
        <w:rPr>
          <w:rFonts w:cs="Arial" w:hAnsi="Arial" w:ascii="Arial"/>
          <w:sz w:val="24"/>
          <w:szCs w:val="24"/>
        </w:rPr>
      </w:pPr>
    </w:p>
    <w:p w:rsidRDefault="007D6C6B" w:rsidR="007D6C6B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OSNOVNI PODATCI O DUŽNIKU</w:t>
      </w:r>
    </w:p>
    <w:p w:rsidRDefault="00E75897" w:rsidP="00B932DF" w:rsidR="00E75897">
      <w:pPr>
        <w:jc w:val="both"/>
        <w:rPr>
          <w:rFonts w:cs="Arial" w:hAnsi="Arial" w:ascii="Arial"/>
          <w:sz w:val="24"/>
          <w:szCs w:val="24"/>
        </w:rPr>
      </w:pPr>
    </w:p>
    <w:p w:rsidRDefault="00E30292" w:rsidP="00B932DF" w:rsidR="00E30292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Društvo je upisano u sudski registar Trgovačkog suda u Zagrebu </w:t>
      </w:r>
      <w:r w:rsidR="00EB2AC2">
        <w:rPr>
          <w:rFonts w:cs="Arial" w:hAnsi="Arial" w:ascii="Arial"/>
          <w:sz w:val="24"/>
          <w:szCs w:val="24"/>
        </w:rPr>
        <w:t xml:space="preserve">pod tvrtkom </w:t>
      </w:r>
      <w:r w:rsidR="008C7168">
        <w:rPr>
          <w:rFonts w:cs="Arial" w:hAnsi="Arial" w:ascii="Arial"/>
          <w:sz w:val="24"/>
          <w:szCs w:val="24"/>
        </w:rPr>
        <w:t>CARD FOR YOU d.o.o. za proizvodnju, trgovinu i usluge</w:t>
      </w:r>
      <w:r w:rsidR="00026FF9">
        <w:rPr>
          <w:rFonts w:cs="Arial" w:hAnsi="Arial" w:ascii="Arial"/>
          <w:sz w:val="24"/>
          <w:szCs w:val="24"/>
        </w:rPr>
        <w:t xml:space="preserve">, MBS </w:t>
      </w:r>
      <w:r w:rsidR="008C7168">
        <w:rPr>
          <w:rFonts w:cs="Arial" w:hAnsi="Arial" w:ascii="Arial"/>
          <w:sz w:val="24"/>
          <w:szCs w:val="24"/>
        </w:rPr>
        <w:t>080866454, OIB 52823993059</w:t>
      </w:r>
      <w:r w:rsidR="00FF07B0">
        <w:rPr>
          <w:rFonts w:cs="Arial" w:hAnsi="Arial" w:ascii="Arial"/>
          <w:sz w:val="24"/>
          <w:szCs w:val="24"/>
        </w:rPr>
        <w:t>.</w:t>
      </w:r>
    </w:p>
    <w:p w:rsidRDefault="00E30292" w:rsidP="00B932DF" w:rsidR="00E30292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Društvo ima regist</w:t>
      </w:r>
      <w:r w:rsidR="004C0D24">
        <w:rPr>
          <w:rFonts w:cs="Arial" w:hAnsi="Arial" w:ascii="Arial"/>
          <w:sz w:val="24"/>
          <w:szCs w:val="24"/>
        </w:rPr>
        <w:t xml:space="preserve">rirano </w:t>
      </w:r>
      <w:r w:rsidR="00026FF9">
        <w:rPr>
          <w:rFonts w:cs="Arial" w:hAnsi="Arial" w:ascii="Arial"/>
          <w:sz w:val="24"/>
          <w:szCs w:val="24"/>
        </w:rPr>
        <w:t xml:space="preserve">sjedište u </w:t>
      </w:r>
      <w:r w:rsidR="008C7168">
        <w:rPr>
          <w:rFonts w:cs="Arial" w:hAnsi="Arial" w:ascii="Arial"/>
          <w:sz w:val="24"/>
          <w:szCs w:val="24"/>
        </w:rPr>
        <w:t>Zgrebu (Grad Zagreb), Vlade Gotovca 1.</w:t>
      </w:r>
    </w:p>
    <w:p w:rsidRDefault="00E30292" w:rsidP="00B932DF" w:rsidR="00E30292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T</w:t>
      </w:r>
      <w:r w:rsidR="00026FF9">
        <w:rPr>
          <w:rFonts w:cs="Arial" w:hAnsi="Arial" w:ascii="Arial"/>
          <w:sz w:val="24"/>
          <w:szCs w:val="24"/>
        </w:rPr>
        <w:t>emel</w:t>
      </w:r>
      <w:r w:rsidR="00EB2AC2">
        <w:rPr>
          <w:rFonts w:cs="Arial" w:hAnsi="Arial" w:ascii="Arial"/>
          <w:sz w:val="24"/>
          <w:szCs w:val="24"/>
        </w:rPr>
        <w:t>jni kapital društva iznosi 2</w:t>
      </w:r>
      <w:r w:rsidR="0046407B">
        <w:rPr>
          <w:rFonts w:cs="Arial" w:hAnsi="Arial" w:ascii="Arial"/>
          <w:sz w:val="24"/>
          <w:szCs w:val="24"/>
        </w:rPr>
        <w:t>0.000</w:t>
      </w:r>
      <w:r>
        <w:rPr>
          <w:rFonts w:cs="Arial" w:hAnsi="Arial" w:ascii="Arial"/>
          <w:sz w:val="24"/>
          <w:szCs w:val="24"/>
        </w:rPr>
        <w:t>,00 kn.</w:t>
      </w:r>
    </w:p>
    <w:p w:rsidRDefault="0046407B" w:rsidP="00B932DF" w:rsidR="0046407B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O</w:t>
      </w:r>
      <w:r w:rsidR="00EB2AC2">
        <w:rPr>
          <w:rFonts w:cs="Arial" w:hAnsi="Arial" w:ascii="Arial"/>
          <w:sz w:val="24"/>
          <w:szCs w:val="24"/>
        </w:rPr>
        <w:t>snivač</w:t>
      </w:r>
      <w:r w:rsidR="009F5DFB">
        <w:rPr>
          <w:rFonts w:cs="Arial" w:hAnsi="Arial" w:ascii="Arial"/>
          <w:sz w:val="24"/>
          <w:szCs w:val="24"/>
        </w:rPr>
        <w:t xml:space="preserve">/član </w:t>
      </w:r>
      <w:r w:rsidR="00EB2AC2">
        <w:rPr>
          <w:rFonts w:cs="Arial" w:hAnsi="Arial" w:ascii="Arial"/>
          <w:sz w:val="24"/>
          <w:szCs w:val="24"/>
        </w:rPr>
        <w:t xml:space="preserve"> društva </w:t>
      </w:r>
      <w:r w:rsidR="008C7168">
        <w:rPr>
          <w:rFonts w:cs="Arial" w:hAnsi="Arial" w:ascii="Arial"/>
          <w:sz w:val="24"/>
          <w:szCs w:val="24"/>
        </w:rPr>
        <w:t xml:space="preserve">i osoba ovlaštena za zastupanje </w:t>
      </w:r>
      <w:r w:rsidR="00EB2AC2">
        <w:rPr>
          <w:rFonts w:cs="Arial" w:hAnsi="Arial" w:ascii="Arial"/>
          <w:sz w:val="24"/>
          <w:szCs w:val="24"/>
        </w:rPr>
        <w:t>je</w:t>
      </w:r>
      <w:r w:rsidR="008C7168">
        <w:rPr>
          <w:rFonts w:cs="Arial" w:hAnsi="Arial" w:ascii="Arial"/>
          <w:sz w:val="24"/>
          <w:szCs w:val="24"/>
        </w:rPr>
        <w:t xml:space="preserve"> Davor Grubić iz Zagreb</w:t>
      </w:r>
      <w:r w:rsidR="009F5DFB">
        <w:rPr>
          <w:rFonts w:cs="Arial" w:hAnsi="Arial" w:ascii="Arial"/>
          <w:sz w:val="24"/>
          <w:szCs w:val="24"/>
        </w:rPr>
        <w:t>a,</w:t>
      </w:r>
      <w:r w:rsidR="00CC0C75">
        <w:rPr>
          <w:rFonts w:cs="Arial" w:hAnsi="Arial" w:ascii="Arial"/>
          <w:sz w:val="24"/>
          <w:szCs w:val="24"/>
        </w:rPr>
        <w:t xml:space="preserve"> Šestinski dol 137 C,  OIB 01731430346  </w:t>
      </w:r>
      <w:r w:rsidR="00266A73">
        <w:rPr>
          <w:rFonts w:cs="Arial" w:hAnsi="Arial" w:ascii="Arial"/>
          <w:sz w:val="24"/>
          <w:szCs w:val="24"/>
        </w:rPr>
        <w:t>koji</w:t>
      </w:r>
      <w:r w:rsidR="00CC0C75">
        <w:rPr>
          <w:rFonts w:cs="Arial" w:hAnsi="Arial" w:ascii="Arial"/>
          <w:sz w:val="24"/>
          <w:szCs w:val="24"/>
        </w:rPr>
        <w:t xml:space="preserve"> je  jedini član i zastupa društvo pojedinačno i samostalno</w:t>
      </w:r>
      <w:r w:rsidR="009F5DFB">
        <w:rPr>
          <w:rFonts w:cs="Arial" w:hAnsi="Arial" w:ascii="Arial"/>
          <w:sz w:val="24"/>
          <w:szCs w:val="24"/>
        </w:rPr>
        <w:t>.</w:t>
      </w:r>
    </w:p>
    <w:p w:rsidRDefault="0054085A" w:rsidP="00B932DF" w:rsidR="00F108B1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Predmet poslovanja je </w:t>
      </w:r>
      <w:r w:rsidR="00CC0C75">
        <w:rPr>
          <w:rFonts w:cs="Arial" w:hAnsi="Arial" w:ascii="Arial"/>
          <w:sz w:val="24"/>
          <w:szCs w:val="24"/>
        </w:rPr>
        <w:t>kupnja i prodaja robe, obavljanje trgovačkog posredovanja na domaćem i inozemnom tržištu, zastupanje inozemnih tvrtki, pružanje usluga informacijskog društva, računalne i srodne djelatnosti, popravak i održavanje el</w:t>
      </w:r>
      <w:r w:rsidR="00DE14D2">
        <w:rPr>
          <w:rFonts w:cs="Arial" w:hAnsi="Arial" w:ascii="Arial"/>
          <w:sz w:val="24"/>
          <w:szCs w:val="24"/>
        </w:rPr>
        <w:t>e</w:t>
      </w:r>
      <w:r w:rsidR="00CC0C75">
        <w:rPr>
          <w:rFonts w:cs="Arial" w:hAnsi="Arial" w:ascii="Arial"/>
          <w:sz w:val="24"/>
          <w:szCs w:val="24"/>
        </w:rPr>
        <w:t>ktroničke i optičke opreme, savjetovanje u vezi s poslovanjem i upravljanjem, pripremanje hrane i pružanje usluga prehrane, pružanje usluga smještaja, proizvodnja proizvoda od betona, cementa i gipsa, proizvodnja proizvoda od gume, proizvodnja proizvoda od plastike, računovodstveni poslova, nadzor nad gradnjom, poslovanje nkeretninama, turističke usluge u ostalim oblicima turističke ponude i dr.</w:t>
      </w:r>
    </w:p>
    <w:p w:rsidRDefault="00F108B1" w:rsidP="00B932DF" w:rsidR="00F108B1">
      <w:pPr>
        <w:jc w:val="both"/>
        <w:rPr>
          <w:rFonts w:cs="Arial" w:hAnsi="Arial" w:ascii="Arial"/>
          <w:sz w:val="24"/>
          <w:szCs w:val="24"/>
        </w:rPr>
      </w:pPr>
    </w:p>
    <w:p w:rsidRDefault="00F43E9D" w:rsidP="00B932DF" w:rsidR="00F43E9D">
      <w:pPr>
        <w:jc w:val="both"/>
        <w:rPr>
          <w:rFonts w:cs="Arial" w:hAnsi="Arial" w:ascii="Arial"/>
          <w:sz w:val="24"/>
          <w:szCs w:val="24"/>
        </w:rPr>
      </w:pPr>
    </w:p>
    <w:p w:rsidRDefault="002F196F" w:rsidP="00C9736E" w:rsidR="002F196F">
      <w:pPr>
        <w:rPr>
          <w:rFonts w:cs="Arial" w:hAnsi="Arial" w:ascii="Arial"/>
          <w:sz w:val="24"/>
          <w:szCs w:val="24"/>
        </w:rPr>
      </w:pPr>
    </w:p>
    <w:p w:rsidRDefault="00E807B8" w:rsidP="00C9736E" w:rsidR="00E807B8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lastRenderedPageBreak/>
        <w:t>POSLOVANJE DUŽNIKA</w:t>
      </w:r>
    </w:p>
    <w:p w:rsidRDefault="00065AA8" w:rsidP="00065AA8" w:rsidR="00065AA8">
      <w:pPr>
        <w:jc w:val="both"/>
        <w:rPr>
          <w:rFonts w:cs="Arial" w:hAnsi="Arial" w:ascii="Arial"/>
          <w:sz w:val="24"/>
          <w:szCs w:val="24"/>
        </w:rPr>
      </w:pPr>
    </w:p>
    <w:p w:rsidRDefault="00065AA8" w:rsidP="00F43E9D" w:rsidR="00E06E6C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Nakon primitka rješenja o imenovanju privremenim stečajnim upraviteljem stupila sam u kontakt s</w:t>
      </w:r>
      <w:r w:rsidR="00F43E9D">
        <w:rPr>
          <w:rFonts w:cs="Arial" w:hAnsi="Arial" w:ascii="Arial"/>
          <w:sz w:val="24"/>
          <w:szCs w:val="24"/>
        </w:rPr>
        <w:t xml:space="preserve"> bivšim</w:t>
      </w:r>
      <w:r>
        <w:rPr>
          <w:rFonts w:cs="Arial" w:hAnsi="Arial" w:ascii="Arial"/>
          <w:sz w:val="24"/>
          <w:szCs w:val="24"/>
        </w:rPr>
        <w:t xml:space="preserve"> </w:t>
      </w:r>
      <w:r w:rsidR="001D00FF">
        <w:rPr>
          <w:rFonts w:cs="Arial" w:hAnsi="Arial" w:ascii="Arial"/>
          <w:sz w:val="24"/>
          <w:szCs w:val="24"/>
        </w:rPr>
        <w:t>direktoro</w:t>
      </w:r>
      <w:r>
        <w:rPr>
          <w:rFonts w:cs="Arial" w:hAnsi="Arial" w:ascii="Arial"/>
          <w:sz w:val="24"/>
          <w:szCs w:val="24"/>
        </w:rPr>
        <w:t>m</w:t>
      </w:r>
      <w:r w:rsidR="00F43E9D">
        <w:rPr>
          <w:rFonts w:cs="Arial" w:hAnsi="Arial" w:ascii="Arial"/>
          <w:sz w:val="24"/>
          <w:szCs w:val="24"/>
        </w:rPr>
        <w:t xml:space="preserve"> i osnivačem</w:t>
      </w:r>
      <w:r>
        <w:rPr>
          <w:rFonts w:cs="Arial" w:hAnsi="Arial" w:ascii="Arial"/>
          <w:sz w:val="24"/>
          <w:szCs w:val="24"/>
        </w:rPr>
        <w:t xml:space="preserve"> </w:t>
      </w:r>
      <w:r w:rsidR="00F43E9D">
        <w:rPr>
          <w:rFonts w:cs="Arial" w:hAnsi="Arial" w:ascii="Arial"/>
          <w:sz w:val="24"/>
          <w:szCs w:val="24"/>
        </w:rPr>
        <w:t xml:space="preserve"> od kojeg sam zatražil</w:t>
      </w:r>
      <w:r w:rsidR="007B417C">
        <w:rPr>
          <w:rFonts w:cs="Arial" w:hAnsi="Arial" w:ascii="Arial"/>
          <w:sz w:val="24"/>
          <w:szCs w:val="24"/>
        </w:rPr>
        <w:t>a podatke o poslovanju i imovini</w:t>
      </w:r>
      <w:r w:rsidR="00F43E9D">
        <w:rPr>
          <w:rFonts w:cs="Arial" w:hAnsi="Arial" w:ascii="Arial"/>
          <w:sz w:val="24"/>
          <w:szCs w:val="24"/>
        </w:rPr>
        <w:t xml:space="preserve"> te podatke potrebne za izradu izviješća.</w:t>
      </w:r>
    </w:p>
    <w:p w:rsidRDefault="00B45241" w:rsidP="00F108B1" w:rsidR="00026FF9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Zadnje predano financijsko </w:t>
      </w:r>
      <w:r w:rsidR="00F43E9D">
        <w:rPr>
          <w:rFonts w:cs="Arial" w:hAnsi="Arial" w:ascii="Arial"/>
          <w:sz w:val="24"/>
          <w:szCs w:val="24"/>
        </w:rPr>
        <w:t>izviješće poduzetnika je za 2016</w:t>
      </w:r>
      <w:r>
        <w:rPr>
          <w:rFonts w:cs="Arial" w:hAnsi="Arial" w:ascii="Arial"/>
          <w:sz w:val="24"/>
          <w:szCs w:val="24"/>
        </w:rPr>
        <w:t>.</w:t>
      </w:r>
      <w:r w:rsidR="00FF07B0">
        <w:rPr>
          <w:rFonts w:cs="Arial" w:hAnsi="Arial" w:ascii="Arial"/>
          <w:sz w:val="24"/>
          <w:szCs w:val="24"/>
        </w:rPr>
        <w:t xml:space="preserve"> godinu.  Dužnik</w:t>
      </w:r>
      <w:r w:rsidR="009D4AC7">
        <w:rPr>
          <w:rFonts w:cs="Arial" w:hAnsi="Arial" w:ascii="Arial"/>
          <w:sz w:val="24"/>
          <w:szCs w:val="24"/>
        </w:rPr>
        <w:t xml:space="preserve"> ne posluje </w:t>
      </w:r>
      <w:r w:rsidR="00CC0C75">
        <w:rPr>
          <w:rFonts w:cs="Arial" w:hAnsi="Arial" w:ascii="Arial"/>
          <w:sz w:val="24"/>
          <w:szCs w:val="24"/>
        </w:rPr>
        <w:t>od svibnja 2016</w:t>
      </w:r>
      <w:r w:rsidR="00FF07B0">
        <w:rPr>
          <w:rFonts w:cs="Arial" w:hAnsi="Arial" w:ascii="Arial"/>
          <w:sz w:val="24"/>
          <w:szCs w:val="24"/>
        </w:rPr>
        <w:t xml:space="preserve">. godine i od tada </w:t>
      </w:r>
      <w:r w:rsidR="00026FF9">
        <w:rPr>
          <w:rFonts w:cs="Arial" w:hAnsi="Arial" w:ascii="Arial"/>
          <w:sz w:val="24"/>
          <w:szCs w:val="24"/>
        </w:rPr>
        <w:t>nema zaposlenih radnika</w:t>
      </w:r>
    </w:p>
    <w:p w:rsidRDefault="00B45241" w:rsidP="00F108B1" w:rsidR="00DE14D2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Uvidom u financijsko izviješće </w:t>
      </w:r>
      <w:r w:rsidR="00FF07B0">
        <w:rPr>
          <w:rFonts w:cs="Arial" w:hAnsi="Arial" w:ascii="Arial"/>
          <w:sz w:val="24"/>
          <w:szCs w:val="24"/>
        </w:rPr>
        <w:t xml:space="preserve"> </w:t>
      </w:r>
      <w:r>
        <w:rPr>
          <w:rFonts w:cs="Arial" w:hAnsi="Arial" w:ascii="Arial"/>
          <w:sz w:val="24"/>
          <w:szCs w:val="24"/>
        </w:rPr>
        <w:t xml:space="preserve">vidljivo je da je u </w:t>
      </w:r>
      <w:r w:rsidR="00F43E9D">
        <w:rPr>
          <w:rFonts w:cs="Arial" w:hAnsi="Arial" w:ascii="Arial"/>
          <w:sz w:val="24"/>
          <w:szCs w:val="24"/>
        </w:rPr>
        <w:t>bilanci dužnika za 2016</w:t>
      </w:r>
      <w:r>
        <w:rPr>
          <w:rFonts w:cs="Arial" w:hAnsi="Arial" w:ascii="Arial"/>
          <w:sz w:val="24"/>
          <w:szCs w:val="24"/>
        </w:rPr>
        <w:t>. godinu n</w:t>
      </w:r>
      <w:r w:rsidR="00DF2FE4">
        <w:rPr>
          <w:rFonts w:cs="Arial" w:hAnsi="Arial" w:ascii="Arial"/>
          <w:sz w:val="24"/>
          <w:szCs w:val="24"/>
        </w:rPr>
        <w:t>av</w:t>
      </w:r>
      <w:r w:rsidR="00760482">
        <w:rPr>
          <w:rFonts w:cs="Arial" w:hAnsi="Arial" w:ascii="Arial"/>
          <w:sz w:val="24"/>
          <w:szCs w:val="24"/>
        </w:rPr>
        <w:t>ede</w:t>
      </w:r>
      <w:r w:rsidR="00CC0C75">
        <w:rPr>
          <w:rFonts w:cs="Arial" w:hAnsi="Arial" w:ascii="Arial"/>
          <w:sz w:val="24"/>
          <w:szCs w:val="24"/>
        </w:rPr>
        <w:t>no da je društvo ostvarilo gubitak u iznosu 162.176,00</w:t>
      </w:r>
      <w:r w:rsidR="00DF2FE4">
        <w:rPr>
          <w:rFonts w:cs="Arial" w:hAnsi="Arial" w:ascii="Arial"/>
          <w:sz w:val="24"/>
          <w:szCs w:val="24"/>
        </w:rPr>
        <w:t xml:space="preserve"> kn.</w:t>
      </w:r>
      <w:r w:rsidR="00F07466">
        <w:rPr>
          <w:rFonts w:cs="Arial" w:hAnsi="Arial" w:ascii="Arial"/>
          <w:sz w:val="24"/>
          <w:szCs w:val="24"/>
        </w:rPr>
        <w:t xml:space="preserve"> </w:t>
      </w:r>
      <w:r w:rsidR="00DE14D2">
        <w:rPr>
          <w:rFonts w:cs="Arial" w:hAnsi="Arial" w:ascii="Arial"/>
          <w:sz w:val="24"/>
          <w:szCs w:val="24"/>
        </w:rPr>
        <w:t>Uvidom u bilancu vidljivo</w:t>
      </w:r>
      <w:r w:rsidR="009F4465">
        <w:rPr>
          <w:rFonts w:cs="Arial" w:hAnsi="Arial" w:ascii="Arial"/>
          <w:sz w:val="24"/>
          <w:szCs w:val="24"/>
        </w:rPr>
        <w:t xml:space="preserve"> je </w:t>
      </w:r>
      <w:r w:rsidR="00CC0C75">
        <w:rPr>
          <w:rFonts w:cs="Arial" w:hAnsi="Arial" w:ascii="Arial"/>
          <w:sz w:val="24"/>
          <w:szCs w:val="24"/>
        </w:rPr>
        <w:t xml:space="preserve">da u 2016. </w:t>
      </w:r>
      <w:r w:rsidR="002F196F">
        <w:rPr>
          <w:rFonts w:cs="Arial" w:hAnsi="Arial" w:ascii="Arial"/>
          <w:sz w:val="24"/>
          <w:szCs w:val="24"/>
        </w:rPr>
        <w:t>g</w:t>
      </w:r>
      <w:r w:rsidR="00CC0C75">
        <w:rPr>
          <w:rFonts w:cs="Arial" w:hAnsi="Arial" w:ascii="Arial"/>
          <w:sz w:val="24"/>
          <w:szCs w:val="24"/>
        </w:rPr>
        <w:t>odini nema</w:t>
      </w:r>
      <w:r w:rsidR="00DE14D2">
        <w:rPr>
          <w:rFonts w:cs="Arial" w:hAnsi="Arial" w:ascii="Arial"/>
          <w:sz w:val="24"/>
          <w:szCs w:val="24"/>
        </w:rPr>
        <w:t xml:space="preserve"> dugotrajne</w:t>
      </w:r>
      <w:r w:rsidR="00CC0C75">
        <w:rPr>
          <w:rFonts w:cs="Arial" w:hAnsi="Arial" w:ascii="Arial"/>
          <w:sz w:val="24"/>
          <w:szCs w:val="24"/>
        </w:rPr>
        <w:t xml:space="preserve"> </w:t>
      </w:r>
      <w:r w:rsidR="00266A73">
        <w:rPr>
          <w:rFonts w:cs="Arial" w:hAnsi="Arial" w:ascii="Arial"/>
          <w:sz w:val="24"/>
          <w:szCs w:val="24"/>
        </w:rPr>
        <w:t>materijalne</w:t>
      </w:r>
      <w:r w:rsidR="009F4465">
        <w:rPr>
          <w:rFonts w:cs="Arial" w:hAnsi="Arial" w:ascii="Arial"/>
          <w:sz w:val="24"/>
          <w:szCs w:val="24"/>
        </w:rPr>
        <w:t xml:space="preserve"> imovina </w:t>
      </w:r>
      <w:r w:rsidR="00CC0C75">
        <w:rPr>
          <w:rFonts w:cs="Arial" w:hAnsi="Arial" w:ascii="Arial"/>
          <w:sz w:val="24"/>
          <w:szCs w:val="24"/>
        </w:rPr>
        <w:t xml:space="preserve">koja je u 2015. </w:t>
      </w:r>
      <w:r w:rsidR="002F196F">
        <w:rPr>
          <w:rFonts w:cs="Arial" w:hAnsi="Arial" w:ascii="Arial"/>
          <w:sz w:val="24"/>
          <w:szCs w:val="24"/>
        </w:rPr>
        <w:t>g</w:t>
      </w:r>
      <w:r w:rsidR="00CC0C75">
        <w:rPr>
          <w:rFonts w:cs="Arial" w:hAnsi="Arial" w:ascii="Arial"/>
          <w:sz w:val="24"/>
          <w:szCs w:val="24"/>
        </w:rPr>
        <w:t>odini  iznosila 223.613,00 kn  i</w:t>
      </w:r>
      <w:r w:rsidR="009F4465">
        <w:rPr>
          <w:rFonts w:cs="Arial" w:hAnsi="Arial" w:ascii="Arial"/>
          <w:sz w:val="24"/>
          <w:szCs w:val="24"/>
        </w:rPr>
        <w:t xml:space="preserve"> odnosi</w:t>
      </w:r>
      <w:r w:rsidR="00CC0C75">
        <w:rPr>
          <w:rFonts w:cs="Arial" w:hAnsi="Arial" w:ascii="Arial"/>
          <w:sz w:val="24"/>
          <w:szCs w:val="24"/>
        </w:rPr>
        <w:t>la se na postrojenja i opremu koja je prodana.</w:t>
      </w:r>
      <w:r w:rsidR="009F4465">
        <w:rPr>
          <w:rFonts w:cs="Arial" w:hAnsi="Arial" w:ascii="Arial"/>
          <w:sz w:val="24"/>
          <w:szCs w:val="24"/>
        </w:rPr>
        <w:t xml:space="preserve"> </w:t>
      </w:r>
      <w:r w:rsidR="00CC0C75">
        <w:rPr>
          <w:rFonts w:cs="Arial" w:hAnsi="Arial" w:ascii="Arial"/>
          <w:sz w:val="24"/>
          <w:szCs w:val="24"/>
        </w:rPr>
        <w:t xml:space="preserve">Kratkotrajna imovina u 2016. </w:t>
      </w:r>
      <w:r w:rsidR="002F196F">
        <w:rPr>
          <w:rFonts w:cs="Arial" w:hAnsi="Arial" w:ascii="Arial"/>
          <w:sz w:val="24"/>
          <w:szCs w:val="24"/>
        </w:rPr>
        <w:t>g</w:t>
      </w:r>
      <w:r w:rsidR="00CC0C75">
        <w:rPr>
          <w:rFonts w:cs="Arial" w:hAnsi="Arial" w:ascii="Arial"/>
          <w:sz w:val="24"/>
          <w:szCs w:val="24"/>
        </w:rPr>
        <w:t>odini iznos</w:t>
      </w:r>
      <w:r w:rsidR="00B86906">
        <w:rPr>
          <w:rFonts w:cs="Arial" w:hAnsi="Arial" w:ascii="Arial"/>
          <w:sz w:val="24"/>
          <w:szCs w:val="24"/>
        </w:rPr>
        <w:t xml:space="preserve">i 3.969,00 kn </w:t>
      </w:r>
      <w:r w:rsidR="00CC0C75">
        <w:rPr>
          <w:rFonts w:cs="Arial" w:hAnsi="Arial" w:ascii="Arial"/>
          <w:sz w:val="24"/>
          <w:szCs w:val="24"/>
        </w:rPr>
        <w:t xml:space="preserve"> </w:t>
      </w:r>
      <w:r w:rsidR="00B86906">
        <w:rPr>
          <w:rFonts w:cs="Arial" w:hAnsi="Arial" w:ascii="Arial"/>
          <w:sz w:val="24"/>
          <w:szCs w:val="24"/>
        </w:rPr>
        <w:t>d</w:t>
      </w:r>
      <w:r w:rsidR="00CC0C75">
        <w:rPr>
          <w:rFonts w:cs="Arial" w:hAnsi="Arial" w:ascii="Arial"/>
          <w:sz w:val="24"/>
          <w:szCs w:val="24"/>
        </w:rPr>
        <w:t xml:space="preserve">ok je u 2015. </w:t>
      </w:r>
      <w:r w:rsidR="002F196F">
        <w:rPr>
          <w:rFonts w:cs="Arial" w:hAnsi="Arial" w:ascii="Arial"/>
          <w:sz w:val="24"/>
          <w:szCs w:val="24"/>
        </w:rPr>
        <w:t>g</w:t>
      </w:r>
      <w:r w:rsidR="00CC0C75">
        <w:rPr>
          <w:rFonts w:cs="Arial" w:hAnsi="Arial" w:ascii="Arial"/>
          <w:sz w:val="24"/>
          <w:szCs w:val="24"/>
        </w:rPr>
        <w:t>odini iznosila 94.091,00 kn</w:t>
      </w:r>
      <w:r w:rsidR="00B86906">
        <w:rPr>
          <w:rFonts w:cs="Arial" w:hAnsi="Arial" w:ascii="Arial"/>
          <w:sz w:val="24"/>
          <w:szCs w:val="24"/>
        </w:rPr>
        <w:t xml:space="preserve">. Strojevi i oprema, te sirovine i materijali  prodani su trgovačkom društvu 1Klik dana 20.6.2016. godine  za ukupan iznos 58.000,00 kn iz kojeg iznosa su izmirene </w:t>
      </w:r>
      <w:r w:rsidR="00266A73">
        <w:rPr>
          <w:rFonts w:cs="Arial" w:hAnsi="Arial" w:ascii="Arial"/>
          <w:sz w:val="24"/>
          <w:szCs w:val="24"/>
        </w:rPr>
        <w:t xml:space="preserve">tekuće </w:t>
      </w:r>
      <w:r w:rsidR="00B86906">
        <w:rPr>
          <w:rFonts w:cs="Arial" w:hAnsi="Arial" w:ascii="Arial"/>
          <w:sz w:val="24"/>
          <w:szCs w:val="24"/>
        </w:rPr>
        <w:t>obveze. Orginalnu dokumentaciju nisam zaprimila budući se ista nalazi kod bivše supruge osnivača i direktora koji nisu do p</w:t>
      </w:r>
      <w:r w:rsidR="00DE14D2">
        <w:rPr>
          <w:rFonts w:cs="Arial" w:hAnsi="Arial" w:ascii="Arial"/>
          <w:sz w:val="24"/>
          <w:szCs w:val="24"/>
        </w:rPr>
        <w:t>isanja ovog izviješća uspjeli izvrši</w:t>
      </w:r>
      <w:r w:rsidR="00266A73">
        <w:rPr>
          <w:rFonts w:cs="Arial" w:hAnsi="Arial" w:ascii="Arial"/>
          <w:sz w:val="24"/>
          <w:szCs w:val="24"/>
        </w:rPr>
        <w:t>ti međusobnu primopredaju dokumentacije.</w:t>
      </w:r>
      <w:r w:rsidR="00CC0C75">
        <w:rPr>
          <w:rFonts w:cs="Arial" w:hAnsi="Arial" w:ascii="Arial"/>
          <w:sz w:val="24"/>
          <w:szCs w:val="24"/>
        </w:rPr>
        <w:t xml:space="preserve"> Društvo nema potraživanja prema trećima</w:t>
      </w:r>
      <w:r w:rsidR="00DE14D2">
        <w:rPr>
          <w:rFonts w:cs="Arial" w:hAnsi="Arial" w:ascii="Arial"/>
          <w:sz w:val="24"/>
          <w:szCs w:val="24"/>
        </w:rPr>
        <w:t>.</w:t>
      </w:r>
    </w:p>
    <w:p w:rsidRDefault="00CC0C75" w:rsidP="00F108B1" w:rsidR="007154F0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 </w:t>
      </w:r>
    </w:p>
    <w:p w:rsidRDefault="00374B0B" w:rsidR="00374B0B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IMOVINA I OBVEZE DRUŠTVA</w:t>
      </w:r>
    </w:p>
    <w:p w:rsidRDefault="00F108B1" w:rsidR="00F108B1">
      <w:pPr>
        <w:rPr>
          <w:rFonts w:cs="Arial" w:hAnsi="Arial" w:ascii="Arial"/>
          <w:sz w:val="24"/>
          <w:szCs w:val="24"/>
        </w:rPr>
      </w:pPr>
    </w:p>
    <w:p w:rsidRDefault="00374B0B" w:rsidP="002F196F" w:rsidR="00E75897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Imovina</w:t>
      </w:r>
    </w:p>
    <w:p w:rsidRDefault="002F196F" w:rsidP="002F196F" w:rsidR="002F196F">
      <w:pPr>
        <w:rPr>
          <w:rFonts w:cs="Arial" w:hAnsi="Arial" w:ascii="Arial"/>
          <w:sz w:val="24"/>
          <w:szCs w:val="24"/>
        </w:rPr>
      </w:pPr>
    </w:p>
    <w:p w:rsidRDefault="00B5247A" w:rsidP="00410BEF" w:rsidR="00DF2FE4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Od </w:t>
      </w:r>
      <w:r w:rsidR="00DF2FE4">
        <w:rPr>
          <w:rFonts w:cs="Arial" w:hAnsi="Arial" w:ascii="Arial"/>
          <w:sz w:val="24"/>
          <w:szCs w:val="24"/>
        </w:rPr>
        <w:t xml:space="preserve">Gradskog </w:t>
      </w:r>
      <w:r>
        <w:rPr>
          <w:rFonts w:cs="Arial" w:hAnsi="Arial" w:ascii="Arial"/>
          <w:sz w:val="24"/>
          <w:szCs w:val="24"/>
        </w:rPr>
        <w:t>ureda za katast</w:t>
      </w:r>
      <w:r w:rsidR="00D405F0">
        <w:rPr>
          <w:rFonts w:cs="Arial" w:hAnsi="Arial" w:ascii="Arial"/>
          <w:sz w:val="24"/>
          <w:szCs w:val="24"/>
        </w:rPr>
        <w:t xml:space="preserve">ar i geodetske poslove </w:t>
      </w:r>
      <w:r w:rsidR="00DF2FE4">
        <w:rPr>
          <w:rFonts w:cs="Arial" w:hAnsi="Arial" w:ascii="Arial"/>
          <w:sz w:val="24"/>
          <w:szCs w:val="24"/>
        </w:rPr>
        <w:t>Grad Zagreb</w:t>
      </w:r>
      <w:r w:rsidR="009D4AC7">
        <w:rPr>
          <w:rFonts w:cs="Arial" w:hAnsi="Arial" w:ascii="Arial"/>
          <w:sz w:val="24"/>
          <w:szCs w:val="24"/>
        </w:rPr>
        <w:t xml:space="preserve"> </w:t>
      </w:r>
      <w:r w:rsidR="00D405F0">
        <w:rPr>
          <w:rFonts w:cs="Arial" w:hAnsi="Arial" w:ascii="Arial"/>
          <w:sz w:val="24"/>
          <w:szCs w:val="24"/>
        </w:rPr>
        <w:t>zatražen</w:t>
      </w:r>
      <w:r>
        <w:rPr>
          <w:rFonts w:cs="Arial" w:hAnsi="Arial" w:ascii="Arial"/>
          <w:sz w:val="24"/>
          <w:szCs w:val="24"/>
        </w:rPr>
        <w:t xml:space="preserve"> je pod</w:t>
      </w:r>
      <w:r w:rsidR="007A2B53">
        <w:rPr>
          <w:rFonts w:cs="Arial" w:hAnsi="Arial" w:ascii="Arial"/>
          <w:sz w:val="24"/>
          <w:szCs w:val="24"/>
        </w:rPr>
        <w:t xml:space="preserve">atak o nekretninama </w:t>
      </w:r>
      <w:r w:rsidR="00DF2FE4">
        <w:rPr>
          <w:rFonts w:cs="Arial" w:hAnsi="Arial" w:ascii="Arial"/>
          <w:sz w:val="24"/>
          <w:szCs w:val="24"/>
        </w:rPr>
        <w:t>stečajnog</w:t>
      </w:r>
      <w:r>
        <w:rPr>
          <w:rFonts w:cs="Arial" w:hAnsi="Arial" w:ascii="Arial"/>
          <w:sz w:val="24"/>
          <w:szCs w:val="24"/>
        </w:rPr>
        <w:t xml:space="preserve"> dužnika </w:t>
      </w:r>
      <w:r w:rsidR="00DF2FE4">
        <w:rPr>
          <w:rFonts w:cs="Arial" w:hAnsi="Arial" w:ascii="Arial"/>
          <w:sz w:val="24"/>
          <w:szCs w:val="24"/>
        </w:rPr>
        <w:t xml:space="preserve">a prema dobivenom uvjerenju potvrđeno je da stečajni dužnik </w:t>
      </w:r>
      <w:r w:rsidR="00437430">
        <w:rPr>
          <w:rFonts w:cs="Arial" w:hAnsi="Arial" w:ascii="Arial"/>
          <w:sz w:val="24"/>
          <w:szCs w:val="24"/>
        </w:rPr>
        <w:t>Card for you</w:t>
      </w:r>
      <w:r w:rsidR="00DF2FE4">
        <w:rPr>
          <w:rFonts w:cs="Arial" w:hAnsi="Arial" w:ascii="Arial"/>
          <w:sz w:val="24"/>
          <w:szCs w:val="24"/>
        </w:rPr>
        <w:t xml:space="preserve"> d.o.o. ne</w:t>
      </w:r>
      <w:r w:rsidR="009F4465">
        <w:rPr>
          <w:rFonts w:cs="Arial" w:hAnsi="Arial" w:ascii="Arial"/>
          <w:sz w:val="24"/>
          <w:szCs w:val="24"/>
        </w:rPr>
        <w:t>ma nekretnina u svom vlasništvu odnosno nije upisan u katastarskom operatu.</w:t>
      </w:r>
    </w:p>
    <w:p w:rsidRDefault="00F108B1" w:rsidP="00410BEF" w:rsidR="00374B0B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Dokaz. Uvjerenje </w:t>
      </w:r>
      <w:r w:rsidR="00F07466">
        <w:rPr>
          <w:rFonts w:cs="Arial" w:hAnsi="Arial" w:ascii="Arial"/>
          <w:sz w:val="24"/>
          <w:szCs w:val="24"/>
        </w:rPr>
        <w:t>Gradsk</w:t>
      </w:r>
      <w:r w:rsidR="00437430">
        <w:rPr>
          <w:rFonts w:cs="Arial" w:hAnsi="Arial" w:ascii="Arial"/>
          <w:sz w:val="24"/>
          <w:szCs w:val="24"/>
        </w:rPr>
        <w:t>og ureda za katastar od 18.02</w:t>
      </w:r>
      <w:r w:rsidR="009F4465">
        <w:rPr>
          <w:rFonts w:cs="Arial" w:hAnsi="Arial" w:ascii="Arial"/>
          <w:sz w:val="24"/>
          <w:szCs w:val="24"/>
        </w:rPr>
        <w:t>.2019</w:t>
      </w:r>
      <w:r>
        <w:rPr>
          <w:rFonts w:cs="Arial" w:hAnsi="Arial" w:ascii="Arial"/>
          <w:sz w:val="24"/>
          <w:szCs w:val="24"/>
        </w:rPr>
        <w:t>.</w:t>
      </w:r>
    </w:p>
    <w:p w:rsidRDefault="00E75897" w:rsidP="00410BEF" w:rsidR="00E75897">
      <w:pPr>
        <w:jc w:val="both"/>
        <w:rPr>
          <w:rFonts w:cs="Arial" w:hAnsi="Arial" w:ascii="Arial"/>
          <w:sz w:val="24"/>
          <w:szCs w:val="24"/>
        </w:rPr>
      </w:pPr>
    </w:p>
    <w:p w:rsidRDefault="00B5247A" w:rsidP="00410BEF" w:rsidR="00374B0B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Od </w:t>
      </w:r>
      <w:r w:rsidR="00A514A7">
        <w:rPr>
          <w:rFonts w:cs="Arial" w:hAnsi="Arial" w:ascii="Arial"/>
          <w:sz w:val="24"/>
          <w:szCs w:val="24"/>
        </w:rPr>
        <w:t>Stanice za tehnički pregled vozila Euroagram TIS d.o.o.</w:t>
      </w:r>
      <w:r>
        <w:rPr>
          <w:rFonts w:cs="Arial" w:hAnsi="Arial" w:ascii="Arial"/>
          <w:sz w:val="24"/>
          <w:szCs w:val="24"/>
        </w:rPr>
        <w:t xml:space="preserve"> </w:t>
      </w:r>
      <w:r w:rsidR="009F4465">
        <w:rPr>
          <w:rFonts w:cs="Arial" w:hAnsi="Arial" w:ascii="Arial"/>
          <w:sz w:val="24"/>
          <w:szCs w:val="24"/>
        </w:rPr>
        <w:t xml:space="preserve">EuroZagreb 2 </w:t>
      </w:r>
      <w:r>
        <w:rPr>
          <w:rFonts w:cs="Arial" w:hAnsi="Arial" w:ascii="Arial"/>
          <w:sz w:val="24"/>
          <w:szCs w:val="24"/>
        </w:rPr>
        <w:t>zatražen je podatak o vozilima u vlasništvu</w:t>
      </w:r>
      <w:r w:rsidR="00DF2FE4">
        <w:rPr>
          <w:rFonts w:cs="Arial" w:hAnsi="Arial" w:ascii="Arial"/>
          <w:sz w:val="24"/>
          <w:szCs w:val="24"/>
        </w:rPr>
        <w:t xml:space="preserve"> stečajnog</w:t>
      </w:r>
      <w:r>
        <w:rPr>
          <w:rFonts w:cs="Arial" w:hAnsi="Arial" w:ascii="Arial"/>
          <w:sz w:val="24"/>
          <w:szCs w:val="24"/>
        </w:rPr>
        <w:t xml:space="preserve"> dužnika te je dobiveno uvjerenje prema kojem</w:t>
      </w:r>
      <w:r w:rsidR="00DF2FE4">
        <w:rPr>
          <w:rFonts w:cs="Arial" w:hAnsi="Arial" w:ascii="Arial"/>
          <w:sz w:val="24"/>
          <w:szCs w:val="24"/>
        </w:rPr>
        <w:t xml:space="preserve"> stečajni</w:t>
      </w:r>
      <w:r>
        <w:rPr>
          <w:rFonts w:cs="Arial" w:hAnsi="Arial" w:ascii="Arial"/>
          <w:sz w:val="24"/>
          <w:szCs w:val="24"/>
        </w:rPr>
        <w:t xml:space="preserve"> dužnik </w:t>
      </w:r>
      <w:r w:rsidR="009D4AC7">
        <w:rPr>
          <w:rFonts w:cs="Arial" w:hAnsi="Arial" w:ascii="Arial"/>
          <w:sz w:val="24"/>
          <w:szCs w:val="24"/>
        </w:rPr>
        <w:t xml:space="preserve"> </w:t>
      </w:r>
      <w:r w:rsidR="002F196F">
        <w:rPr>
          <w:rFonts w:cs="Arial" w:hAnsi="Arial" w:ascii="Arial"/>
          <w:sz w:val="24"/>
          <w:szCs w:val="24"/>
        </w:rPr>
        <w:t>Card for you</w:t>
      </w:r>
      <w:r w:rsidR="009D4AC7">
        <w:rPr>
          <w:rFonts w:cs="Arial" w:hAnsi="Arial" w:ascii="Arial"/>
          <w:sz w:val="24"/>
          <w:szCs w:val="24"/>
        </w:rPr>
        <w:t xml:space="preserve"> </w:t>
      </w:r>
      <w:r>
        <w:rPr>
          <w:rFonts w:cs="Arial" w:hAnsi="Arial" w:ascii="Arial"/>
          <w:sz w:val="24"/>
          <w:szCs w:val="24"/>
        </w:rPr>
        <w:t>d</w:t>
      </w:r>
      <w:r w:rsidR="00197FB0">
        <w:rPr>
          <w:rFonts w:cs="Arial" w:hAnsi="Arial" w:ascii="Arial"/>
          <w:sz w:val="24"/>
          <w:szCs w:val="24"/>
        </w:rPr>
        <w:t>.</w:t>
      </w:r>
      <w:r>
        <w:rPr>
          <w:rFonts w:cs="Arial" w:hAnsi="Arial" w:ascii="Arial"/>
          <w:sz w:val="24"/>
          <w:szCs w:val="24"/>
        </w:rPr>
        <w:t>o.o.</w:t>
      </w:r>
      <w:r w:rsidR="009F4465">
        <w:rPr>
          <w:rFonts w:cs="Arial" w:hAnsi="Arial" w:ascii="Arial"/>
          <w:sz w:val="24"/>
          <w:szCs w:val="24"/>
        </w:rPr>
        <w:t xml:space="preserve"> </w:t>
      </w:r>
      <w:r w:rsidR="002F196F">
        <w:rPr>
          <w:rFonts w:cs="Arial" w:hAnsi="Arial" w:ascii="Arial"/>
          <w:sz w:val="24"/>
          <w:szCs w:val="24"/>
        </w:rPr>
        <w:t>nije</w:t>
      </w:r>
      <w:r w:rsidR="009F4465">
        <w:rPr>
          <w:rFonts w:cs="Arial" w:hAnsi="Arial" w:ascii="Arial"/>
          <w:sz w:val="24"/>
          <w:szCs w:val="24"/>
        </w:rPr>
        <w:t xml:space="preserve"> evidentiran kao vlasnik vozila:</w:t>
      </w:r>
    </w:p>
    <w:p w:rsidRDefault="00B5247A" w:rsidP="00410BEF" w:rsidR="00266A73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Dokaz. Uvjerenje  </w:t>
      </w:r>
      <w:r w:rsidR="00A514A7">
        <w:rPr>
          <w:rFonts w:cs="Arial" w:hAnsi="Arial" w:ascii="Arial"/>
          <w:sz w:val="24"/>
          <w:szCs w:val="24"/>
        </w:rPr>
        <w:t>Stanice za tehnički pregled vozila</w:t>
      </w:r>
      <w:r>
        <w:rPr>
          <w:rFonts w:cs="Arial" w:hAnsi="Arial" w:ascii="Arial"/>
          <w:sz w:val="24"/>
          <w:szCs w:val="24"/>
        </w:rPr>
        <w:t xml:space="preserve"> </w:t>
      </w:r>
      <w:r w:rsidR="002F196F">
        <w:rPr>
          <w:rFonts w:cs="Arial" w:hAnsi="Arial" w:ascii="Arial"/>
          <w:sz w:val="24"/>
          <w:szCs w:val="24"/>
        </w:rPr>
        <w:t>od 18.02</w:t>
      </w:r>
      <w:r w:rsidR="009F4465">
        <w:rPr>
          <w:rFonts w:cs="Arial" w:hAnsi="Arial" w:ascii="Arial"/>
          <w:sz w:val="24"/>
          <w:szCs w:val="24"/>
        </w:rPr>
        <w:t>.2019</w:t>
      </w:r>
      <w:r>
        <w:rPr>
          <w:rFonts w:cs="Arial" w:hAnsi="Arial" w:ascii="Arial"/>
          <w:sz w:val="24"/>
          <w:szCs w:val="24"/>
        </w:rPr>
        <w:t>.</w:t>
      </w:r>
    </w:p>
    <w:p w:rsidRDefault="00DE14D2" w:rsidP="00410BEF" w:rsidR="00DE14D2">
      <w:pPr>
        <w:jc w:val="both"/>
        <w:rPr>
          <w:rFonts w:cs="Arial" w:hAnsi="Arial" w:ascii="Arial"/>
          <w:sz w:val="24"/>
          <w:szCs w:val="24"/>
        </w:rPr>
      </w:pPr>
    </w:p>
    <w:p w:rsidRDefault="00374B0B" w:rsidP="00410BEF" w:rsidR="00374B0B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lastRenderedPageBreak/>
        <w:t>Obveze</w:t>
      </w:r>
    </w:p>
    <w:p w:rsidRDefault="00E75897" w:rsidP="00410BEF" w:rsidR="00E75897">
      <w:pPr>
        <w:jc w:val="both"/>
        <w:rPr>
          <w:rFonts w:cs="Arial" w:hAnsi="Arial" w:ascii="Arial"/>
          <w:sz w:val="24"/>
          <w:szCs w:val="24"/>
        </w:rPr>
      </w:pPr>
    </w:p>
    <w:p w:rsidRDefault="00374B0B" w:rsidP="00410BEF" w:rsidR="00374B0B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Prema potvrdi Financijske agencije</w:t>
      </w:r>
      <w:r w:rsidR="00F108B1">
        <w:rPr>
          <w:rFonts w:cs="Arial" w:hAnsi="Arial" w:ascii="Arial"/>
          <w:sz w:val="24"/>
          <w:szCs w:val="24"/>
        </w:rPr>
        <w:t xml:space="preserve"> o blokadi računa i novčanih sredstava ovršenika</w:t>
      </w:r>
      <w:r>
        <w:rPr>
          <w:rFonts w:cs="Arial" w:hAnsi="Arial" w:ascii="Arial"/>
          <w:sz w:val="24"/>
          <w:szCs w:val="24"/>
        </w:rPr>
        <w:t xml:space="preserve"> dužnik ima </w:t>
      </w:r>
      <w:r w:rsidR="00197FB0">
        <w:rPr>
          <w:rFonts w:cs="Arial" w:hAnsi="Arial" w:ascii="Arial"/>
          <w:sz w:val="24"/>
          <w:szCs w:val="24"/>
        </w:rPr>
        <w:t>na dan</w:t>
      </w:r>
      <w:r w:rsidR="002F196F">
        <w:rPr>
          <w:rFonts w:cs="Arial" w:hAnsi="Arial" w:ascii="Arial"/>
          <w:sz w:val="24"/>
          <w:szCs w:val="24"/>
        </w:rPr>
        <w:t xml:space="preserve"> 25</w:t>
      </w:r>
      <w:r w:rsidR="00DA2C18">
        <w:rPr>
          <w:rFonts w:cs="Arial" w:hAnsi="Arial" w:ascii="Arial"/>
          <w:sz w:val="24"/>
          <w:szCs w:val="24"/>
        </w:rPr>
        <w:t>.0</w:t>
      </w:r>
      <w:r w:rsidR="002F196F">
        <w:rPr>
          <w:rFonts w:cs="Arial" w:hAnsi="Arial" w:ascii="Arial"/>
          <w:sz w:val="24"/>
          <w:szCs w:val="24"/>
        </w:rPr>
        <w:t>2</w:t>
      </w:r>
      <w:r w:rsidR="004963DB">
        <w:rPr>
          <w:rFonts w:cs="Arial" w:hAnsi="Arial" w:ascii="Arial"/>
          <w:sz w:val="24"/>
          <w:szCs w:val="24"/>
        </w:rPr>
        <w:t>.2019</w:t>
      </w:r>
      <w:r w:rsidR="00DA2C18">
        <w:rPr>
          <w:rFonts w:cs="Arial" w:hAnsi="Arial" w:ascii="Arial"/>
          <w:sz w:val="24"/>
          <w:szCs w:val="24"/>
        </w:rPr>
        <w:t>.</w:t>
      </w:r>
      <w:r w:rsidR="00BD6382">
        <w:rPr>
          <w:rFonts w:cs="Arial" w:hAnsi="Arial" w:ascii="Arial"/>
          <w:sz w:val="24"/>
          <w:szCs w:val="24"/>
        </w:rPr>
        <w:t xml:space="preserve"> godine n</w:t>
      </w:r>
      <w:r>
        <w:rPr>
          <w:rFonts w:cs="Arial" w:hAnsi="Arial" w:ascii="Arial"/>
          <w:sz w:val="24"/>
          <w:szCs w:val="24"/>
        </w:rPr>
        <w:t>epodmirene obveze evidentirane u očevidniku redoslijeda osnova za plaćanje u iznosu</w:t>
      </w:r>
      <w:r w:rsidR="00BD6382">
        <w:rPr>
          <w:rFonts w:cs="Arial" w:hAnsi="Arial" w:ascii="Arial"/>
          <w:sz w:val="24"/>
          <w:szCs w:val="24"/>
        </w:rPr>
        <w:t xml:space="preserve"> </w:t>
      </w:r>
      <w:r w:rsidR="002330D9">
        <w:rPr>
          <w:rFonts w:cs="Arial" w:hAnsi="Arial" w:ascii="Arial"/>
          <w:sz w:val="24"/>
          <w:szCs w:val="24"/>
        </w:rPr>
        <w:t>104.259,39</w:t>
      </w:r>
      <w:r w:rsidR="00BD6382">
        <w:rPr>
          <w:rFonts w:cs="Arial" w:hAnsi="Arial" w:ascii="Arial"/>
          <w:sz w:val="24"/>
          <w:szCs w:val="24"/>
        </w:rPr>
        <w:t xml:space="preserve"> k</w:t>
      </w:r>
      <w:r w:rsidR="007153BE">
        <w:rPr>
          <w:rFonts w:cs="Arial" w:hAnsi="Arial" w:ascii="Arial"/>
          <w:sz w:val="24"/>
          <w:szCs w:val="24"/>
        </w:rPr>
        <w:t>n</w:t>
      </w:r>
      <w:r>
        <w:rPr>
          <w:rFonts w:cs="Arial" w:hAnsi="Arial" w:ascii="Arial"/>
          <w:sz w:val="24"/>
          <w:szCs w:val="24"/>
        </w:rPr>
        <w:t xml:space="preserve"> te je u n</w:t>
      </w:r>
      <w:r w:rsidR="007153BE">
        <w:rPr>
          <w:rFonts w:cs="Arial" w:hAnsi="Arial" w:ascii="Arial"/>
          <w:sz w:val="24"/>
          <w:szCs w:val="24"/>
        </w:rPr>
        <w:t>eprekidnoj blokadi</w:t>
      </w:r>
      <w:r w:rsidR="00BD6382">
        <w:rPr>
          <w:rFonts w:cs="Arial" w:hAnsi="Arial" w:ascii="Arial"/>
          <w:sz w:val="24"/>
          <w:szCs w:val="24"/>
        </w:rPr>
        <w:t xml:space="preserve"> </w:t>
      </w:r>
      <w:r w:rsidR="002330D9">
        <w:rPr>
          <w:rFonts w:cs="Arial" w:hAnsi="Arial" w:ascii="Arial"/>
          <w:sz w:val="24"/>
          <w:szCs w:val="24"/>
        </w:rPr>
        <w:t>180</w:t>
      </w:r>
      <w:r w:rsidR="00DF2FE4">
        <w:rPr>
          <w:rFonts w:cs="Arial" w:hAnsi="Arial" w:ascii="Arial"/>
          <w:sz w:val="24"/>
          <w:szCs w:val="24"/>
        </w:rPr>
        <w:t xml:space="preserve"> dana.</w:t>
      </w:r>
    </w:p>
    <w:p w:rsidRDefault="002F196F" w:rsidP="00410BEF" w:rsidR="004963DB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Dokaz:</w:t>
      </w:r>
      <w:r>
        <w:rPr>
          <w:rFonts w:cs="Arial" w:hAnsi="Arial" w:ascii="Arial"/>
          <w:sz w:val="24"/>
          <w:szCs w:val="24"/>
        </w:rPr>
        <w:tab/>
        <w:t>Potvrda Fine od 25.02</w:t>
      </w:r>
      <w:r w:rsidR="004963DB">
        <w:rPr>
          <w:rFonts w:cs="Arial" w:hAnsi="Arial" w:ascii="Arial"/>
          <w:sz w:val="24"/>
          <w:szCs w:val="24"/>
        </w:rPr>
        <w:t>.2019.</w:t>
      </w:r>
    </w:p>
    <w:p w:rsidRDefault="00F108B1" w:rsidR="00F108B1">
      <w:pPr>
        <w:rPr>
          <w:rFonts w:cs="Arial" w:hAnsi="Arial" w:ascii="Arial"/>
          <w:sz w:val="24"/>
          <w:szCs w:val="24"/>
        </w:rPr>
      </w:pPr>
    </w:p>
    <w:p w:rsidRDefault="00374B0B" w:rsidR="00374B0B">
      <w:pPr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ZAKLJUČNO</w:t>
      </w:r>
    </w:p>
    <w:p w:rsidRDefault="002F196F" w:rsidR="002F196F">
      <w:pPr>
        <w:rPr>
          <w:rFonts w:cs="Arial" w:hAnsi="Arial" w:ascii="Arial"/>
          <w:sz w:val="24"/>
          <w:szCs w:val="24"/>
        </w:rPr>
      </w:pPr>
    </w:p>
    <w:p w:rsidRDefault="00410BEF" w:rsidP="00F108B1" w:rsidR="00374B0B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Prema prikupljenim javno dostupnim podatcima </w:t>
      </w:r>
      <w:r w:rsidR="00DF2FE4">
        <w:rPr>
          <w:rFonts w:cs="Arial" w:hAnsi="Arial" w:ascii="Arial"/>
          <w:sz w:val="24"/>
          <w:szCs w:val="24"/>
        </w:rPr>
        <w:t xml:space="preserve">stečajni </w:t>
      </w:r>
      <w:r>
        <w:rPr>
          <w:rFonts w:cs="Arial" w:hAnsi="Arial" w:ascii="Arial"/>
          <w:sz w:val="24"/>
          <w:szCs w:val="24"/>
        </w:rPr>
        <w:t>d</w:t>
      </w:r>
      <w:r w:rsidR="00D405F0">
        <w:rPr>
          <w:rFonts w:cs="Arial" w:hAnsi="Arial" w:ascii="Arial"/>
          <w:sz w:val="24"/>
          <w:szCs w:val="24"/>
        </w:rPr>
        <w:t xml:space="preserve">užnik </w:t>
      </w:r>
      <w:r w:rsidR="002F196F">
        <w:rPr>
          <w:rFonts w:cs="Arial" w:hAnsi="Arial" w:ascii="Arial"/>
          <w:sz w:val="24"/>
          <w:szCs w:val="24"/>
        </w:rPr>
        <w:t>Card for you</w:t>
      </w:r>
      <w:r w:rsidR="004963DB">
        <w:rPr>
          <w:rFonts w:cs="Arial" w:hAnsi="Arial" w:ascii="Arial"/>
          <w:sz w:val="24"/>
          <w:szCs w:val="24"/>
        </w:rPr>
        <w:t xml:space="preserve"> </w:t>
      </w:r>
      <w:r w:rsidR="00F108B1">
        <w:rPr>
          <w:rFonts w:cs="Arial" w:hAnsi="Arial" w:ascii="Arial"/>
          <w:sz w:val="24"/>
          <w:szCs w:val="24"/>
        </w:rPr>
        <w:t>d.</w:t>
      </w:r>
      <w:r w:rsidR="00374B0B">
        <w:rPr>
          <w:rFonts w:cs="Arial" w:hAnsi="Arial" w:ascii="Arial"/>
          <w:sz w:val="24"/>
          <w:szCs w:val="24"/>
        </w:rPr>
        <w:t>o.o. nema</w:t>
      </w:r>
      <w:r>
        <w:rPr>
          <w:rFonts w:cs="Arial" w:hAnsi="Arial" w:ascii="Arial"/>
          <w:sz w:val="24"/>
          <w:szCs w:val="24"/>
        </w:rPr>
        <w:t xml:space="preserve"> uvjeta za nastavak poslovanja </w:t>
      </w:r>
      <w:r w:rsidR="00DF2FE4">
        <w:rPr>
          <w:rFonts w:cs="Arial" w:hAnsi="Arial" w:ascii="Arial"/>
          <w:sz w:val="24"/>
          <w:szCs w:val="24"/>
        </w:rPr>
        <w:t xml:space="preserve">niti ne </w:t>
      </w:r>
      <w:r w:rsidR="00374B0B">
        <w:rPr>
          <w:rFonts w:cs="Arial" w:hAnsi="Arial" w:ascii="Arial"/>
          <w:sz w:val="24"/>
          <w:szCs w:val="24"/>
        </w:rPr>
        <w:t>posjeduje imovinu iz koje bi se mogli namiriti troškovi predhodnog i otvorenog stečajnog postupka.</w:t>
      </w:r>
    </w:p>
    <w:p w:rsidRDefault="00DF2FE4" w:rsidP="00F108B1" w:rsidR="00410BEF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Steča</w:t>
      </w:r>
      <w:r w:rsidR="002F196F">
        <w:rPr>
          <w:rFonts w:cs="Arial" w:hAnsi="Arial" w:ascii="Arial"/>
          <w:sz w:val="24"/>
          <w:szCs w:val="24"/>
        </w:rPr>
        <w:t>jni dužnik Card for you</w:t>
      </w:r>
      <w:r w:rsidR="005350BA">
        <w:rPr>
          <w:rFonts w:cs="Arial" w:hAnsi="Arial" w:ascii="Arial"/>
          <w:sz w:val="24"/>
          <w:szCs w:val="24"/>
        </w:rPr>
        <w:t xml:space="preserve"> </w:t>
      </w:r>
      <w:r w:rsidR="00BD6382">
        <w:rPr>
          <w:rFonts w:cs="Arial" w:hAnsi="Arial" w:ascii="Arial"/>
          <w:sz w:val="24"/>
          <w:szCs w:val="24"/>
        </w:rPr>
        <w:t xml:space="preserve">d.o.o. na dan </w:t>
      </w:r>
      <w:r w:rsidR="002F196F">
        <w:rPr>
          <w:rFonts w:cs="Arial" w:hAnsi="Arial" w:ascii="Arial"/>
          <w:sz w:val="24"/>
          <w:szCs w:val="24"/>
        </w:rPr>
        <w:t>25</w:t>
      </w:r>
      <w:r w:rsidR="00A514A7">
        <w:rPr>
          <w:rFonts w:cs="Arial" w:hAnsi="Arial" w:ascii="Arial"/>
          <w:sz w:val="24"/>
          <w:szCs w:val="24"/>
        </w:rPr>
        <w:t>.</w:t>
      </w:r>
      <w:r w:rsidR="002F196F">
        <w:rPr>
          <w:rFonts w:cs="Arial" w:hAnsi="Arial" w:ascii="Arial"/>
          <w:sz w:val="24"/>
          <w:szCs w:val="24"/>
        </w:rPr>
        <w:t>02</w:t>
      </w:r>
      <w:r w:rsidR="00A514A7">
        <w:rPr>
          <w:rFonts w:cs="Arial" w:hAnsi="Arial" w:ascii="Arial"/>
          <w:sz w:val="24"/>
          <w:szCs w:val="24"/>
        </w:rPr>
        <w:t xml:space="preserve">. </w:t>
      </w:r>
      <w:r w:rsidR="004963DB">
        <w:rPr>
          <w:rFonts w:cs="Arial" w:hAnsi="Arial" w:ascii="Arial"/>
          <w:sz w:val="24"/>
          <w:szCs w:val="24"/>
        </w:rPr>
        <w:t>2019</w:t>
      </w:r>
      <w:r w:rsidR="00410BEF">
        <w:rPr>
          <w:rFonts w:cs="Arial" w:hAnsi="Arial" w:ascii="Arial"/>
          <w:sz w:val="24"/>
          <w:szCs w:val="24"/>
        </w:rPr>
        <w:t xml:space="preserve">. godine u neprekidnoj  je blokadi </w:t>
      </w:r>
      <w:r w:rsidR="002330D9">
        <w:rPr>
          <w:rFonts w:cs="Arial" w:hAnsi="Arial" w:ascii="Arial"/>
          <w:sz w:val="24"/>
          <w:szCs w:val="24"/>
        </w:rPr>
        <w:t>180</w:t>
      </w:r>
      <w:r w:rsidR="00A514A7">
        <w:rPr>
          <w:rFonts w:cs="Arial" w:hAnsi="Arial" w:ascii="Arial"/>
          <w:sz w:val="24"/>
          <w:szCs w:val="24"/>
        </w:rPr>
        <w:t xml:space="preserve"> </w:t>
      </w:r>
      <w:r w:rsidR="00410BEF">
        <w:rPr>
          <w:rFonts w:cs="Arial" w:hAnsi="Arial" w:ascii="Arial"/>
          <w:sz w:val="24"/>
          <w:szCs w:val="24"/>
        </w:rPr>
        <w:t>d</w:t>
      </w:r>
      <w:r w:rsidR="00BD6382">
        <w:rPr>
          <w:rFonts w:cs="Arial" w:hAnsi="Arial" w:ascii="Arial"/>
          <w:sz w:val="24"/>
          <w:szCs w:val="24"/>
        </w:rPr>
        <w:t>an</w:t>
      </w:r>
      <w:r>
        <w:rPr>
          <w:rFonts w:cs="Arial" w:hAnsi="Arial" w:ascii="Arial"/>
          <w:sz w:val="24"/>
          <w:szCs w:val="24"/>
        </w:rPr>
        <w:t>a</w:t>
      </w:r>
      <w:r w:rsidR="00BD6382">
        <w:rPr>
          <w:rFonts w:cs="Arial" w:hAnsi="Arial" w:ascii="Arial"/>
          <w:sz w:val="24"/>
          <w:szCs w:val="24"/>
        </w:rPr>
        <w:t xml:space="preserve">, a nepodmirene obveze iznose </w:t>
      </w:r>
      <w:r w:rsidR="002330D9">
        <w:rPr>
          <w:rFonts w:cs="Arial" w:hAnsi="Arial" w:ascii="Arial"/>
          <w:sz w:val="24"/>
          <w:szCs w:val="24"/>
        </w:rPr>
        <w:t>104.259,39</w:t>
      </w:r>
      <w:r w:rsidR="00BD6382">
        <w:rPr>
          <w:rFonts w:cs="Arial" w:hAnsi="Arial" w:ascii="Arial"/>
          <w:sz w:val="24"/>
          <w:szCs w:val="24"/>
        </w:rPr>
        <w:t xml:space="preserve"> </w:t>
      </w:r>
      <w:r w:rsidR="007E6D26">
        <w:rPr>
          <w:rFonts w:cs="Arial" w:hAnsi="Arial" w:ascii="Arial"/>
          <w:sz w:val="24"/>
          <w:szCs w:val="24"/>
        </w:rPr>
        <w:t>k</w:t>
      </w:r>
      <w:r w:rsidR="00410BEF">
        <w:rPr>
          <w:rFonts w:cs="Arial" w:hAnsi="Arial" w:ascii="Arial"/>
          <w:sz w:val="24"/>
          <w:szCs w:val="24"/>
        </w:rPr>
        <w:t>n.</w:t>
      </w:r>
    </w:p>
    <w:p w:rsidRDefault="00410BEF" w:rsidP="00F108B1" w:rsidR="00F108B1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Iz pribavljene dokumentacije proizlazi da su kod dužnika </w:t>
      </w:r>
      <w:r w:rsidR="002F196F">
        <w:rPr>
          <w:rFonts w:cs="Arial" w:hAnsi="Arial" w:ascii="Arial"/>
          <w:sz w:val="24"/>
          <w:szCs w:val="24"/>
        </w:rPr>
        <w:t>Card for you</w:t>
      </w:r>
      <w:r w:rsidR="00BA464E">
        <w:rPr>
          <w:rFonts w:cs="Arial" w:hAnsi="Arial" w:ascii="Arial"/>
          <w:sz w:val="24"/>
          <w:szCs w:val="24"/>
        </w:rPr>
        <w:t xml:space="preserve"> </w:t>
      </w:r>
      <w:r>
        <w:rPr>
          <w:rFonts w:cs="Arial" w:hAnsi="Arial" w:ascii="Arial"/>
          <w:sz w:val="24"/>
          <w:szCs w:val="24"/>
        </w:rPr>
        <w:t>d</w:t>
      </w:r>
      <w:r w:rsidR="005C2FDD">
        <w:rPr>
          <w:rFonts w:cs="Arial" w:hAnsi="Arial" w:ascii="Arial"/>
          <w:sz w:val="24"/>
          <w:szCs w:val="24"/>
        </w:rPr>
        <w:t>.o.o. i</w:t>
      </w:r>
      <w:r>
        <w:rPr>
          <w:rFonts w:cs="Arial" w:hAnsi="Arial" w:ascii="Arial"/>
          <w:sz w:val="24"/>
          <w:szCs w:val="24"/>
        </w:rPr>
        <w:t xml:space="preserve">spunjeni </w:t>
      </w:r>
      <w:r w:rsidR="00374B0B" w:rsidRPr="00410BEF">
        <w:rPr>
          <w:rFonts w:cs="Arial" w:hAnsi="Arial" w:ascii="Arial"/>
          <w:sz w:val="24"/>
          <w:szCs w:val="24"/>
        </w:rPr>
        <w:t>stečajni razlozi nesposobnosti za plaćanje i prezaduženosti</w:t>
      </w:r>
      <w:r w:rsidR="00F108B1">
        <w:rPr>
          <w:rFonts w:cs="Arial" w:hAnsi="Arial" w:ascii="Arial"/>
          <w:sz w:val="24"/>
          <w:szCs w:val="24"/>
        </w:rPr>
        <w:t>.</w:t>
      </w:r>
    </w:p>
    <w:p w:rsidRDefault="001B5DBB" w:rsidP="001B5DBB" w:rsidR="001B5DBB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Dužnik nema imovine iz koje bi se mogli namiriti </w:t>
      </w:r>
      <w:r w:rsidRPr="00410BEF">
        <w:rPr>
          <w:rFonts w:cs="Arial" w:hAnsi="Arial" w:ascii="Arial"/>
          <w:sz w:val="24"/>
          <w:szCs w:val="24"/>
        </w:rPr>
        <w:t xml:space="preserve"> troškovi stečajnog postupka</w:t>
      </w:r>
      <w:r>
        <w:rPr>
          <w:rFonts w:cs="Arial" w:hAnsi="Arial" w:ascii="Arial"/>
          <w:sz w:val="24"/>
          <w:szCs w:val="24"/>
        </w:rPr>
        <w:t>.</w:t>
      </w:r>
    </w:p>
    <w:p w:rsidRDefault="00BE2FA1" w:rsidP="00BE2FA1" w:rsidR="00BE2FA1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Predvidivi troškovi stečajnog postupka za naredno šestomjesečno razdoblje iznosili bi: </w:t>
      </w:r>
    </w:p>
    <w:p w:rsidRDefault="00BE2FA1" w:rsidP="00BE2FA1" w:rsidR="00BE2FA1">
      <w:pPr>
        <w:pStyle w:val="Odlomakpopisa"/>
        <w:numPr>
          <w:ilvl w:val="0"/>
          <w:numId w:val="2"/>
        </w:num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materijalni troškovi (uredski materijal poštarina, fotokopiranje, </w:t>
      </w:r>
    </w:p>
    <w:p w:rsidRDefault="00BE2FA1" w:rsidP="00BE2FA1" w:rsidR="00BE2FA1">
      <w:pPr>
        <w:pStyle w:val="Odlomakpopisa"/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telefon, izrada pečata, bankarske naknade, takse)</w:t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  <w:t xml:space="preserve">       1.000,00</w:t>
      </w:r>
      <w:r>
        <w:rPr>
          <w:rFonts w:cs="Arial" w:hAnsi="Arial" w:ascii="Arial"/>
          <w:sz w:val="24"/>
          <w:szCs w:val="24"/>
        </w:rPr>
        <w:tab/>
        <w:t xml:space="preserve"> kn</w:t>
      </w:r>
    </w:p>
    <w:p w:rsidRDefault="00BE2FA1" w:rsidP="00BE2FA1" w:rsidR="00BE2FA1">
      <w:pPr>
        <w:pStyle w:val="Odlomakpopisa"/>
        <w:numPr>
          <w:ilvl w:val="0"/>
          <w:numId w:val="2"/>
        </w:num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 troškova knjigovodstva (1.000,00 kn mjesečno x 6 mj)</w:t>
      </w:r>
      <w:r>
        <w:rPr>
          <w:rFonts w:cs="Arial" w:hAnsi="Arial" w:ascii="Arial"/>
          <w:sz w:val="24"/>
          <w:szCs w:val="24"/>
        </w:rPr>
        <w:tab/>
        <w:t xml:space="preserve">       6.000,00 kn</w:t>
      </w:r>
    </w:p>
    <w:p w:rsidRDefault="00BE2FA1" w:rsidP="00BE2FA1" w:rsidR="00BE2FA1">
      <w:pPr>
        <w:pStyle w:val="Odlomakpopisa"/>
        <w:numPr>
          <w:ilvl w:val="0"/>
          <w:numId w:val="2"/>
        </w:numPr>
        <w:jc w:val="both"/>
        <w:rPr>
          <w:rFonts w:cs="Arial" w:hAnsi="Arial" w:ascii="Arial"/>
          <w:sz w:val="24"/>
          <w:szCs w:val="24"/>
        </w:rPr>
      </w:pPr>
      <w:r w:rsidRPr="000756AF">
        <w:rPr>
          <w:rFonts w:cs="Arial" w:hAnsi="Arial" w:ascii="Arial"/>
          <w:sz w:val="24"/>
          <w:szCs w:val="24"/>
        </w:rPr>
        <w:t>nagrad</w:t>
      </w:r>
      <w:r>
        <w:rPr>
          <w:rFonts w:cs="Arial" w:hAnsi="Arial" w:ascii="Arial"/>
          <w:sz w:val="24"/>
          <w:szCs w:val="24"/>
        </w:rPr>
        <w:t>a</w:t>
      </w:r>
      <w:r w:rsidRPr="000756AF">
        <w:rPr>
          <w:rFonts w:cs="Arial" w:hAnsi="Arial" w:ascii="Arial"/>
          <w:sz w:val="24"/>
          <w:szCs w:val="24"/>
        </w:rPr>
        <w:t xml:space="preserve"> stečajnom</w:t>
      </w:r>
      <w:r>
        <w:rPr>
          <w:rFonts w:cs="Arial" w:hAnsi="Arial" w:ascii="Arial"/>
          <w:sz w:val="24"/>
          <w:szCs w:val="24"/>
        </w:rPr>
        <w:t xml:space="preserve"> upravitelju (3.000,00 kn brutto x 6 mj)</w:t>
      </w:r>
      <w:r>
        <w:rPr>
          <w:rFonts w:cs="Arial" w:hAnsi="Arial" w:ascii="Arial"/>
          <w:sz w:val="24"/>
          <w:szCs w:val="24"/>
        </w:rPr>
        <w:tab/>
        <w:t xml:space="preserve">      18.000,00 kn</w:t>
      </w:r>
    </w:p>
    <w:p w:rsidRDefault="00BE2FA1" w:rsidP="00BE2FA1" w:rsidR="00DA2C18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 xml:space="preserve">           UKUPNO</w:t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</w:r>
      <w:r>
        <w:rPr>
          <w:rFonts w:cs="Arial" w:hAnsi="Arial" w:ascii="Arial"/>
          <w:sz w:val="24"/>
          <w:szCs w:val="24"/>
        </w:rPr>
        <w:tab/>
        <w:t xml:space="preserve">       25.000,00 kn</w:t>
      </w:r>
    </w:p>
    <w:p w:rsidRDefault="001B5DBB" w:rsidP="001B5DBB" w:rsidR="001B5DBB">
      <w:p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Privremeni stečajni upravitelj predlaže</w:t>
      </w:r>
    </w:p>
    <w:p w:rsidRDefault="001B5DBB" w:rsidP="001B5DBB" w:rsidR="001B5DBB">
      <w:pPr>
        <w:pStyle w:val="Odlomakpopisa"/>
        <w:numPr>
          <w:ilvl w:val="0"/>
          <w:numId w:val="3"/>
        </w:num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da sud u skladu s odredbom čl. 132 Stečajnog zakona pozove osobe koje imaju pravni interes na uplatu predujma u iznosu 25.000,00 kn za pokriće troškova prethodnog i stečajnog postupka</w:t>
      </w:r>
    </w:p>
    <w:p w:rsidRDefault="001B5DBB" w:rsidP="00841540" w:rsidR="00A514A7" w:rsidRPr="002F196F">
      <w:pPr>
        <w:pStyle w:val="Odlomakpopisa"/>
        <w:numPr>
          <w:ilvl w:val="0"/>
          <w:numId w:val="3"/>
        </w:numPr>
        <w:jc w:val="both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ukoliko zatraženi predujam neće biti uplaćen u određenom roku da sud donese rješenje o otvaranju i zaključenju stečajnog postupka</w:t>
      </w:r>
    </w:p>
    <w:p w:rsidRDefault="00374B0B" w:rsidP="00374B0B" w:rsidR="00374B0B">
      <w:pPr>
        <w:ind w:left="5664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Privremeni stečajni upravitelj</w:t>
      </w:r>
    </w:p>
    <w:p w:rsidRDefault="00374B0B" w:rsidP="00374B0B" w:rsidR="00374B0B" w:rsidRPr="00374B0B">
      <w:pPr>
        <w:ind w:left="5664"/>
        <w:rPr>
          <w:rFonts w:cs="Arial" w:hAnsi="Arial" w:ascii="Arial"/>
          <w:sz w:val="24"/>
          <w:szCs w:val="24"/>
        </w:rPr>
      </w:pPr>
      <w:r>
        <w:rPr>
          <w:rFonts w:cs="Arial" w:hAnsi="Arial" w:ascii="Arial"/>
          <w:sz w:val="24"/>
          <w:szCs w:val="24"/>
        </w:rPr>
        <w:t>Snježana Drenški</w:t>
      </w:r>
    </w:p>
    <w:p w:rsidRDefault="00E30292" w:rsidR="00E30292">
      <w:pPr>
        <w:rPr>
          <w:rFonts w:cs="Arial" w:hAnsi="Arial" w:ascii="Arial"/>
          <w:sz w:val="24"/>
          <w:szCs w:val="24"/>
        </w:rPr>
      </w:pPr>
    </w:p>
    <w:p w:rsidRDefault="007D6C6B" w:rsidR="007D6C6B">
      <w:pPr>
        <w:rPr>
          <w:rFonts w:cs="Arial" w:hAnsi="Arial" w:ascii="Arial"/>
          <w:sz w:val="24"/>
          <w:szCs w:val="24"/>
        </w:rPr>
      </w:pPr>
    </w:p>
    <w:p w:rsidRDefault="007D6C6B" w:rsidR="007D6C6B">
      <w:pPr>
        <w:rPr>
          <w:rFonts w:cs="Arial" w:hAnsi="Arial" w:ascii="Arial"/>
          <w:sz w:val="24"/>
          <w:szCs w:val="24"/>
        </w:rPr>
      </w:pPr>
    </w:p>
    <w:p w:rsidRDefault="007D6C6B" w:rsidR="007D6C6B">
      <w:pPr>
        <w:rPr>
          <w:rFonts w:cs="Arial" w:hAnsi="Arial" w:ascii="Arial"/>
          <w:sz w:val="24"/>
          <w:szCs w:val="24"/>
        </w:rPr>
      </w:pPr>
    </w:p>
    <w:p w:rsidRDefault="004B4DAD" w:rsidR="004B4DAD" w:rsidRPr="007F485F">
      <w:pPr>
        <w:rPr>
          <w:rFonts w:cs="Arial" w:hAnsi="Arial" w:ascii="Arial"/>
          <w:sz w:val="24"/>
          <w:szCs w:val="24"/>
        </w:rPr>
      </w:pPr>
    </w:p>
    <w:sectPr w:rsidSect="008951FF" w:rsidR="004B4DAD" w:rsidRPr="007F485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2D9059A"/>
    <w:multiLevelType w:val="hybridMultilevel"/>
    <w:tmpl w:val="3294D058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1">
    <w:nsid w:val="3410039C"/>
    <w:multiLevelType w:val="hybridMultilevel"/>
    <w:tmpl w:val="255483F4"/>
    <w:lvl w:tplc="B090121C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">
    <w:nsid w:val="3C930C08"/>
    <w:multiLevelType w:val="hybridMultilevel"/>
    <w:tmpl w:val="9118DBFE"/>
    <w:lvl w:tplc="EF5646C6" w:ilvl="0">
      <w:numFmt w:val="bullet"/>
      <w:lvlText w:val="-"/>
      <w:lvlJc w:val="left"/>
      <w:pPr>
        <w:ind w:hanging="360" w:left="720"/>
      </w:pPr>
      <w:rPr>
        <w:rFonts w:eastAsiaTheme="minorHAnsi" w:cs="Arial" w:hAnsi="Arial" w:ascii="Aria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">
    <w:nsid w:val="42DE0454"/>
    <w:multiLevelType w:val="hybridMultilevel"/>
    <w:tmpl w:val="7564002C"/>
    <w:lvl w:tplc="041A000F" w:ilvl="0">
      <w:start w:val="1"/>
      <w:numFmt w:val="decimal"/>
      <w:lvlText w:val="%1."/>
      <w:lvlJc w:val="left"/>
      <w:pPr>
        <w:ind w:hanging="360" w:left="72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468B06B2"/>
    <w:multiLevelType w:val="hybridMultilevel"/>
    <w:tmpl w:val="2D6ABDD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4E67102F"/>
    <w:multiLevelType w:val="hybridMultilevel"/>
    <w:tmpl w:val="2C5E8C58"/>
    <w:lvl w:tplc="041A0001" w:ilvl="0">
      <w:start w:val="1"/>
      <w:numFmt w:val="bullet"/>
      <w:lvlText w:val=""/>
      <w:lvlJc w:val="left"/>
      <w:pPr>
        <w:ind w:hanging="360" w:left="720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6">
    <w:nsid w:val="53D60D2E"/>
    <w:multiLevelType w:val="hybridMultilevel"/>
    <w:tmpl w:val="45E02E50"/>
    <w:lvl w:tplc="041A000F" w:ilvl="0">
      <w:start w:val="1"/>
      <w:numFmt w:val="decimal"/>
      <w:lvlText w:val="%1."/>
      <w:lvlJc w:val="left"/>
      <w:pPr>
        <w:ind w:hanging="360" w:left="1080"/>
      </w:p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num w:numId="1">
    <w:abstractNumId w:val="1"/>
  </w:num>
  <w:num w:numId="2">
    <w:abstractNumId w:val="2"/>
  </w:num>
  <w:num w:numId="3">
    <w:abstractNumId w:val="5"/>
  </w:num>
  <w:num w:numId="4">
    <w:abstractNumId w:val="0"/>
  </w:num>
  <w:num w:numId="5">
    <w:abstractNumId w:val="3"/>
  </w:num>
  <w:num w:numId="6">
    <w:abstractNumId w:val="4"/>
  </w:num>
  <w:num w:numId="7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27BA8"/>
    <w:rsid w:val="0000268B"/>
    <w:rsid w:val="0000504D"/>
    <w:rsid w:val="00026FF9"/>
    <w:rsid w:val="00043150"/>
    <w:rsid w:val="00050CFC"/>
    <w:rsid w:val="00056D5D"/>
    <w:rsid w:val="00065AA8"/>
    <w:rsid w:val="00105FD2"/>
    <w:rsid w:val="00107548"/>
    <w:rsid w:val="00137354"/>
    <w:rsid w:val="00197FB0"/>
    <w:rsid w:val="001B5DBB"/>
    <w:rsid w:val="001D00FF"/>
    <w:rsid w:val="002330D9"/>
    <w:rsid w:val="00235DB2"/>
    <w:rsid w:val="00244EC5"/>
    <w:rsid w:val="00266A73"/>
    <w:rsid w:val="002812BD"/>
    <w:rsid w:val="002F196F"/>
    <w:rsid w:val="0033519B"/>
    <w:rsid w:val="00374B0B"/>
    <w:rsid w:val="00376873"/>
    <w:rsid w:val="003943B6"/>
    <w:rsid w:val="003E228F"/>
    <w:rsid w:val="003F2991"/>
    <w:rsid w:val="00410BEF"/>
    <w:rsid w:val="00437430"/>
    <w:rsid w:val="00445BDA"/>
    <w:rsid w:val="0046407B"/>
    <w:rsid w:val="004963DB"/>
    <w:rsid w:val="004A3BB5"/>
    <w:rsid w:val="004B4DAD"/>
    <w:rsid w:val="004C0D24"/>
    <w:rsid w:val="0051063B"/>
    <w:rsid w:val="005275C6"/>
    <w:rsid w:val="005350BA"/>
    <w:rsid w:val="0054085A"/>
    <w:rsid w:val="005B1A1C"/>
    <w:rsid w:val="005C2FDD"/>
    <w:rsid w:val="005C66B2"/>
    <w:rsid w:val="005F409D"/>
    <w:rsid w:val="00627BA8"/>
    <w:rsid w:val="00653B9F"/>
    <w:rsid w:val="006D6FB3"/>
    <w:rsid w:val="0071089D"/>
    <w:rsid w:val="007153BE"/>
    <w:rsid w:val="007154F0"/>
    <w:rsid w:val="00760482"/>
    <w:rsid w:val="007A2B53"/>
    <w:rsid w:val="007B417C"/>
    <w:rsid w:val="007D6C6B"/>
    <w:rsid w:val="007E6D26"/>
    <w:rsid w:val="007F485F"/>
    <w:rsid w:val="00813741"/>
    <w:rsid w:val="00841540"/>
    <w:rsid w:val="008951FF"/>
    <w:rsid w:val="008C20A3"/>
    <w:rsid w:val="008C7168"/>
    <w:rsid w:val="008E49C1"/>
    <w:rsid w:val="008F0395"/>
    <w:rsid w:val="00927990"/>
    <w:rsid w:val="00994F33"/>
    <w:rsid w:val="009D4AC7"/>
    <w:rsid w:val="009E6CA9"/>
    <w:rsid w:val="009F4465"/>
    <w:rsid w:val="009F5DFB"/>
    <w:rsid w:val="00A215FA"/>
    <w:rsid w:val="00A514A7"/>
    <w:rsid w:val="00A76063"/>
    <w:rsid w:val="00B046B1"/>
    <w:rsid w:val="00B45241"/>
    <w:rsid w:val="00B454B2"/>
    <w:rsid w:val="00B5247A"/>
    <w:rsid w:val="00B7256C"/>
    <w:rsid w:val="00B86906"/>
    <w:rsid w:val="00B90BC5"/>
    <w:rsid w:val="00B932DF"/>
    <w:rsid w:val="00BA464E"/>
    <w:rsid w:val="00BD302A"/>
    <w:rsid w:val="00BD6382"/>
    <w:rsid w:val="00BE2FA1"/>
    <w:rsid w:val="00C60408"/>
    <w:rsid w:val="00C9736E"/>
    <w:rsid w:val="00CB0D2E"/>
    <w:rsid w:val="00CC0C75"/>
    <w:rsid w:val="00D405F0"/>
    <w:rsid w:val="00DA2C18"/>
    <w:rsid w:val="00DE14D2"/>
    <w:rsid w:val="00DF2FE4"/>
    <w:rsid w:val="00E06E6C"/>
    <w:rsid w:val="00E30292"/>
    <w:rsid w:val="00E75897"/>
    <w:rsid w:val="00E807B8"/>
    <w:rsid w:val="00EB2AC2"/>
    <w:rsid w:val="00EC3024"/>
    <w:rsid w:val="00F07466"/>
    <w:rsid w:val="00F108B1"/>
    <w:rsid w:val="00F14208"/>
    <w:rsid w:val="00F43E9D"/>
    <w:rsid w:val="00F47643"/>
    <w:rsid w:val="00FA1D00"/>
    <w:rsid w:val="00FC4E83"/>
    <w:rsid w:val="00FF07B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8951FF"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74B0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4208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14208"/>
    <w:rPr>
      <w:rFonts w:cs="Times New Roman" w:hAnsi="Times New Roman" w:ascii="Times New Roman"/>
      <w:sz w:val="24"/>
      <w:szCs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14208"/>
    <w:rPr>
      <w:rFonts w:cs="Arial" w:hAnsi="Arial" w:ascii="Arial"/>
      <w:sz w:val="24"/>
      <w:szCs w:val="24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14208"/>
    <w:rPr>
      <w:rFonts w:cs="Arial" w:hAnsi="Arial" w:ascii="Arial"/>
      <w:sz w:val="24"/>
      <w:szCs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14208"/>
    <w:rPr>
      <w:rFonts w:cs="Arial" w:hAnsi="Arial" w:ascii="Arial"/>
      <w:sz w:val="24"/>
      <w:szCs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8951FF"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374B0B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F14208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14208"/>
    <w:rPr>
      <w:rFonts w:ascii="Times New Roman" w:cs="Times New Roman" w:hAnsi="Times New Roman"/>
      <w:sz w:val="24"/>
      <w:szCs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14208"/>
    <w:rPr>
      <w:rFonts w:ascii="Arial" w:cs="Arial" w:hAnsi="Arial"/>
      <w:sz w:val="24"/>
      <w:szCs w:val="24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14208"/>
    <w:rPr>
      <w:rFonts w:ascii="Arial" w:cs="Arial" w:hAnsi="Arial"/>
      <w:sz w:val="24"/>
      <w:szCs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14208"/>
    <w:rPr>
      <w:rFonts w:ascii="Arial" w:cs="Arial" w:hAnsi="Arial"/>
      <w:sz w:val="24"/>
      <w:szCs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 Fifth Edition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346EFC37-9E22-4A23-BA97-6F2BB883BC6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/>
  <properties:Pages>5</properties:Pages>
  <properties:Words>856</properties:Words>
  <properties:Characters>5055</properties:Characters>
  <properties:Lines>133</properties:Lines>
  <properties:Paragraphs>52</properties:Paragraphs>
  <properties:TotalTime>1</properties:TotalTime>
  <properties:ScaleCrop>false</properties:ScaleCrop>
  <properties: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5967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2019-02-27T15:47:00Z</dcterms:created>
  <dc:creator>pravni.poslovi</dc:creator>
  <cp:lastModifiedBy>Valentina Gabud</cp:lastModifiedBy>
  <cp:lastPrinted>2019-01-10T13:50:00Z</cp:lastPrinted>
  <dcterms:modified xmlns:xsi="http://www.w3.org/2001/XMLSchema-instance" xsi:type="dcterms:W3CDTF">2019-03-08T12:07:00Z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St-2538/2017-25 / Podnesak - Izvješće stečajnog upravitelja (izviješće prethodni card for youd.docx)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5</vt:i4>
  </prop:property>
</prop:Properties>
</file>