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f8fe" w14:paraId="f9ff8fe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10BB9">
        <w:t xml:space="preserve">GROP </w:t>
      </w:r>
      <w:proofErr w:type="spellStart"/>
      <w:r w:rsidR="00010BB9">
        <w:t>d.o.o</w:t>
      </w:r>
      <w:proofErr w:type="spellEnd"/>
      <w:r w:rsidR="00010BB9">
        <w:t xml:space="preserve">., Put San </w:t>
      </w:r>
      <w:proofErr w:type="spellStart"/>
      <w:r w:rsidR="00010BB9">
        <w:t>Pedra</w:t>
      </w:r>
      <w:proofErr w:type="spellEnd"/>
      <w:r w:rsidR="00010BB9">
        <w:t xml:space="preserve"> bb, </w:t>
      </w:r>
      <w:proofErr w:type="spellStart"/>
      <w:r w:rsidR="00010BB9">
        <w:t>Komiža</w:t>
      </w:r>
      <w:proofErr w:type="spellEnd"/>
      <w:r w:rsidR="00010BB9">
        <w:t>, OIB: 49533986260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541704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10BB9">
        <w:t xml:space="preserve">GROP </w:t>
      </w:r>
      <w:proofErr w:type="spellStart"/>
      <w:r w:rsidR="00010BB9">
        <w:t>d.o.o</w:t>
      </w:r>
      <w:proofErr w:type="spellEnd"/>
      <w:r w:rsidR="00010BB9">
        <w:t xml:space="preserve">., Put San </w:t>
      </w:r>
      <w:proofErr w:type="spellStart"/>
      <w:r w:rsidR="00010BB9">
        <w:t>Pedra</w:t>
      </w:r>
      <w:proofErr w:type="spellEnd"/>
      <w:r w:rsidR="00010BB9">
        <w:t xml:space="preserve"> bb, </w:t>
      </w:r>
      <w:proofErr w:type="spellStart"/>
      <w:r w:rsidR="00010BB9">
        <w:t>Komiža</w:t>
      </w:r>
      <w:proofErr w:type="spellEnd"/>
      <w:r w:rsidR="00010BB9">
        <w:t xml:space="preserve">, OIB: 49533986260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10BB9">
        <w:rPr>
          <w:lang w:val="hr-HR"/>
        </w:rPr>
        <w:t>1897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010BB9">
        <w:rPr>
          <w:lang w:val="hr-HR"/>
        </w:rPr>
        <w:t>1.850.657,66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41704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541704" w:rsidR="005A61D0">
      <w:pPr>
        <w:ind w:firstLine="708" w:left="7080"/>
        <w:jc w:val="center"/>
      </w:pPr>
      <w:r>
        <w:t xml:space="preserve">SUDAC </w:t>
      </w:r>
    </w:p>
    <w:p w:rsidRDefault="00541704" w:rsidP="00541704" w:rsidR="00541704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C370E4" w:rsidR="00473132">
    <w:pPr>
      <w:pStyle w:val="Zaglavlje"/>
      <w:jc w:val="center"/>
    </w:pPr>
  </w:p>
  <w:p w:rsidRDefault="00C370E4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010BB9">
      <w:t>844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10BB9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41704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5074A"/>
    <w:rsid w:val="00B7506F"/>
    <w:rsid w:val="00BF4DF3"/>
    <w:rsid w:val="00C370E4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7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C37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GROP d.o.o. za usluge</izvorni_sadrzaj>
    <derivirana_varijabla naziv="DomainObject.Predmet.ProtustrankaFormated_1">  GROP d.o.o. za usluge</derivirana_varijabla>
  </DomainObject.Predmet.ProtustrankaFormated>
  <DomainObject.Predmet.ProtustrankaFormatedOIB>
    <izvorni_sadrzaj>  GROP d.o.o. za usluge, OIB 49533986260</izvorni_sadrzaj>
    <derivirana_varijabla naziv="DomainObject.Predmet.ProtustrankaFormatedOIB_1">  GROP d.o.o. za usluge, OIB 49533986260</derivirana_varijabla>
  </DomainObject.Predmet.ProtustrankaFormatedOIB>
  <DomainObject.Predmet.ProtustrankaFormatedWithAdress>
    <izvorni_sadrzaj> GROP d.o.o. za usluge, Put San Pedra/bb, 21485 Komiža</izvorni_sadrzaj>
    <derivirana_varijabla naziv="DomainObject.Predmet.ProtustrankaFormatedWithAdress_1"> GROP d.o.o. za usluge, Put San Pedra/bb, 21485 Komiža</derivirana_varijabla>
  </DomainObject.Predmet.ProtustrankaFormatedWithAdress>
  <DomainObject.Predmet.ProtustrankaFormatedWithAdressOIB>
    <izvorni_sadrzaj> GROP d.o.o. za usluge, OIB 49533986260, Put San Pedra/bb, 21485 Komiža</izvorni_sadrzaj>
    <derivirana_varijabla naziv="DomainObject.Predmet.ProtustrankaFormatedWithAdressOIB_1"> GROP d.o.o. za usluge, OIB 49533986260, Put San Pedra/bb, 21485 Komiža</derivirana_varijabla>
  </DomainObject.Predmet.ProtustrankaFormatedWithAdressOIB>
  <DomainObject.Predmet.ProtustrankaWithAdress>
    <izvorni_sadrzaj>GROP d.o.o. za usluge Put San Pedra/bb, 21485 Komiža</izvorni_sadrzaj>
    <derivirana_varijabla naziv="DomainObject.Predmet.ProtustrankaWithAdress_1">GROP d.o.o. za usluge Put San Pedra/bb, 21485 Komiža</derivirana_varijabla>
  </DomainObject.Predmet.ProtustrankaWithAdress>
  <DomainObject.Predmet.ProtustrankaWithAdressOIB>
    <izvorni_sadrzaj>GROP d.o.o. za usluge, OIB 49533986260, Put San Pedra/bb, 21485 Komiža</izvorni_sadrzaj>
    <derivirana_varijabla naziv="DomainObject.Predmet.ProtustrankaWithAdressOIB_1">GROP d.o.o. za usluge, OIB 49533986260, Put San Pedra/bb, 21485 Komiža</derivirana_varijabla>
  </DomainObject.Predmet.ProtustrankaWithAdressOIB>
  <DomainObject.Predmet.ProtustrankaNazivFormated>
    <izvorni_sadrzaj>GROP d.o.o. za usluge</izvorni_sadrzaj>
    <derivirana_varijabla naziv="DomainObject.Predmet.ProtustrankaNazivFormated_1">GROP d.o.o. za usluge</derivirana_varijabla>
  </DomainObject.Predmet.ProtustrankaNazivFormated>
  <DomainObject.Predmet.ProtustrankaNazivFormatedOIB>
    <izvorni_sadrzaj>GROP d.o.o. za usluge, OIB 49533986260</izvorni_sadrzaj>
    <derivirana_varijabla naziv="DomainObject.Predmet.ProtustrankaNazivFormatedOIB_1">GROP d.o.o. za usluge, OIB 49533986260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1850657.66</izvorni_sadrzaj>
    <derivirana_varijabla naziv="DomainObject.Predmet.TrenutnaVrijednost_1">1850657.66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GROP d.o.o. za usluge</item>
    </izvorni_sadrzaj>
    <derivirana_varijabla naziv="DomainObject.Predmet.ProtuStrankaListFormated_1">
      <item>GROP d.o.o. za usluge</item>
    </derivirana_varijabla>
  </DomainObject.Predmet.ProtuStrankaListFormated>
  <DomainObject.Predmet.ProtuStrankaListFormatedOIB>
    <izvorni_sadrzaj>
      <item>GROP d.o.o. za usluge, OIB 49533986260</item>
    </izvorni_sadrzaj>
    <derivirana_varijabla naziv="DomainObject.Predmet.ProtuStrankaListFormatedOIB_1">
      <item>GROP d.o.o. za usluge, OIB 49533986260</item>
    </derivirana_varijabla>
  </DomainObject.Predmet.ProtuStrankaListFormatedOIB>
  <DomainObject.Predmet.ProtuStrankaListFormatedWithAdress>
    <izvorni_sadrzaj>
      <item>GROP d.o.o. za usluge, Put San Pedra/bb, 21485 Komiža</item>
    </izvorni_sadrzaj>
    <derivirana_varijabla naziv="DomainObject.Predmet.ProtuStrankaListFormatedWithAdress_1">
      <item>GROP d.o.o. za usluge, Put San Pedra/bb, 21485 Komiža</item>
    </derivirana_varijabla>
  </DomainObject.Predmet.ProtuStrankaListFormatedWithAdress>
  <DomainObject.Predmet.ProtuStrankaListFormatedWithAdressOIB>
    <izvorni_sadrzaj>
      <item>GROP d.o.o. za usluge, OIB 49533986260, Put San Pedra/bb, 21485 Komiža</item>
    </izvorni_sadrzaj>
    <derivirana_varijabla naziv="DomainObject.Predmet.ProtuStrankaListFormatedWithAdressOIB_1">
      <item>GROP d.o.o. za usluge, OIB 49533986260, Put San Pedra/bb, 21485 Komiža</item>
    </derivirana_varijabla>
  </DomainObject.Predmet.ProtuStrankaListFormatedWithAdressOIB>
  <DomainObject.Predmet.ProtuStrankaListNazivFormated>
    <izvorni_sadrzaj>
      <item>GROP d.o.o. za usluge</item>
    </izvorni_sadrzaj>
    <derivirana_varijabla naziv="DomainObject.Predmet.ProtuStrankaListNazivFormated_1">
      <item>GROP d.o.o. za usluge</item>
    </derivirana_varijabla>
  </DomainObject.Predmet.ProtuStrankaListNazivFormated>
  <DomainObject.Predmet.ProtuStrankaListNazivFormatedOIB>
    <izvorni_sadrzaj>
      <item>GROP d.o.o. za usluge, OIB 49533986260</item>
    </izvorni_sadrzaj>
    <derivirana_varijabla naziv="DomainObject.Predmet.ProtuStrankaListNazivFormatedOIB_1">
      <item>GROP d.o.o. za usluge, OIB 49533986260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GROP d.o.o. za usluge</izvorni_sadrzaj>
    <derivirana_varijabla naziv="DomainObject.Predmet.ProtustrankaIDrugi_1">GROP d.o.o. za usluge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GROP d.o.o. za usluge, OIB 49533986260, Put San Pedra/bb, 21485 Komiža</izvorni_sadrzaj>
    <derivirana_varijabla naziv="DomainObject.Predmet.ProtustrankaIDrugiAdressOIB_1">GROP d.o.o. za usluge, OIB 49533986260, Put San Pedra/bb, 21485 Komiža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GROP d.o.o. za usluge</item>
      <item>FINANCIJSKA AGENCIJA, RC SPLIT</item>
    </izvorni_sadrzaj>
    <derivirana_varijabla naziv="DomainObject.Predmet.SudioniciListNaziv_1">
      <item>GROP d.o.o. za usluge</item>
      <item>FINANCIJSKA AGENCIJA, RC SPLIT</item>
    </derivirana_varijabla>
  </DomainObject.Predmet.SudioniciListNaziv>
  <DomainObject.Predmet.SudioniciListAdressOIB>
    <izvorni_sadrzaj>
      <item>GROP d.o.o. za usluge, OIB 49533986260, Put San Pedra/bb,21485 Komiža</item>
      <item>FINANCIJSKA AGENCIJA, RC SPLIT, OIB 85821130368, Mažur. šet. 24 b,21000 Split</item>
    </izvorni_sadrzaj>
    <derivirana_varijabla naziv="DomainObject.Predmet.SudioniciListAdressOIB_1">
      <item>GROP d.o.o. za usluge, OIB 49533986260, Put San Pedra/bb,21485 Komiža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49533986260</item>
      <item>, OIB 85821130368</item>
    </izvorni_sadrzaj>
    <derivirana_varijabla naziv="DomainObject.Predmet.SudioniciListNazivOIB_1">
      <item>, OIB 49533986260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1743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2017-01-11T08:29:00Z</cp:lastPrinted>
  <dcterms:modified xmlns:xsi="http://www.w3.org/2001/XMLSchema-instance" xsi:type="dcterms:W3CDTF">2017-01-11T08:30:00Z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