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aaaf" w14:paraId="ce8aaaf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B40215">
        <w:t>2918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622C2" w:rsidP="0040522B" w:rsidR="004622C2" w:rsidRPr="0040522B">
      <w:pPr>
        <w:jc w:val="center"/>
        <w:rPr>
          <w:bCs/>
        </w:rPr>
      </w:pPr>
    </w:p>
    <w:p w:rsidRDefault="00896BF4" w:rsidP="0040522B" w:rsidR="0040522B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B40215">
        <w:t xml:space="preserve">Financijske agencije Regionalni centar Osijek Podružnica Osijek, L. </w:t>
      </w:r>
      <w:proofErr w:type="spellStart"/>
      <w:r w:rsidR="00B40215">
        <w:t>Jagera</w:t>
      </w:r>
      <w:proofErr w:type="spellEnd"/>
      <w:r w:rsidR="00B40215">
        <w:t xml:space="preserve"> 3, za pokretanje skraćenog stečajnog postupka nad dužnikom Zadruga za proizvodnju, usluge i trgovinu SLAVONSKI PROIZVODI, OIB: 88360665645, MBS: 030121328, Županja, Dubovo 17</w:t>
      </w:r>
      <w:r w:rsidR="00B40215">
        <w:t xml:space="preserve">, </w:t>
      </w:r>
      <w:r w:rsidR="009B6422">
        <w:t xml:space="preserve">dana </w:t>
      </w:r>
      <w:r w:rsidR="00B40215">
        <w:t>24</w:t>
      </w:r>
      <w:r w:rsidR="006D261A">
        <w:t>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40215">
        <w:t>SLAVONSKI PROIZVODI, OIB: 88360665645, MBS: 030121328, Županja, Dubovo 17</w:t>
      </w:r>
      <w:r w:rsidR="006D261A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</w:t>
      </w:r>
      <w:proofErr w:type="spellStart"/>
      <w:r w:rsidR="00DC7B39">
        <w:t>pack</w:t>
      </w:r>
      <w:proofErr w:type="spellEnd"/>
      <w:r w:rsidR="00DC7B39">
        <w:t xml:space="preserve"> d.d.51227 </w:t>
      </w:r>
      <w:proofErr w:type="spellStart"/>
      <w:r w:rsidR="00DC7B39">
        <w:t>Kukuljanovo</w:t>
      </w:r>
      <w:proofErr w:type="spellEnd"/>
      <w:r w:rsidR="00DC7B39">
        <w:t>,</w:t>
      </w:r>
      <w:r w:rsidR="000D1461">
        <w:t xml:space="preserve"> </w:t>
      </w:r>
      <w:proofErr w:type="spellStart"/>
      <w:r w:rsidR="00DC7B39">
        <w:t>Kukuljanovo</w:t>
      </w:r>
      <w:proofErr w:type="spellEnd"/>
      <w:r w:rsidR="00DC7B39">
        <w:t xml:space="preserve">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40215">
        <w:t>SLAVONSKI PROIZVODI, OIB: 88360665645, MBS: 030121328, Županja, Dubovo 17</w:t>
      </w:r>
      <w:r w:rsidR="001F4F9A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40215">
        <w:t>Regionalni centar Osijek Podružnica Osijek</w:t>
      </w:r>
      <w:r w:rsidR="00B9365B">
        <w:t xml:space="preserve">,  </w:t>
      </w:r>
      <w:r>
        <w:t xml:space="preserve">podnijela je dana </w:t>
      </w:r>
      <w:r w:rsidR="00B40215">
        <w:t>16. prosinca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 xml:space="preserve">-01/04, </w:t>
      </w:r>
      <w:proofErr w:type="spellStart"/>
      <w:r w:rsidR="00D6035C">
        <w:t>Ur</w:t>
      </w:r>
      <w:proofErr w:type="spellEnd"/>
      <w:r w:rsidR="00D6035C">
        <w:t>. broj: 04-06-1</w:t>
      </w:r>
      <w:r w:rsidR="006D261A">
        <w:t>6</w:t>
      </w:r>
      <w:r w:rsidR="00D6035C">
        <w:t>-</w:t>
      </w:r>
      <w:r w:rsidR="006D261A">
        <w:t>1</w:t>
      </w:r>
      <w:r w:rsidR="00B40215">
        <w:t xml:space="preserve">3260 </w:t>
      </w:r>
      <w:r w:rsidR="006D261A">
        <w:t>ovome sudu</w:t>
      </w:r>
      <w:r w:rsidR="00B9365B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40215">
        <w:t>SLAVONSKI PROIZVODI, OIB: 88360665645, MBS: 030121328, Županja, Dubovo 17.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40215">
        <w:t>22. prosinca</w:t>
      </w:r>
      <w:r w:rsidR="00687068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B40215">
        <w:t>2918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40215">
        <w:t>24</w:t>
      </w:r>
      <w:r w:rsidR="006D261A">
        <w:t xml:space="preserve">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0D1461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Riješeno istodobno otvaranjem i </w:t>
      </w:r>
      <w:proofErr w:type="spellStart"/>
      <w:r w:rsidRPr="009F5B7A">
        <w:t>zaklj</w:t>
      </w:r>
      <w:proofErr w:type="spellEnd"/>
      <w:r w:rsidRPr="009F5B7A">
        <w:t>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B40215">
        <w:t>15/4</w:t>
      </w:r>
      <w:bookmarkStart w:name="_GoBack" w:id="0"/>
      <w:bookmarkEnd w:id="0"/>
      <w:r w:rsidR="00B9365B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4021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</w:r>
    <w:r>
      <w:t>10 St-</w:t>
    </w:r>
    <w:r w:rsidR="00E12B6A">
      <w:t>2</w:t>
    </w:r>
    <w:r w:rsidR="00B40215">
      <w:t>918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95675"/>
    <w:rsid w:val="000C0CEA"/>
    <w:rsid w:val="000D1461"/>
    <w:rsid w:val="000D49F9"/>
    <w:rsid w:val="000E5197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622C2"/>
    <w:rsid w:val="00471F36"/>
    <w:rsid w:val="004F0096"/>
    <w:rsid w:val="00500CAC"/>
    <w:rsid w:val="005113D4"/>
    <w:rsid w:val="00597876"/>
    <w:rsid w:val="005C2121"/>
    <w:rsid w:val="005F26AF"/>
    <w:rsid w:val="00616C8E"/>
    <w:rsid w:val="00637C00"/>
    <w:rsid w:val="00657E40"/>
    <w:rsid w:val="00660277"/>
    <w:rsid w:val="00662F2C"/>
    <w:rsid w:val="00677D1B"/>
    <w:rsid w:val="00686F9E"/>
    <w:rsid w:val="00687068"/>
    <w:rsid w:val="00690406"/>
    <w:rsid w:val="006B4DFF"/>
    <w:rsid w:val="006D261A"/>
    <w:rsid w:val="006F27C3"/>
    <w:rsid w:val="00775A16"/>
    <w:rsid w:val="00785BDD"/>
    <w:rsid w:val="007900D1"/>
    <w:rsid w:val="007B3C47"/>
    <w:rsid w:val="007F5576"/>
    <w:rsid w:val="00896BF4"/>
    <w:rsid w:val="008A5A7D"/>
    <w:rsid w:val="008D7500"/>
    <w:rsid w:val="008E0069"/>
    <w:rsid w:val="00912235"/>
    <w:rsid w:val="00917B69"/>
    <w:rsid w:val="0095467A"/>
    <w:rsid w:val="0097655D"/>
    <w:rsid w:val="009B6422"/>
    <w:rsid w:val="009F32F6"/>
    <w:rsid w:val="009F5360"/>
    <w:rsid w:val="009F5B7A"/>
    <w:rsid w:val="00A1213B"/>
    <w:rsid w:val="00A868A7"/>
    <w:rsid w:val="00B26C04"/>
    <w:rsid w:val="00B37C1E"/>
    <w:rsid w:val="00B40215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12B6A"/>
    <w:rsid w:val="00EA0159"/>
    <w:rsid w:val="00EB5FF1"/>
    <w:rsid w:val="00EC13CB"/>
    <w:rsid w:val="00EC7878"/>
    <w:rsid w:val="00EE3FB4"/>
    <w:rsid w:val="00F2514B"/>
    <w:rsid w:val="00F30D73"/>
    <w:rsid w:val="00F3680E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96930339-54E1-49BE-9BE6-A0D8EC9CEFE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417</properties:Words>
  <properties:Characters>2402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2017-02-24T09:20:00Z</dcterms:created>
  <dc:creator>korisnik</dc:creator>
  <cp:lastModifiedBy>Snježana Andrijanić</cp:lastModifiedBy>
  <cp:lastPrinted>2017-02-24T09:19:00Z</cp:lastPrinted>
  <dcterms:modified xmlns:xsi="http://www.w3.org/2001/XMLSchema-instance" xsi:type="dcterms:W3CDTF">2017-02-24T09:20:00Z</dcterms:modified>
  <cp:revision>2</cp:revision>
</cp:coreProperties>
</file>