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1ff8" w14:paraId="4091ff8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684385" cx="511791"/>
            <wp:effectExtent b="1905" r="317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8654" cx="514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776CEC" w:rsidP="00ED10B6" w:rsidR="00857D01" w:rsidRPr="00254DDA">
      <w:pPr>
        <w:pStyle w:val="Zaglavlje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 (</w:t>
      </w:r>
      <w:r w:rsidR="00857D01" w:rsidRPr="00254DDA">
        <w:rPr>
          <w:rFonts w:hAnsi="Times New Roman" w:ascii="Times New Roman"/>
        </w:rPr>
        <w:t>p.p.432</w:t>
      </w:r>
      <w:r>
        <w:rPr>
          <w:rFonts w:hAnsi="Times New Roman" w:ascii="Times New Roman"/>
        </w:rPr>
        <w:t>)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F268D1">
        <w:rPr>
          <w:rFonts w:hAnsi="Times New Roman" w:ascii="Times New Roman"/>
        </w:rPr>
        <w:t>567</w:t>
      </w:r>
      <w:r w:rsidR="00054259">
        <w:rPr>
          <w:rFonts w:hAnsi="Times New Roman" w:ascii="Times New Roman"/>
        </w:rPr>
        <w:t>/18</w:t>
      </w:r>
      <w:r w:rsidR="00B50482">
        <w:rPr>
          <w:rFonts w:hAnsi="Times New Roman" w:ascii="Times New Roman"/>
        </w:rPr>
        <w:t>-22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</w:t>
      </w:r>
      <w:proofErr w:type="spellStart"/>
      <w:r w:rsidRPr="00254DDA">
        <w:rPr>
          <w:rFonts w:hAnsi="Times New Roman" w:ascii="Times New Roman"/>
          <w:lang w:val="hr-HR"/>
        </w:rPr>
        <w:t>Butigan</w:t>
      </w:r>
      <w:proofErr w:type="spellEnd"/>
      <w:r w:rsidRPr="00254DDA">
        <w:rPr>
          <w:rFonts w:hAnsi="Times New Roman" w:ascii="Times New Roman"/>
          <w:lang w:val="hr-HR"/>
        </w:rPr>
        <w:t xml:space="preserve">, u </w:t>
      </w:r>
      <w:r w:rsidR="00874B1C" w:rsidRPr="00254DDA">
        <w:rPr>
          <w:rFonts w:hAnsi="Times New Roman" w:ascii="Times New Roman"/>
          <w:lang w:val="hr-HR"/>
        </w:rPr>
        <w:t xml:space="preserve">stečajnom </w:t>
      </w:r>
      <w:r w:rsidR="00327322">
        <w:rPr>
          <w:rFonts w:hAnsi="Times New Roman" w:ascii="Times New Roman"/>
          <w:lang w:val="hr-HR"/>
        </w:rPr>
        <w:t>postupku nad dužnikom</w:t>
      </w:r>
      <w:r w:rsidR="00794FBE">
        <w:rPr>
          <w:rFonts w:hAnsi="Times New Roman" w:ascii="Times New Roman"/>
          <w:lang w:val="hr-HR"/>
        </w:rPr>
        <w:t xml:space="preserve"> </w:t>
      </w:r>
      <w:r w:rsidR="00F268D1" w:rsidRPr="00F268D1">
        <w:rPr>
          <w:rFonts w:hAnsi="Times New Roman" w:ascii="Times New Roman"/>
          <w:color w:themeColor="text1" w:val="000000"/>
        </w:rPr>
        <w:t xml:space="preserve">STRADA </w:t>
      </w:r>
      <w:proofErr w:type="spellStart"/>
      <w:r w:rsidR="00F268D1" w:rsidRPr="00F268D1">
        <w:rPr>
          <w:rFonts w:hAnsi="Times New Roman" w:ascii="Times New Roman"/>
          <w:color w:themeColor="text1" w:val="000000"/>
        </w:rPr>
        <w:t>d.o.o</w:t>
      </w:r>
      <w:proofErr w:type="spellEnd"/>
      <w:r w:rsidR="00F268D1" w:rsidRPr="00F268D1">
        <w:rPr>
          <w:rFonts w:hAnsi="Times New Roman" w:ascii="Times New Roman"/>
          <w:color w:themeColor="text1" w:val="000000"/>
        </w:rPr>
        <w:t xml:space="preserve">. </w:t>
      </w:r>
      <w:proofErr w:type="spellStart"/>
      <w:proofErr w:type="gramStart"/>
      <w:r w:rsidR="00F268D1" w:rsidRPr="00F268D1">
        <w:rPr>
          <w:rFonts w:hAnsi="Times New Roman" w:ascii="Times New Roman"/>
          <w:color w:themeColor="text1" w:val="000000"/>
        </w:rPr>
        <w:t>za</w:t>
      </w:r>
      <w:proofErr w:type="spellEnd"/>
      <w:proofErr w:type="gramEnd"/>
      <w:r w:rsidR="00F268D1" w:rsidRPr="00F268D1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F268D1" w:rsidRPr="00F268D1">
        <w:rPr>
          <w:rFonts w:hAnsi="Times New Roman" w:ascii="Times New Roman"/>
          <w:color w:themeColor="text1" w:val="000000"/>
        </w:rPr>
        <w:t>trgovinu</w:t>
      </w:r>
      <w:proofErr w:type="spellEnd"/>
      <w:r w:rsidR="00F268D1" w:rsidRPr="00F268D1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F268D1" w:rsidRPr="00F268D1">
        <w:rPr>
          <w:rFonts w:hAnsi="Times New Roman" w:ascii="Times New Roman"/>
          <w:color w:themeColor="text1" w:val="000000"/>
        </w:rPr>
        <w:t>i</w:t>
      </w:r>
      <w:proofErr w:type="spellEnd"/>
      <w:r w:rsidR="00F268D1" w:rsidRPr="00F268D1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F268D1" w:rsidRPr="00F268D1">
        <w:rPr>
          <w:rFonts w:hAnsi="Times New Roman" w:ascii="Times New Roman"/>
          <w:color w:themeColor="text1" w:val="000000"/>
        </w:rPr>
        <w:t>usluge</w:t>
      </w:r>
      <w:proofErr w:type="spellEnd"/>
      <w:r w:rsidR="00F268D1" w:rsidRPr="00F268D1">
        <w:rPr>
          <w:rFonts w:hAnsi="Times New Roman" w:ascii="Times New Roman"/>
          <w:color w:themeColor="text1" w:val="000000"/>
        </w:rPr>
        <w:t>, Zagreb (Grad Zagreb),</w:t>
      </w:r>
      <w:proofErr w:type="spellStart"/>
      <w:r w:rsidR="00F268D1" w:rsidRPr="00F268D1">
        <w:rPr>
          <w:rFonts w:hAnsi="Times New Roman" w:ascii="Times New Roman"/>
          <w:color w:themeColor="text1" w:val="000000"/>
        </w:rPr>
        <w:t>Slavonska</w:t>
      </w:r>
      <w:proofErr w:type="spellEnd"/>
      <w:r w:rsidR="00F268D1" w:rsidRPr="00F268D1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F268D1" w:rsidRPr="00F268D1">
        <w:rPr>
          <w:rFonts w:hAnsi="Times New Roman" w:ascii="Times New Roman"/>
          <w:color w:themeColor="text1" w:val="000000"/>
        </w:rPr>
        <w:t>avenija</w:t>
      </w:r>
      <w:proofErr w:type="spellEnd"/>
      <w:r w:rsidR="00F268D1" w:rsidRPr="00F268D1">
        <w:rPr>
          <w:rFonts w:hAnsi="Times New Roman" w:ascii="Times New Roman"/>
          <w:color w:themeColor="text1" w:val="000000"/>
        </w:rPr>
        <w:t xml:space="preserve"> 53, OIB 78360592576</w:t>
      </w:r>
      <w:r w:rsidR="00794FBE" w:rsidRPr="00794FBE">
        <w:rPr>
          <w:rFonts w:hAnsi="Times New Roman" w:ascii="Times New Roman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E71BBA">
        <w:rPr>
          <w:rFonts w:hAnsi="Times New Roman" w:ascii="Times New Roman"/>
          <w:lang w:val="hr-HR"/>
        </w:rPr>
        <w:t xml:space="preserve">dana </w:t>
      </w:r>
      <w:r w:rsidR="00F268D1" w:rsidRPr="00E71BBA">
        <w:rPr>
          <w:rFonts w:hAnsi="Times New Roman" w:ascii="Times New Roman"/>
          <w:lang w:val="hr-HR"/>
        </w:rPr>
        <w:t>27</w:t>
      </w:r>
      <w:r w:rsidRPr="00E71BBA">
        <w:rPr>
          <w:rFonts w:hAnsi="Times New Roman" w:ascii="Times New Roman"/>
          <w:lang w:val="hr-HR"/>
        </w:rPr>
        <w:t xml:space="preserve">. </w:t>
      </w:r>
      <w:r w:rsidR="00054259" w:rsidRPr="00E71BBA">
        <w:rPr>
          <w:rFonts w:hAnsi="Times New Roman" w:ascii="Times New Roman"/>
          <w:lang w:val="hr-HR"/>
        </w:rPr>
        <w:t>studenog</w:t>
      </w:r>
      <w:r w:rsidR="00874B1C" w:rsidRPr="00E71BBA">
        <w:rPr>
          <w:rFonts w:hAnsi="Times New Roman" w:ascii="Times New Roman"/>
          <w:lang w:val="hr-HR"/>
        </w:rPr>
        <w:t xml:space="preserve"> </w:t>
      </w:r>
      <w:r w:rsidR="00874B1C" w:rsidRPr="00254DDA">
        <w:rPr>
          <w:rFonts w:hAnsi="Times New Roman" w:ascii="Times New Roman"/>
          <w:lang w:val="hr-HR"/>
        </w:rPr>
        <w:t>2018</w:t>
      </w:r>
      <w:r w:rsidRPr="00254DDA">
        <w:rPr>
          <w:rFonts w:hAnsi="Times New Roman" w:ascii="Times New Roman"/>
          <w:lang w:val="hr-HR"/>
        </w:rPr>
        <w:t>.</w:t>
      </w:r>
      <w:r w:rsidR="00EA1143">
        <w:rPr>
          <w:rFonts w:hAnsi="Times New Roman" w:ascii="Times New Roman"/>
          <w:lang w:val="hr-HR"/>
        </w:rPr>
        <w:t xml:space="preserve">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0040D6" w:rsidR="000040D6">
      <w:pPr>
        <w:pStyle w:val="BodyText21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0040D6">
        <w:rPr>
          <w:rFonts w:hAnsi="Times New Roman" w:ascii="Times New Roman"/>
          <w:szCs w:val="24"/>
        </w:rPr>
        <w:t xml:space="preserve">Uputa o pravnom lijeku u Rješenju </w:t>
      </w:r>
      <w:r w:rsidR="00327322">
        <w:rPr>
          <w:rFonts w:hAnsi="Times New Roman" w:ascii="Times New Roman"/>
          <w:szCs w:val="24"/>
        </w:rPr>
        <w:t>Trgovačkog suda u Zagrebu</w:t>
      </w:r>
      <w:r w:rsidRPr="00254DDA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 xml:space="preserve"> pod </w:t>
      </w:r>
      <w:proofErr w:type="spellStart"/>
      <w:r w:rsidR="00776CEC">
        <w:rPr>
          <w:rFonts w:hAnsi="Times New Roman" w:ascii="Times New Roman"/>
          <w:szCs w:val="24"/>
        </w:rPr>
        <w:t>posl</w:t>
      </w:r>
      <w:proofErr w:type="spellEnd"/>
      <w:r w:rsidR="00776CEC">
        <w:rPr>
          <w:rFonts w:hAnsi="Times New Roman" w:ascii="Times New Roman"/>
          <w:szCs w:val="24"/>
        </w:rPr>
        <w:t xml:space="preserve">. </w:t>
      </w:r>
      <w:r w:rsidR="000040D6">
        <w:rPr>
          <w:rFonts w:hAnsi="Times New Roman" w:ascii="Times New Roman"/>
          <w:szCs w:val="24"/>
        </w:rPr>
        <w:t>br. St</w:t>
      </w:r>
    </w:p>
    <w:p w:rsidRDefault="00F268D1" w:rsidP="000040D6" w:rsidR="00FE2AA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567/18 od 26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054259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>2018</w:t>
      </w:r>
      <w:r w:rsidR="00ED10B6" w:rsidRPr="00254DDA">
        <w:rPr>
          <w:rFonts w:hAnsi="Times New Roman" w:ascii="Times New Roman"/>
          <w:szCs w:val="24"/>
        </w:rPr>
        <w:t xml:space="preserve">.g. </w:t>
      </w:r>
      <w:r w:rsidR="009A7C88">
        <w:rPr>
          <w:rFonts w:hAnsi="Times New Roman" w:ascii="Times New Roman"/>
          <w:szCs w:val="24"/>
        </w:rPr>
        <w:t>i to</w:t>
      </w:r>
      <w:r w:rsidR="006B4A22">
        <w:rPr>
          <w:rFonts w:hAnsi="Times New Roman" w:ascii="Times New Roman"/>
          <w:szCs w:val="24"/>
        </w:rPr>
        <w:t xml:space="preserve"> </w:t>
      </w:r>
      <w:r w:rsidR="00FE2AAF">
        <w:rPr>
          <w:rFonts w:hAnsi="Times New Roman" w:ascii="Times New Roman"/>
          <w:szCs w:val="24"/>
        </w:rPr>
        <w:t>na način da umjesto:</w:t>
      </w:r>
    </w:p>
    <w:p w:rsidRDefault="00F268D1" w:rsidP="00FE2AAF" w:rsidR="00FE2AA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''Uputa o pravnom lijeku: </w:t>
      </w:r>
      <w:r w:rsidRPr="00F268D1">
        <w:rPr>
          <w:rFonts w:hAnsi="Times New Roman" w:ascii="Times New Roman"/>
          <w:szCs w:val="24"/>
        </w:rPr>
        <w:t>P</w:t>
      </w:r>
      <w:r>
        <w:rPr>
          <w:rFonts w:hAnsi="Times New Roman" w:ascii="Times New Roman"/>
          <w:szCs w:val="24"/>
        </w:rPr>
        <w:t>r</w:t>
      </w:r>
      <w:r w:rsidR="00FE2AAF">
        <w:rPr>
          <w:rFonts w:hAnsi="Times New Roman" w:ascii="Times New Roman"/>
          <w:szCs w:val="24"/>
        </w:rPr>
        <w:t xml:space="preserve">otiv ovog </w:t>
      </w:r>
      <w:r w:rsidR="007176BE">
        <w:rPr>
          <w:rFonts w:hAnsi="Times New Roman" w:ascii="Times New Roman"/>
          <w:szCs w:val="24"/>
        </w:rPr>
        <w:t>rješenja  žalba nije</w:t>
      </w:r>
      <w:r w:rsidR="000040D6">
        <w:rPr>
          <w:rFonts w:hAnsi="Times New Roman" w:ascii="Times New Roman"/>
          <w:szCs w:val="24"/>
        </w:rPr>
        <w:t xml:space="preserve"> </w:t>
      </w:r>
      <w:r w:rsidRPr="00F268D1">
        <w:rPr>
          <w:rFonts w:hAnsi="Times New Roman" w:ascii="Times New Roman"/>
          <w:szCs w:val="24"/>
        </w:rPr>
        <w:t>dopuš</w:t>
      </w:r>
      <w:r w:rsidR="00FE2AAF">
        <w:rPr>
          <w:rFonts w:hAnsi="Times New Roman" w:ascii="Times New Roman"/>
          <w:szCs w:val="24"/>
        </w:rPr>
        <w:t>tena (čl. 278 st. 2. ZPP-a, a u</w:t>
      </w:r>
    </w:p>
    <w:p w:rsidRDefault="00F268D1" w:rsidP="00FE2AAF" w:rsidR="000040D6">
      <w:pPr>
        <w:pStyle w:val="BodyText21"/>
        <w:rPr>
          <w:rFonts w:hAnsi="Times New Roman" w:ascii="Times New Roman"/>
          <w:szCs w:val="24"/>
        </w:rPr>
      </w:pPr>
      <w:r w:rsidRPr="00F268D1">
        <w:rPr>
          <w:rFonts w:hAnsi="Times New Roman" w:ascii="Times New Roman"/>
          <w:szCs w:val="24"/>
        </w:rPr>
        <w:t>svezi s čl. 10. SZ-a).</w:t>
      </w:r>
      <w:r w:rsidR="000040D6">
        <w:rPr>
          <w:rFonts w:hAnsi="Times New Roman" w:ascii="Times New Roman"/>
          <w:szCs w:val="24"/>
        </w:rPr>
        <w:t xml:space="preserve">'', treba </w:t>
      </w:r>
      <w:r w:rsidR="00FE2AAF">
        <w:rPr>
          <w:rFonts w:hAnsi="Times New Roman" w:ascii="Times New Roman"/>
          <w:szCs w:val="24"/>
        </w:rPr>
        <w:t>stajati</w:t>
      </w:r>
      <w:r w:rsidR="000040D6">
        <w:rPr>
          <w:rFonts w:hAnsi="Times New Roman" w:ascii="Times New Roman"/>
          <w:szCs w:val="24"/>
        </w:rPr>
        <w:t>:</w:t>
      </w:r>
    </w:p>
    <w:p w:rsidRDefault="00F268D1" w:rsidP="000040D6" w:rsidR="00FE2AA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''</w:t>
      </w:r>
      <w:r w:rsidR="00FE2AAF" w:rsidRPr="00FE2AAF">
        <w:rPr>
          <w:rFonts w:hAnsi="Times New Roman" w:ascii="Times New Roman"/>
          <w:szCs w:val="24"/>
        </w:rPr>
        <w:t xml:space="preserve"> </w:t>
      </w:r>
      <w:r w:rsidR="00FE2AAF">
        <w:rPr>
          <w:rFonts w:hAnsi="Times New Roman" w:ascii="Times New Roman"/>
          <w:szCs w:val="24"/>
        </w:rPr>
        <w:t xml:space="preserve">Uputa o pravnom lijeku: </w:t>
      </w:r>
      <w:r w:rsidR="007176BE">
        <w:rPr>
          <w:rFonts w:hAnsi="Times New Roman" w:ascii="Times New Roman"/>
          <w:szCs w:val="24"/>
        </w:rPr>
        <w:t xml:space="preserve">Protiv ovog rješenja </w:t>
      </w:r>
      <w:r w:rsidR="009C7817">
        <w:rPr>
          <w:rFonts w:hAnsi="Times New Roman" w:ascii="Times New Roman"/>
          <w:szCs w:val="24"/>
        </w:rPr>
        <w:t>može se podn</w:t>
      </w:r>
      <w:r w:rsidR="00FE2AAF">
        <w:rPr>
          <w:rFonts w:hAnsi="Times New Roman" w:ascii="Times New Roman"/>
          <w:szCs w:val="24"/>
        </w:rPr>
        <w:t>ijeti žalba u roku od 8 dana od</w:t>
      </w:r>
    </w:p>
    <w:p w:rsidRDefault="009C7817" w:rsidP="00FE2AAF" w:rsidR="00354EB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dana dostave </w:t>
      </w:r>
      <w:r w:rsidR="007176BE">
        <w:rPr>
          <w:rFonts w:hAnsi="Times New Roman" w:ascii="Times New Roman"/>
          <w:szCs w:val="24"/>
        </w:rPr>
        <w:t>rješenja, u dva primjerka putem</w:t>
      </w:r>
      <w:r w:rsidR="000040D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ovog suda za VTS RH.''</w:t>
      </w:r>
    </w:p>
    <w:p w:rsidRDefault="00F268D1" w:rsidP="00264B61" w:rsidR="00F268D1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FE2AAF">
        <w:rPr>
          <w:rFonts w:hAnsi="Times New Roman" w:ascii="Times New Roman"/>
        </w:rPr>
        <w:t xml:space="preserve"> 27</w:t>
      </w:r>
      <w:r w:rsidRPr="00254DDA">
        <w:rPr>
          <w:rFonts w:hAnsi="Times New Roman" w:ascii="Times New Roman"/>
        </w:rPr>
        <w:t xml:space="preserve">. </w:t>
      </w:r>
      <w:r w:rsidR="00C83828">
        <w:rPr>
          <w:rFonts w:hAnsi="Times New Roman" w:ascii="Times New Roman"/>
        </w:rPr>
        <w:t>studenog</w:t>
      </w:r>
      <w:r w:rsidR="00874B1C" w:rsidRPr="00254DDA">
        <w:rPr>
          <w:rFonts w:hAnsi="Times New Roman" w:ascii="Times New Roman"/>
        </w:rPr>
        <w:t xml:space="preserve"> 2018</w:t>
      </w:r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B50482">
        <w:rPr>
          <w:rFonts w:hAnsi="Times New Roman" w:ascii="Times New Roman"/>
        </w:rPr>
        <w:t>,v.r.</w:t>
      </w:r>
    </w:p>
    <w:p w:rsidRDefault="007B10C1" w:rsidP="00857D01" w:rsidR="007B10C1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>čl. 278. s</w:t>
      </w:r>
      <w:r w:rsidR="00ED10B6" w:rsidRPr="00254DDA">
        <w:rPr>
          <w:rFonts w:hAnsi="Times New Roman" w:ascii="Times New Roman"/>
          <w:szCs w:val="24"/>
        </w:rPr>
        <w:t>t. 2. ZPP-a u svezi čl. 10 SZ-a).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B50482" w:rsidP="00692346" w:rsidR="00B5048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B50482" w:rsidP="00C662EE" w:rsidR="00B5048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792BB0" w:rsidR="00792BB0" w:rsidRPr="00254DDA"/>
    <w:sectPr w:rsidSect="004C05B7" w:rsidR="00792BB0" w:rsidRPr="00254DDA">
      <w:headerReference w:type="default" r:id="rId10"/>
      <w:footerReference w:type="default" r:id="rId11"/>
      <w:pgSz w:code="9" w:h="16840" w:w="11907"/>
      <w:pgMar w:gutter="0" w:footer="720" w:header="720" w:left="1418" w:bottom="1134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482" w:rsidR="00280A5F">
    <w:pPr>
      <w:pStyle w:val="Podnoje"/>
      <w:jc w:val="right"/>
    </w:pPr>
  </w:p>
  <w:p w:rsidRDefault="00B5048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BB0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F614AC">
      <w:rPr>
        <w:rFonts w:hAnsi="Times New Roman" w:ascii="Times New Roman"/>
      </w:rPr>
      <w:t>6689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40D6"/>
    <w:rsid w:val="000079AD"/>
    <w:rsid w:val="00010E14"/>
    <w:rsid w:val="00011647"/>
    <w:rsid w:val="0004304B"/>
    <w:rsid w:val="00054259"/>
    <w:rsid w:val="000569A1"/>
    <w:rsid w:val="000D2911"/>
    <w:rsid w:val="00141787"/>
    <w:rsid w:val="001438E2"/>
    <w:rsid w:val="001A357F"/>
    <w:rsid w:val="001A72E9"/>
    <w:rsid w:val="001F32DA"/>
    <w:rsid w:val="002425DD"/>
    <w:rsid w:val="00254DDA"/>
    <w:rsid w:val="00264B61"/>
    <w:rsid w:val="00297BC6"/>
    <w:rsid w:val="002B6F6B"/>
    <w:rsid w:val="002B7F6B"/>
    <w:rsid w:val="002F04DD"/>
    <w:rsid w:val="00327322"/>
    <w:rsid w:val="00354EB6"/>
    <w:rsid w:val="0035527C"/>
    <w:rsid w:val="00374058"/>
    <w:rsid w:val="00375C87"/>
    <w:rsid w:val="003D06A8"/>
    <w:rsid w:val="003D389C"/>
    <w:rsid w:val="003E0BFA"/>
    <w:rsid w:val="004308C6"/>
    <w:rsid w:val="0045625A"/>
    <w:rsid w:val="004C05B7"/>
    <w:rsid w:val="004C5EC5"/>
    <w:rsid w:val="0057511B"/>
    <w:rsid w:val="00576E03"/>
    <w:rsid w:val="005948E8"/>
    <w:rsid w:val="005D6E0C"/>
    <w:rsid w:val="005E241E"/>
    <w:rsid w:val="00685C7A"/>
    <w:rsid w:val="006B4A22"/>
    <w:rsid w:val="006D060F"/>
    <w:rsid w:val="00711D79"/>
    <w:rsid w:val="007176BE"/>
    <w:rsid w:val="00776CEC"/>
    <w:rsid w:val="00787FC3"/>
    <w:rsid w:val="00792BB0"/>
    <w:rsid w:val="00794FBE"/>
    <w:rsid w:val="00795830"/>
    <w:rsid w:val="007B10C1"/>
    <w:rsid w:val="00857D01"/>
    <w:rsid w:val="0086239F"/>
    <w:rsid w:val="00874B1C"/>
    <w:rsid w:val="008A4DC9"/>
    <w:rsid w:val="008C52C6"/>
    <w:rsid w:val="009653CB"/>
    <w:rsid w:val="009A1110"/>
    <w:rsid w:val="009A7C88"/>
    <w:rsid w:val="009B664E"/>
    <w:rsid w:val="009C7817"/>
    <w:rsid w:val="009F7F02"/>
    <w:rsid w:val="00A37532"/>
    <w:rsid w:val="00A837C8"/>
    <w:rsid w:val="00B50482"/>
    <w:rsid w:val="00B70C39"/>
    <w:rsid w:val="00B8438A"/>
    <w:rsid w:val="00B9730F"/>
    <w:rsid w:val="00BD5B01"/>
    <w:rsid w:val="00C1730E"/>
    <w:rsid w:val="00C27FEC"/>
    <w:rsid w:val="00C320D8"/>
    <w:rsid w:val="00C3576E"/>
    <w:rsid w:val="00C62B3D"/>
    <w:rsid w:val="00C83828"/>
    <w:rsid w:val="00C90492"/>
    <w:rsid w:val="00CD0162"/>
    <w:rsid w:val="00DA5881"/>
    <w:rsid w:val="00DC14A3"/>
    <w:rsid w:val="00E665DF"/>
    <w:rsid w:val="00E71BBA"/>
    <w:rsid w:val="00E73121"/>
    <w:rsid w:val="00EA1143"/>
    <w:rsid w:val="00ED10B6"/>
    <w:rsid w:val="00EE2FD1"/>
    <w:rsid w:val="00F067D9"/>
    <w:rsid w:val="00F13034"/>
    <w:rsid w:val="00F268D1"/>
    <w:rsid w:val="00F31494"/>
    <w:rsid w:val="00F614AC"/>
    <w:rsid w:val="00F751E0"/>
    <w:rsid w:val="00FE2AAF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4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4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4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4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4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4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4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4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4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8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67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St-567/2018-22</izvorni_sadrzaj>
    <derivirana_varijabla naziv="DomainObject.Oznaka_1">St-567/2018-22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 uz spis St-2902/17
čeka p</izvorni_sadrzaj>
    <derivirana_varijabla naziv="DomainObject.Predmet.PrimjedbaSuca_1">L uz spis St-2902/17
čeka p</derivirana_varijabla>
  </DomainObject.Predmet.PrimjedbaSuca>
  <DomainObject.Predmet.ProtustrankaFormated>
    <izvorni_sadrzaj>  STRADA d.o.o.</izvorni_sadrzaj>
    <derivirana_varijabla naziv="DomainObject.Predmet.ProtustrankaFormated_1">  STRADA d.o.o.</derivirana_varijabla>
  </DomainObject.Predmet.ProtustrankaFormated>
  <DomainObject.Predmet.ProtustrankaFormatedOIB>
    <izvorni_sadrzaj>  STRADA d.o.o., OIB 78360592576</izvorni_sadrzaj>
    <derivirana_varijabla naziv="DomainObject.Predmet.ProtustrankaFormatedOIB_1">  STRADA d.o.o., OIB 78360592576</derivirana_varijabla>
  </DomainObject.Predmet.ProtustrankaFormatedOIB>
  <DomainObject.Predmet.ProtustrankaFormatedWithAdress>
    <izvorni_sadrzaj> STRADA d.o.o., Slavonska avenija 53, 10000 Zagreb</izvorni_sadrzaj>
    <derivirana_varijabla naziv="DomainObject.Predmet.ProtustrankaFormatedWithAdress_1"> STRADA d.o.o., Slavonska avenija 53, 10000 Zagreb</derivirana_varijabla>
  </DomainObject.Predmet.ProtustrankaFormatedWithAdress>
  <DomainObject.Predmet.ProtustrankaFormatedWithAdressOIB>
    <izvorni_sadrzaj> STRADA d.o.o., OIB 78360592576, Slavonska avenija 53, 10000 Zagreb</izvorni_sadrzaj>
    <derivirana_varijabla naziv="DomainObject.Predmet.ProtustrankaFormatedWithAdressOIB_1"> STRADA d.o.o., OIB 78360592576, Slavonska avenija 53, 10000 Zagreb</derivirana_varijabla>
  </DomainObject.Predmet.ProtustrankaFormatedWithAdressOIB>
  <DomainObject.Predmet.ProtustrankaWithAdress>
    <izvorni_sadrzaj>STRADA d.o.o. Slavonska avenija 53, 10000 Zagreb</izvorni_sadrzaj>
    <derivirana_varijabla naziv="DomainObject.Predmet.ProtustrankaWithAdress_1">STRADA d.o.o. Slavonska avenija 53, 10000 Zagreb</derivirana_varijabla>
  </DomainObject.Predmet.ProtustrankaWithAdress>
  <DomainObject.Predmet.ProtustrankaWithAdressOIB>
    <izvorni_sadrzaj>STRADA d.o.o., OIB 78360592576, Slavonska avenija 53, 10000 Zagreb</izvorni_sadrzaj>
    <derivirana_varijabla naziv="DomainObject.Predmet.ProtustrankaWithAdressOIB_1">STRADA d.o.o., OIB 78360592576, Slavonska avenija 53, 10000 Zagreb</derivirana_varijabla>
  </DomainObject.Predmet.ProtustrankaWithAdressOIB>
  <DomainObject.Predmet.ProtustrankaNazivFormated>
    <izvorni_sadrzaj>STRADA d.o.o.</izvorni_sadrzaj>
    <derivirana_varijabla naziv="DomainObject.Predmet.ProtustrankaNazivFormated_1">STRADA d.o.o.</derivirana_varijabla>
  </DomainObject.Predmet.ProtustrankaNazivFormated>
  <DomainObject.Predmet.ProtustrankaNazivFormatedOIB>
    <izvorni_sadrzaj>STRADA d.o.o., OIB 78360592576</izvorni_sadrzaj>
    <derivirana_varijabla naziv="DomainObject.Predmet.ProtustrankaNazivFormatedOIB_1">STRADA d.o.o., OIB 78360592576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</izvorni_sadrzaj>
    <derivirana_varijabla naziv="DomainObject.Predmet.StrankaFormated_1">  FINA Regionalni centar Zagreb; RH MINISTARSTVO FINANCIJA Porezna uprava</derivirana_varijabla>
  </DomainObject.Predmet.StrankaFormated>
  <DomainObject.Predmet.StrankaFormatedOIB>
    <izvorni_sadrzaj>  FINA Regionalni centar Zagreb, OIB 85821130368; RH MINISTARSTVO FINANCIJA Porezna uprava, OIB 18683136487</izvorni_sadrzaj>
    <derivirana_varijabla naziv="DomainObject.Predmet.StrankaFormatedOIB_1">  FINA Regionalni centar Zagreb, OIB 85821130368; RH MINISTARSTVO FINANCIJA Porezna uprava, OIB 18683136487</derivirana_varijabla>
  </DomainObject.Predmet.StrankaFormatedOIB>
  <DomainObject.Predmet.StrankaFormatedWithAdress>
    <izvorni_sadrzaj> FINA Regionalni centar Zagreb, Trg svibanjskih žrtava 1995.1, 10000 Zagreb; RH MINISTARSTVO FINANCIJA Porezna uprava</izvorni_sadrzaj>
    <derivirana_varijabla naziv="DomainObject.Predmet.StrankaFormatedWithAdress_1"> FINA Regionalni centar Zagreb, Trg svibanjskih žrtava 1995.1, 10000 Zagreb; RH MINISTARSTVO FINANCIJA Porezna uprava</derivirana_varijabla>
  </DomainObject.Predmet.StrankaFormatedWithAdress>
  <DomainObject.Predmet.StrankaFormatedWithAdressOIB>
    <izvorni_sadrzaj> FINA Regionalni centar Zagreb, OIB 85821130368, Trg svibanjskih žrtava 1995.1, 10000 Zagreb; RH MINISTARSTVO FINANCIJA Porezna uprava, OIB 18683136487</izvorni_sadrzaj>
    <derivirana_varijabla naziv="DomainObject.Predmet.StrankaFormatedWithAdressOIB_1"> FINA Regionalni centar Zagreb, OIB 85821130368, Trg svibanjskih žrtava 1995.1, 10000 Zagreb; RH MINISTARSTVO FINANCIJA Porezna uprava, OIB 18683136487</derivirana_varijabla>
  </DomainObject.Predmet.StrankaFormatedWithAdressOIB>
  <DomainObject.Predmet.StrankaWithAdress>
    <izvorni_sadrzaj>FINA Regionalni centar Zagreb Trg svibanjskih žrtava 1995.1,10000 Zagreb,RH MINISTARSTVO FINANCIJA Porezna uprava </izvorni_sadrzaj>
    <derivirana_varijabla naziv="DomainObject.Predmet.StrankaWithAdress_1">FINA Regionalni centar Zagreb Trg svibanjskih žrtava 1995.1,10000 Zagreb,RH MINISTARSTVO FINANCIJA Porezna uprava </derivirana_varijabla>
  </DomainObject.Predmet.StrankaWithAdress>
  <DomainObject.Predmet.StrankaWithAdressOIB>
    <izvorni_sadrzaj>FINA Regionalni centar Zagreb, OIB 85821130368, Trg svibanjskih žrtava 1995.1,10000 Zagreb,RH MINISTARSTVO FINANCIJA Porezna uprava, OIB 18683136487</izvorni_sadrzaj>
    <derivirana_varijabla naziv="DomainObject.Predmet.StrankaWithAdressOIB_1">FINA Regionalni centar Zagreb, OIB 85821130368, Trg svibanjskih žrtava 1995.1,10000 Zagreb,RH MINISTARSTVO FINANCIJA Porezna uprava, OIB 18683136487</derivirana_varijabla>
  </DomainObject.Predmet.StrankaWithAdressOIB>
  <DomainObject.Predmet.StrankaNazivFormated>
    <izvorni_sadrzaj>FINA Regionalni centar Zagreb,RH MINISTARSTVO FINANCIJA Porezna uprava</izvorni_sadrzaj>
    <derivirana_varijabla naziv="DomainObject.Predmet.StrankaNazivFormated_1">FINA Regionalni centar Zagreb,RH MINISTARSTVO FINANCIJA Porezna uprava</derivirana_varijabla>
  </DomainObject.Predmet.StrankaNazivFormated>
  <DomainObject.Predmet.StrankaNazivFormatedOIB>
    <izvorni_sadrzaj>FINA Regionalni centar Zagreb, OIB 85821130368,RH MINISTARSTVO FINANCIJA Porezna uprava, OIB 18683136487</izvorni_sadrzaj>
    <derivirana_varijabla naziv="DomainObject.Predmet.StrankaNazivFormatedOIB_1">FINA Regionalni centar Zagreb, OIB 85821130368,RH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Porezna uprava</item>
    </izvorni_sadrzaj>
    <derivirana_varijabla naziv="DomainObject.Predmet.StrankaListFormated_1">
      <item>FINA Regionalni centar Zagreb</item>
      <item>RH MINISTARSTVO FINANCIJA Porezna uprava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</item>
    </izvorni_sadrzaj>
    <derivirana_varijabla naziv="DomainObject.Predmet.StrankaListFormatedOIB_1">
      <item>FINA Regionalni centar Zagreb, OIB 85821130368</item>
      <item>RH MINISTARSTVO FINANCIJA Porezna uprava, OIB 18683136487</item>
    </derivirana_varijabla>
  </DomainObject.Predmet.StrankaListFormatedOIB>
  <DomainObject.Predmet.StrankaListFormatedWithAdress>
    <izvorni_sadrzaj>
      <item>FINA Regionalni centar Zagreb, Trg svibanjskih žrtava 1995.1, 10000 Zagreb</item>
      <item>RH MINISTARSTVO FINANCIJA Porezna uprava</item>
    </izvorni_sadrzaj>
    <derivirana_varijabla naziv="DomainObject.Predmet.StrankaListFormatedWithAdress_1">
      <item>FINA Regionalni centar Zagreb, Trg svibanjskih žrtava 1995.1, 10000 Zagreb</item>
      <item>RH MINISTARSTVO FINANCIJA Porezna uprava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MINISTARSTVO FINANCIJA Porezna uprava, OIB 18683136487</item>
    </izvorni_sadrzaj>
    <derivirana_varijabla naziv="DomainObject.Predmet.StrankaListFormatedWithAdressOIB_1">
      <item>FINA Regionalni centar Zagreb, OIB 85821130368, Trg svibanjskih žrtava 1995.1, 10000 Zagreb</item>
      <item>RH MINISTARSTVO FINANCIJA Porezna uprava, OIB 18683136487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</izvorni_sadrzaj>
    <derivirana_varijabla naziv="DomainObject.Predmet.StrankaListNazivFormated_1">
      <item>FINA Regionalni centar Zagreb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</izvorni_sadrzaj>
    <derivirana_varijabla naziv="DomainObject.Predmet.StrankaListNazivFormatedOIB_1">
      <item>FINA Regionalni centar Zagreb, OIB 85821130368</item>
      <item>RH MINISTARSTVO FINANCIJA Porezna uprava, OIB 18683136487</item>
    </derivirana_varijabla>
  </DomainObject.Predmet.StrankaListNazivFormatedOIB>
  <DomainObject.Predmet.ProtuStrankaListFormated>
    <izvorni_sadrzaj>
      <item>STRADA d.o.o.</item>
    </izvorni_sadrzaj>
    <derivirana_varijabla naziv="DomainObject.Predmet.ProtuStrankaListFormated_1">
      <item>STRADA d.o.o.</item>
    </derivirana_varijabla>
  </DomainObject.Predmet.ProtuStrankaListFormated>
  <DomainObject.Predmet.ProtuStrankaListFormatedOIB>
    <izvorni_sadrzaj>
      <item>STRADA d.o.o., OIB 78360592576</item>
    </izvorni_sadrzaj>
    <derivirana_varijabla naziv="DomainObject.Predmet.ProtuStrankaListFormatedOIB_1">
      <item>STRADA d.o.o., OIB 78360592576</item>
    </derivirana_varijabla>
  </DomainObject.Predmet.ProtuStrankaListFormatedOIB>
  <DomainObject.Predmet.ProtuStrankaListFormatedWithAdress>
    <izvorni_sadrzaj>
      <item>STRADA d.o.o., Slavonska avenija 53, 10000 Zagreb</item>
    </izvorni_sadrzaj>
    <derivirana_varijabla naziv="DomainObject.Predmet.ProtuStrankaListFormatedWithAdress_1">
      <item>STRADA d.o.o., Slavonska avenija 53, 10000 Zagreb</item>
    </derivirana_varijabla>
  </DomainObject.Predmet.ProtuStrankaListFormatedWithAdress>
  <DomainObject.Predmet.ProtuStrankaListFormatedWithAdressOIB>
    <izvorni_sadrzaj>
      <item>STRADA d.o.o., OIB 78360592576, Slavonska avenija 53, 10000 Zagreb</item>
    </izvorni_sadrzaj>
    <derivirana_varijabla naziv="DomainObject.Predmet.ProtuStrankaListFormatedWithAdressOIB_1">
      <item>STRADA d.o.o., OIB 78360592576, Slavonska avenija 53, 10000 Zagreb</item>
    </derivirana_varijabla>
  </DomainObject.Predmet.ProtuStrankaListFormatedWithAdressOIB>
  <DomainObject.Predmet.ProtuStrankaListNazivFormated>
    <izvorni_sadrzaj>
      <item>STRADA d.o.o.</item>
    </izvorni_sadrzaj>
    <derivirana_varijabla naziv="DomainObject.Predmet.ProtuStrankaListNazivFormated_1">
      <item>STRADA d.o.o.</item>
    </derivirana_varijabla>
  </DomainObject.Predmet.ProtuStrankaListNazivFormated>
  <DomainObject.Predmet.ProtuStrankaListNazivFormatedOIB>
    <izvorni_sadrzaj>
      <item>STRADA d.o.o., OIB 78360592576</item>
    </izvorni_sadrzaj>
    <derivirana_varijabla naziv="DomainObject.Predmet.ProtuStrankaListNazivFormatedOIB_1">
      <item>STRADA d.o.o., OIB 78360592576</item>
    </derivirana_varijabla>
  </DomainObject.Predmet.ProtuStrankaListNazivFormatedOIB>
  <DomainObject.Predmet.OstaliListFormated>
    <izvorni_sadrzaj>
      <item>Goran Bradić</item>
      <item>RH ŽUPANIJSKO DRŽAVNO ODVJETNIŠTVO U ZAGREBU</item>
    </izvorni_sadrzaj>
    <derivirana_varijabla naziv="DomainObject.Predmet.OstaliListFormated_1">
      <item>Goran Bradić</item>
      <item>RH ŽUPANIJSKO DRŽAVNO ODVJETNIŠTVO U ZAGREBU</item>
    </derivirana_varijabla>
  </DomainObject.Predmet.OstaliListFormated>
  <DomainObject.Predmet.OstaliListFormatedOIB>
    <izvorni_sadrzaj>
      <item>Goran Bradić, OIB 96078245774</item>
      <item>RH ŽUPANIJSKO DRŽAVNO ODVJETNIŠTVO U ZAGREBU, OIB 16488001145</item>
    </izvorni_sadrzaj>
    <derivirana_varijabla naziv="DomainObject.Predmet.OstaliListFormatedOIB_1">
      <item>Goran Bradić, OIB 96078245774</item>
      <item>RH ŽUPANIJSKO DRŽAVNO ODVJETNIŠTVO U ZAGREBU, OIB 16488001145</item>
    </derivirana_varijabla>
  </DomainObject.Predmet.OstaliListFormatedOIB>
  <DomainObject.Predmet.OstaliListFormatedWithAdress>
    <izvorni_sadrzaj>
      <item>Goran Bradić, Dubečka 25, 10360 Sesvete</item>
      <item>RH ŽUPANIJSKO DRŽAVNO ODVJETNIŠTVO U ZAGREBU, Savska cesta 41, 10000 Zagreb</item>
    </izvorni_sadrzaj>
    <derivirana_varijabla naziv="DomainObject.Predmet.OstaliListFormatedWithAdress_1">
      <item>Goran Bradić, Dubečka 25, 10360 Sesvete</item>
      <item>RH ŽUPANIJSKO DRŽAVNO ODVJETNIŠTVO U ZAGREBU, Savska cesta 41, 10000 Zagreb</item>
    </derivirana_varijabla>
  </DomainObject.Predmet.OstaliListFormatedWithAdress>
  <DomainObject.Predmet.OstaliListFormatedWithAdressOIB>
    <izvorni_sadrzaj>
      <item>Goran Bradić, OIB 96078245774, Dubečka 25, 10360 Sesvete</item>
      <item>RH ŽUPANIJSKO DRŽAVNO ODVJETNIŠTVO U ZAGREBU, OIB 16488001145, Savska cesta 41, 10000 Zagreb</item>
    </izvorni_sadrzaj>
    <derivirana_varijabla naziv="DomainObject.Predmet.OstaliListFormatedWithAdressOIB_1">
      <item>Goran Bradić, OIB 96078245774, Dubečka 25, 10360 Sesvete</item>
      <item>RH ŽUPANIJSKO DRŽAVNO ODVJETNIŠTVO U ZAGREBU, OIB 16488001145, Savska cesta 41, 10000 Zagreb</item>
    </derivirana_varijabla>
  </DomainObject.Predmet.OstaliListFormatedWithAdressOIB>
  <DomainObject.Predmet.OstaliListNazivFormated>
    <izvorni_sadrzaj>
      <item>Goran Bradić</item>
      <item>RH ŽUPANIJSKO DRŽAVNO ODVJETNIŠTVO U ZAGREBU</item>
    </izvorni_sadrzaj>
    <derivirana_varijabla naziv="DomainObject.Predmet.OstaliListNazivFormated_1">
      <item>Goran Bradić</item>
      <item>RH ŽUPANIJSKO DRŽAVNO ODVJETNIŠTVO U ZAGREBU</item>
    </derivirana_varijabla>
  </DomainObject.Predmet.OstaliListNazivFormated>
  <DomainObject.Predmet.OstaliListNazivFormatedOIB>
    <izvorni_sadrzaj>
      <item>Goran Bradić, OIB 96078245774</item>
      <item>RH ŽUPANIJSKO DRŽAVNO ODVJETNIŠTVO U ZAGREBU, OIB 16488001145</item>
    </izvorni_sadrzaj>
    <derivirana_varijabla naziv="DomainObject.Predmet.OstaliListNazivFormatedOIB_1">
      <item>Goran Bradić, OIB 96078245774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St-567/2018-22</izvorni_sadrzaj>
    <derivirana_varijabla naziv="DomainObject.PoslovniBrojDokumenta_1">St-567/2018-22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STRADA d.o.o.</izvorni_sadrzaj>
    <derivirana_varijabla naziv="DomainObject.Predmet.ProtustrankaIDrugi_1">STRADA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STRADA d.o.o., OIB 78360592576, Slavonska avenija 53, 10000 Zagreb</izvorni_sadrzaj>
    <derivirana_varijabla naziv="DomainObject.Predmet.ProtustrankaIDrugiAdressOIB_1">STRADA d.o.o., OIB 78360592576,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STRADA d.o.o.</item>
      <item>FINA Regionalni centar Zagreb</item>
      <item>Goran Bradić</item>
      <item>RH MINISTARSTVO FINANCIJA Porezna uprava</item>
      <item>RH ŽUPANIJSKO DRŽAVNO ODVJETNIŠTVO U ZAGREBU</item>
    </izvorni_sadrzaj>
    <derivirana_varijabla naziv="DomainObject.Predmet.SudioniciListNaziv_1">
      <item>STRADA d.o.o.</item>
      <item>FINA Regionalni centar Zagreb</item>
      <item>Goran Bradić</item>
      <item>RH MINISTARSTVO FINANCIJA Porezna uprava</item>
      <item>RH ŽUPANIJSKO DRŽAVNO ODVJETNIŠTVO U ZAGREBU</item>
    </derivirana_varijabla>
  </DomainObject.Predmet.SudioniciListNaziv>
  <DomainObject.Predmet.SudioniciListAdressOIB>
    <izvorni_sadrzaj>
      <item>STRADA d.o.o., OIB 78360592576, Slavonska avenija 53,10000 Zagreb</item>
      <item>FINA Regionalni centar Zagreb, OIB 85821130368, Trg svibanjskih žrtava 1995.1,10000 Zagreb</item>
      <item>Goran Bradić, OIB 96078245774, Dubečka 25,10360 Sesvete</item>
      <item>RH MINISTARSTVO FINANCIJA Porezna uprava, OIB 18683136487</item>
      <item>RH ŽUPANIJSKO DRŽAVNO ODVJETNIŠTVO U ZAGREBU, OIB 16488001145, Savska cesta 41,10000 Zagreb</item>
    </izvorni_sadrzaj>
    <derivirana_varijabla naziv="DomainObject.Predmet.SudioniciListAdressOIB_1">
      <item>STRADA d.o.o., OIB 78360592576, Slavonska avenija 53,10000 Zagreb</item>
      <item>FINA Regionalni centar Zagreb, OIB 85821130368, Trg svibanjskih žrtava 1995.1,10000 Zagreb</item>
      <item>Goran Bradić, OIB 96078245774, Dubečka 25,10360 Sesvete</item>
      <item>RH MINISTARSTVO FINANCIJA Porezna uprava, OIB 18683136487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78360592576</item>
      <item>, OIB 85821130368</item>
      <item>, OIB 96078245774</item>
      <item>, OIB 18683136487</item>
      <item>, OIB 16488001145</item>
    </izvorni_sadrzaj>
    <derivirana_varijabla naziv="DomainObject.Predmet.SudioniciListNazivOIB_1">
      <item>, OIB 78360592576</item>
      <item>, OIB 85821130368</item>
      <item>, OIB 96078245774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St-567/2018-21</izvorni_sadrzaj>
    <derivirana_varijabla naziv="DomainObject.PredzadnjaOdlukaIzPredmeta.Oznaka_1">St-567/2018-21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854</properties:Characters>
  <properties:Lines>34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2018-11-27T12:34:00Z</dcterms:created>
  <dc:creator>Valentina Kranjčić</dc:creator>
  <cp:lastModifiedBy>Monika Grbac</cp:lastModifiedBy>
  <cp:lastPrinted>2018-07-23T08:09:00Z</cp:lastPrinted>
  <dcterms:modified xmlns:xsi="http://www.w3.org/2001/XMLSchema-instance" xsi:type="dcterms:W3CDTF">2018-11-27T12:59:00Z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St-567/2018-22 / Odluka - Rješenje - ispravak rješenja (st-567-18.docx)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