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1758" w14:paraId="d991758" w:rsidRDefault="00BF1F01" w:rsidP="00BF1F01" w:rsidR="00BF1F01" w:rsidRPr="006572C0">
      <w:pPr>
        <w:jc w:val="both"/>
        <w15:collapsed w:val="false"/>
      </w:pPr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723749" cx="599847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02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F01" w:rsidP="00BF1F01" w:rsidR="00BF1F01" w:rsidRPr="006572C0">
      <w:pPr>
        <w:jc w:val="both"/>
      </w:pPr>
      <w:r w:rsidRPr="006572C0">
        <w:t xml:space="preserve">   REPUBLIKA HRVATSKA</w:t>
      </w:r>
    </w:p>
    <w:p w:rsidRDefault="00BF1F01" w:rsidP="00BF1F01" w:rsidR="00BF1F01" w:rsidRPr="006572C0">
      <w:pPr>
        <w:jc w:val="both"/>
      </w:pPr>
      <w:r w:rsidRPr="006572C0">
        <w:t>TRGOVAČKI SUD U PAZINU</w:t>
      </w:r>
    </w:p>
    <w:p w:rsidRDefault="00BF1F01" w:rsidP="00BF1F01" w:rsidR="00BF1F01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             </w:t>
      </w:r>
      <w:r>
        <w:t xml:space="preserve"> 2 St-111</w:t>
      </w:r>
      <w:r w:rsidRPr="00535686">
        <w:t>/201</w:t>
      </w:r>
      <w:r>
        <w:t>9</w:t>
      </w:r>
      <w:r w:rsidRPr="00535686">
        <w:t>-</w:t>
      </w:r>
      <w:r>
        <w:t>11</w:t>
      </w:r>
    </w:p>
    <w:p w:rsidRDefault="00BF1F01" w:rsidP="00BF1F01" w:rsidR="00BF1F01" w:rsidRPr="006572C0">
      <w:pPr>
        <w:jc w:val="both"/>
      </w:pPr>
    </w:p>
    <w:p w:rsidRDefault="00BF1F01" w:rsidP="00BF1F01" w:rsidR="00BF1F01" w:rsidRPr="006572C0">
      <w:pPr>
        <w:jc w:val="center"/>
      </w:pPr>
      <w:r w:rsidRPr="006572C0">
        <w:t>R E P U B L I K A  H R V A T S K A</w:t>
      </w:r>
    </w:p>
    <w:p w:rsidRDefault="00BF1F01" w:rsidP="00BF1F01" w:rsidR="00BF1F01" w:rsidRPr="006572C0">
      <w:pPr>
        <w:jc w:val="center"/>
      </w:pPr>
    </w:p>
    <w:p w:rsidRDefault="00BF1F01" w:rsidP="00BF1F01" w:rsidR="00BF1F01">
      <w:pPr>
        <w:jc w:val="center"/>
      </w:pPr>
      <w:r w:rsidRPr="006572C0">
        <w:t>R J E Š E N J E</w:t>
      </w:r>
    </w:p>
    <w:p w:rsidRDefault="00BF1F01" w:rsidP="00BF1F01" w:rsidR="00BF1F01" w:rsidRPr="006572C0">
      <w:pPr>
        <w:jc w:val="center"/>
      </w:pPr>
    </w:p>
    <w:p w:rsidRDefault="00BF1F01" w:rsidP="00BF1F01" w:rsidR="00BF1F01" w:rsidRPr="006572C0">
      <w:pPr>
        <w:jc w:val="both"/>
      </w:pPr>
      <w:r w:rsidRPr="006572C0">
        <w:tab/>
        <w:t>Trgo</w:t>
      </w:r>
      <w:r>
        <w:t>vački sud u Pazinu, po stečajnoj</w:t>
      </w:r>
      <w:r w:rsidRPr="006572C0">
        <w:t xml:space="preserve"> su</w:t>
      </w:r>
      <w:r>
        <w:t>tkinji</w:t>
      </w:r>
      <w:r w:rsidRPr="006572C0">
        <w:t xml:space="preserve"> Adrijani Labinjan Skok, u stečajnom postupku nad </w:t>
      </w:r>
      <w:r w:rsidRPr="00856708">
        <w:t xml:space="preserve">Stečajnom masom iza </w:t>
      </w:r>
      <w:r w:rsidRPr="006124D1">
        <w:t>VIVODA PROMET d.o.o. u stečaju, Rijeka, Zagrebačka 16, OIB: 52915357824</w:t>
      </w:r>
      <w:r>
        <w:t xml:space="preserve">, </w:t>
      </w:r>
      <w:r>
        <w:t>17. lipnja 2019</w:t>
      </w:r>
      <w:r w:rsidRPr="00CE572F">
        <w:t>.</w:t>
      </w:r>
    </w:p>
    <w:p w:rsidRDefault="00BF1F01" w:rsidP="00BF1F01" w:rsidR="00BF1F01" w:rsidRPr="006572C0">
      <w:pPr>
        <w:jc w:val="center"/>
      </w:pPr>
    </w:p>
    <w:p w:rsidRDefault="00BF1F01" w:rsidP="00BF1F01" w:rsidR="00BF1F01">
      <w:pPr>
        <w:jc w:val="center"/>
      </w:pPr>
      <w:r w:rsidRPr="006572C0">
        <w:t>r i j e š i o  j e</w:t>
      </w:r>
    </w:p>
    <w:p w:rsidRDefault="00BF1F01" w:rsidP="00BF1F01" w:rsidR="00BF1F01" w:rsidRPr="004434A4">
      <w:pPr>
        <w:ind w:firstLine="708"/>
        <w:jc w:val="both"/>
      </w:pPr>
    </w:p>
    <w:p w:rsidRDefault="00BF1F01" w:rsidP="00BF1F01" w:rsidR="00BF1F01" w:rsidRPr="002E321F">
      <w:pPr>
        <w:ind w:firstLine="720"/>
        <w:jc w:val="both"/>
      </w:pPr>
      <w:r w:rsidRPr="002E321F">
        <w:t xml:space="preserve">Odbacuje se kao nedopuštena prijava tražbine vjerovnika </w:t>
      </w:r>
      <w:r>
        <w:t>REPUBLIKE HRVATSKE</w:t>
      </w:r>
      <w:r>
        <w:t xml:space="preserve">, u iznosu od </w:t>
      </w:r>
      <w:r>
        <w:t>15.200,00</w:t>
      </w:r>
      <w:r>
        <w:t xml:space="preserve"> kn</w:t>
      </w:r>
      <w:r w:rsidRPr="002E321F">
        <w:t>.</w:t>
      </w:r>
    </w:p>
    <w:p w:rsidRDefault="00BF1F01" w:rsidP="00BF1F01" w:rsidR="00BF1F01" w:rsidRPr="002E321F">
      <w:pPr>
        <w:ind w:left="360"/>
        <w:jc w:val="center"/>
      </w:pPr>
    </w:p>
    <w:p w:rsidRDefault="00BF1F01" w:rsidP="00BF1F01" w:rsidR="00BF1F01" w:rsidRPr="00997126">
      <w:pPr>
        <w:ind w:left="360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6572C0">
        <w:t>Obrazloženje</w:t>
      </w:r>
    </w:p>
    <w:p w:rsidRDefault="00BF1F01" w:rsidP="00BF1F01" w:rsidR="00BF1F01" w:rsidRPr="00002E2F">
      <w:pPr>
        <w:ind w:firstLine="708"/>
        <w:jc w:val="both"/>
      </w:pPr>
    </w:p>
    <w:p w:rsidRDefault="00BF1F01" w:rsidP="00BF1F01" w:rsidR="00BF1F01">
      <w:pPr>
        <w:ind w:firstLine="708"/>
        <w:jc w:val="both"/>
      </w:pPr>
      <w:r w:rsidRPr="004A3F6B">
        <w:t xml:space="preserve">Stečajni upravitelj </w:t>
      </w:r>
      <w:r>
        <w:t>ni</w:t>
      </w:r>
      <w:r w:rsidRPr="004A3F6B">
        <w:t>je</w:t>
      </w:r>
      <w:r>
        <w:t xml:space="preserve"> ispitao </w:t>
      </w:r>
      <w:r>
        <w:t xml:space="preserve">prijavu </w:t>
      </w:r>
      <w:r w:rsidRPr="004A3F6B">
        <w:t>tražbin</w:t>
      </w:r>
      <w:r>
        <w:t>e</w:t>
      </w:r>
      <w:r>
        <w:t xml:space="preserve"> vjerovnika</w:t>
      </w:r>
      <w:r w:rsidRPr="008229C0">
        <w:t xml:space="preserve"> </w:t>
      </w:r>
      <w:r>
        <w:t>REPUBLIKE HRVATSKE, u iznosu od 15.200,00 kn</w:t>
      </w:r>
      <w:r>
        <w:t xml:space="preserve"> koja se odnosi na </w:t>
      </w:r>
      <w:r w:rsidRPr="008322D2">
        <w:t>povrat predujma na ime troškova likvidacijskog postupka i na novčanu kaznu</w:t>
      </w:r>
      <w:r>
        <w:t>, jer</w:t>
      </w:r>
      <w:r>
        <w:t xml:space="preserve"> predstavlja tražbinu nižeg isplatnog reda</w:t>
      </w:r>
      <w:r>
        <w:t xml:space="preserve">, a </w:t>
      </w:r>
      <w:r>
        <w:t xml:space="preserve">po odredbi čl. 257. st. 5. </w:t>
      </w:r>
      <w:r w:rsidRPr="00242BA2">
        <w:t>Stečajnog zakona (Narodne novin</w:t>
      </w:r>
      <w:r>
        <w:t xml:space="preserve">e broj 71/15, 104/17) </w:t>
      </w:r>
      <w:r>
        <w:t xml:space="preserve">tražbine vjerovnika nižih isplatnih redova prijavljuju se samo na poseban poziv suda.  </w:t>
      </w:r>
    </w:p>
    <w:p w:rsidRDefault="00BF1F01" w:rsidP="00BF1F01" w:rsidR="00BF1F01">
      <w:pPr>
        <w:ind w:firstLine="708"/>
        <w:jc w:val="both"/>
      </w:pPr>
      <w:r>
        <w:t>Kako vjerovnici nižih isplatnih redova nisu pozvani prijaviti tražbine, proizlazi da je prijava tražbine vjerovnika u navedenom dijelu nedopuštena, pa je donesena odluka kao u izreci.</w:t>
      </w:r>
    </w:p>
    <w:p w:rsidRDefault="00BF1F01" w:rsidP="00BF1F01" w:rsidR="00BF1F01" w:rsidRPr="006038BC">
      <w:pPr>
        <w:jc w:val="both"/>
        <w:rPr>
          <w:color w:val="00B050"/>
        </w:rPr>
      </w:pPr>
    </w:p>
    <w:p w:rsidRDefault="00BF1F01" w:rsidP="00BF1F01" w:rsidR="00BF1F01" w:rsidRPr="006572C0">
      <w:pPr>
        <w:ind w:firstLine="708"/>
        <w:jc w:val="center"/>
      </w:pPr>
      <w:r w:rsidRPr="006572C0">
        <w:t>U Pazin</w:t>
      </w:r>
      <w:r>
        <w:t>u</w:t>
      </w:r>
      <w:r w:rsidRPr="00CE572F">
        <w:t xml:space="preserve"> </w:t>
      </w:r>
      <w:r>
        <w:t>17. lipnja 2019</w:t>
      </w:r>
      <w:r>
        <w:t>.</w:t>
      </w:r>
    </w:p>
    <w:p w:rsidRDefault="00BF1F01" w:rsidP="00BF1F01" w:rsidR="00BF1F01" w:rsidRPr="006572C0">
      <w:pPr>
        <w:ind w:firstLine="708"/>
        <w:jc w:val="center"/>
      </w:pPr>
    </w:p>
    <w:p w:rsidRDefault="00BF1F01" w:rsidP="00BF1F01" w:rsidR="00BF1F01" w:rsidRPr="006572C0">
      <w:pPr>
        <w:ind w:firstLine="708" w:left="5664"/>
        <w:jc w:val="center"/>
      </w:pPr>
      <w:r w:rsidRPr="006572C0">
        <w:t>Stečajn</w:t>
      </w:r>
      <w:r>
        <w:t>a</w:t>
      </w:r>
      <w:r w:rsidRPr="006572C0">
        <w:t xml:space="preserve"> su</w:t>
      </w:r>
      <w:r>
        <w:t>tkinja</w:t>
      </w:r>
    </w:p>
    <w:p w:rsidRDefault="00BF1F01" w:rsidP="00BF1F01" w:rsidR="00BF1F01" w:rsidRPr="006572C0">
      <w:pPr>
        <w:ind w:firstLine="708" w:left="4956"/>
        <w:jc w:val="center"/>
      </w:pPr>
      <w:r>
        <w:t xml:space="preserve">         </w:t>
      </w:r>
      <w:r w:rsidRPr="006572C0">
        <w:t xml:space="preserve"> Adrijana Labinjan Skok, v.</w:t>
      </w:r>
      <w:r>
        <w:t xml:space="preserve"> </w:t>
      </w:r>
      <w:r w:rsidRPr="006572C0">
        <w:t>r.</w:t>
      </w:r>
    </w:p>
    <w:p w:rsidRDefault="00BF1F01" w:rsidP="00BF1F01" w:rsidR="00BF1F01">
      <w:pPr>
        <w:jc w:val="both"/>
      </w:pPr>
    </w:p>
    <w:p w:rsidRDefault="000D6B0E" w:rsidP="00BF1F01" w:rsidR="000D6B0E" w:rsidRPr="006572C0">
      <w:pPr>
        <w:jc w:val="both"/>
      </w:pPr>
      <w:bookmarkStart w:name="_GoBack" w:id="0"/>
      <w:bookmarkEnd w:id="0"/>
    </w:p>
    <w:p w:rsidRDefault="00BF1F01" w:rsidP="00BF1F01" w:rsidR="00BF1F01" w:rsidRPr="002E321F">
      <w:r w:rsidRPr="002E321F">
        <w:t>UPUTA O PRAVNOM LIJEKU:</w:t>
      </w:r>
    </w:p>
    <w:p w:rsidRDefault="00BF1F01" w:rsidP="00BF1F01" w:rsidR="00BF1F01" w:rsidRPr="002E321F">
      <w:pPr>
        <w:ind w:firstLine="720"/>
        <w:jc w:val="both"/>
      </w:pPr>
      <w:r w:rsidRPr="002E321F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BF1F01" w:rsidP="00BF1F01" w:rsidR="00BF1F01" w:rsidRPr="006572C0">
      <w:pPr>
        <w:ind w:left="7080"/>
        <w:jc w:val="both"/>
      </w:pPr>
    </w:p>
    <w:p w:rsidRDefault="00BF1F01" w:rsidP="00BF1F01" w:rsidR="00BF1F01" w:rsidRPr="002E321F">
      <w:r w:rsidRPr="002E321F">
        <w:t xml:space="preserve">DNA:  </w:t>
      </w:r>
    </w:p>
    <w:p w:rsidRDefault="00BF1F01" w:rsidP="00BF1F01" w:rsidR="00C1460D">
      <w:r w:rsidRPr="002E321F">
        <w:t xml:space="preserve">- vjerovnik </w:t>
      </w:r>
      <w:r w:rsidR="001477B8">
        <w:t>REPUBLIKA</w:t>
      </w:r>
      <w:r w:rsidR="00C1460D">
        <w:t xml:space="preserve"> HRVATSKA po ŽDO u Puli - Pola</w:t>
      </w:r>
      <w:r w:rsidRPr="002E321F">
        <w:t xml:space="preserve"> </w:t>
      </w:r>
    </w:p>
    <w:p w:rsidRDefault="00BF1F01" w:rsidP="00BF1F01" w:rsidR="00BF1F01" w:rsidRPr="002E321F">
      <w:r w:rsidRPr="002E321F">
        <w:t xml:space="preserve">- stečajni upravitelj </w:t>
      </w:r>
      <w:r w:rsidR="00C1460D">
        <w:t xml:space="preserve">Dubravka </w:t>
      </w:r>
      <w:proofErr w:type="spellStart"/>
      <w:r w:rsidR="00C1460D">
        <w:t>Stašić</w:t>
      </w:r>
      <w:proofErr w:type="spellEnd"/>
      <w:r w:rsidR="00C1460D">
        <w:t>, Rijeka, Zagrebačka 16</w:t>
      </w:r>
    </w:p>
    <w:p w:rsidRDefault="00C1460D" w:rsidP="00BF1F01" w:rsidR="00BF1F01">
      <w:pPr>
        <w:jc w:val="both"/>
      </w:pPr>
      <w:r>
        <w:t>- e-O</w:t>
      </w:r>
      <w:r w:rsidR="00BF1F01" w:rsidRPr="006572C0">
        <w:t xml:space="preserve">glasna ploča suda 8 dana </w:t>
      </w:r>
    </w:p>
    <w:p w:rsidRDefault="00355BF7" w:rsidR="00355BF7"/>
    <w:sectPr w:rsidSect="00FC5686" w:rsidR="00355BF7">
      <w:headerReference w:type="even" r:id="rId5"/>
      <w:headerReference w:type="default" r:id="rId6"/>
      <w:headerReference w:type="first" r:id="rId7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B0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6B0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B0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6B0E" w:rsidP="003E7F37" w:rsidR="003E7F37" w:rsidRPr="006572C0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Posl.br.: 2 St-210</w:t>
    </w:r>
    <w:r w:rsidRPr="006038BC">
      <w:t>/1</w:t>
    </w:r>
    <w:r>
      <w:t>7</w:t>
    </w:r>
    <w:r w:rsidRPr="006038BC">
      <w:t>-</w:t>
    </w:r>
  </w:p>
  <w:p w:rsidRDefault="000D6B0E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B0E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F1F01"/>
    <w:rsid w:val="000D6B0E"/>
    <w:rsid w:val="000E4ADE"/>
    <w:rsid w:val="001477B8"/>
    <w:rsid w:val="002B719A"/>
    <w:rsid w:val="00355BF7"/>
    <w:rsid w:val="00BF1F01"/>
    <w:rsid w:val="00C1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7884346"/>
  <w15:docId w15:val="{F5DC3D96-C42D-4578-B15C-23499FF02AD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F1F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F1F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F1F0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F1F0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image" Target="media/image1.png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264</properties:Words>
  <properties:Characters>1506</properties:Characters>
  <properties:Lines>12</properties:Lines>
  <properties:Paragraphs>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2019-06-17T11:12:00Z</dcterms:created>
  <dc:creator>Ana Valčić</dc:creator>
  <dc:description/>
  <cp:keywords/>
  <cp:lastModifiedBy>Ana Valčić</cp:lastModifiedBy>
  <dcterms:modified xmlns:xsi="http://www.w3.org/2001/XMLSchema-instance" xsi:type="dcterms:W3CDTF">2019-06-17T11:47:00Z</dcterms:modified>
  <cp:revision>6</cp:revision>
  <dc:subject/>
  <dc:title/>
</cp:coreProperties>
</file>