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c868" w14:paraId="e7fc868" w:rsidRDefault="003F466E" w:rsidP="00BE6581" w:rsidR="003F466E">
      <w:pPr>
        <w15:collapsed w:val="false"/>
      </w:pPr>
      <w:bookmarkStart w:name="_GoBack" w:id="0"/>
      <w:bookmarkEnd w:id="0"/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3F46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3F466E">
        <w:rPr>
          <w:sz w:val="22"/>
          <w:szCs w:val="22"/>
        </w:rPr>
        <w:t xml:space="preserve">       </w:t>
      </w:r>
      <w:r w:rsidR="003F466E">
        <w:rPr>
          <w:sz w:val="22"/>
          <w:szCs w:val="22"/>
        </w:rPr>
        <w:tab/>
      </w:r>
      <w:r w:rsidR="003F466E">
        <w:rPr>
          <w:sz w:val="22"/>
          <w:szCs w:val="22"/>
        </w:rPr>
        <w:tab/>
      </w:r>
      <w:r w:rsidR="003F466E">
        <w:rPr>
          <w:sz w:val="22"/>
          <w:szCs w:val="22"/>
        </w:rPr>
        <w:tab/>
      </w:r>
      <w:r w:rsidR="003F466E">
        <w:rPr>
          <w:sz w:val="22"/>
          <w:szCs w:val="22"/>
        </w:rPr>
        <w:tab/>
      </w:r>
      <w:r w:rsidR="003F466E">
        <w:rPr>
          <w:sz w:val="22"/>
          <w:szCs w:val="22"/>
        </w:rPr>
        <w:tab/>
        <w:t xml:space="preserve">                        13 St-</w:t>
      </w:r>
      <w:r w:rsidR="00BE6581">
        <w:rPr>
          <w:sz w:val="22"/>
          <w:szCs w:val="22"/>
        </w:rPr>
        <w:t>554/17-3</w:t>
      </w:r>
      <w:r w:rsidR="003F466E">
        <w:rPr>
          <w:sz w:val="22"/>
          <w:szCs w:val="22"/>
        </w:rPr>
        <w:t xml:space="preserve">     </w:t>
      </w:r>
    </w:p>
    <w:p w:rsidRDefault="003F466E" w:rsidP="000938B8" w:rsidR="000938B8" w:rsidRPr="00B8275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265D1" w:rsidR="007265D1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7265D1">
        <w:t>po sucu Jadranki Herman, u stečajnom predmetu povodom zahtjeva Financijske a</w:t>
      </w:r>
      <w:r w:rsidR="00EA4BE9">
        <w:t>gencije</w:t>
      </w:r>
      <w:r w:rsidR="00BE6581">
        <w:t>,</w:t>
      </w:r>
      <w:r w:rsidR="00EA4BE9">
        <w:t xml:space="preserve"> </w:t>
      </w:r>
      <w:r w:rsidR="00BE6581">
        <w:t xml:space="preserve">Regionalni centar </w:t>
      </w:r>
      <w:r w:rsidR="00EA4BE9">
        <w:t>Osijek</w:t>
      </w:r>
      <w:r w:rsidR="00BE6581">
        <w:t>,</w:t>
      </w:r>
      <w:r w:rsidR="00EA4BE9">
        <w:t xml:space="preserve"> Podružnica Osijek</w:t>
      </w:r>
      <w:r w:rsidR="007265D1">
        <w:t xml:space="preserve">, </w:t>
      </w:r>
      <w:r w:rsidR="00EA4BE9">
        <w:t xml:space="preserve">L. </w:t>
      </w:r>
      <w:proofErr w:type="spellStart"/>
      <w:r w:rsidR="00EA4BE9">
        <w:t>Jagera</w:t>
      </w:r>
      <w:proofErr w:type="spellEnd"/>
      <w:r w:rsidR="00EA4BE9">
        <w:t xml:space="preserve"> 3</w:t>
      </w:r>
      <w:r w:rsidR="007265D1">
        <w:t xml:space="preserve">, za pokretanje skraćenog stečajnog postupka nad dužnikom </w:t>
      </w:r>
      <w:r w:rsidR="00BE6581">
        <w:t>: BULJEVIĆ j.d.o.o. za trgovinu i usluge, CERNA, Kralja Zvonimira 3,</w:t>
      </w:r>
      <w:r w:rsidR="007265D1">
        <w:t xml:space="preserve"> </w:t>
      </w:r>
      <w:r w:rsidR="00BE6581">
        <w:t xml:space="preserve">MBS: 030134814, OIB: 42641878564, </w:t>
      </w:r>
      <w:r w:rsidR="007265D1">
        <w:t>temeljem</w:t>
      </w:r>
      <w:r w:rsidR="003F466E">
        <w:t xml:space="preserve"> članka 430. Stečajnog zakona (</w:t>
      </w:r>
      <w:r w:rsidR="007265D1">
        <w:t xml:space="preserve">„Narodne novine“ 71/15), dana </w:t>
      </w:r>
      <w:r w:rsidR="00BE6581">
        <w:t>12. svibnja</w:t>
      </w:r>
      <w:r w:rsidR="007265D1">
        <w:t xml:space="preserve"> 2017., objavljuje sljedeći</w:t>
      </w:r>
    </w:p>
    <w:p w:rsidRDefault="003F466E" w:rsidP="007265D1" w:rsidR="003F466E">
      <w:pPr>
        <w:ind w:firstLine="708"/>
        <w:jc w:val="both"/>
      </w:pPr>
    </w:p>
    <w:p w:rsidRDefault="007265D1" w:rsidP="007265D1" w:rsidR="007265D1">
      <w:pPr>
        <w:jc w:val="both"/>
      </w:pPr>
    </w:p>
    <w:p w:rsidRDefault="007265D1" w:rsidP="007265D1" w:rsidR="007265D1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65D1" w:rsidP="007265D1" w:rsidR="007265D1">
      <w:pPr>
        <w:jc w:val="both"/>
        <w:rPr>
          <w:bCs/>
        </w:rPr>
      </w:pPr>
    </w:p>
    <w:p w:rsidRDefault="003F466E" w:rsidP="007265D1" w:rsidR="003F466E">
      <w:pPr>
        <w:jc w:val="both"/>
        <w:rPr>
          <w:bCs/>
        </w:rPr>
      </w:pPr>
    </w:p>
    <w:p w:rsidRDefault="007265D1" w:rsidP="003F466E" w:rsidR="007265D1">
      <w:pPr>
        <w:pStyle w:val="Odlomakpopisa"/>
        <w:numPr>
          <w:ilvl w:val="0"/>
          <w:numId w:val="2"/>
        </w:numPr>
        <w:jc w:val="both"/>
      </w:pPr>
      <w:r w:rsidRPr="003F466E">
        <w:rPr>
          <w:bCs/>
        </w:rPr>
        <w:t xml:space="preserve">Utvrđuje se da ukupni iznos evidentiranog duga dužnika </w:t>
      </w:r>
      <w:r w:rsidR="00BE6581">
        <w:t>BULJEVIĆ j.d.o.o. za trgovinu i usluge, CERNA, Kralja Zvonimira 3,</w:t>
      </w:r>
      <w:r w:rsidR="00BE6581" w:rsidRPr="00BE6581">
        <w:t xml:space="preserve"> </w:t>
      </w:r>
      <w:r w:rsidR="00BE6581">
        <w:t xml:space="preserve">MBS: 030134814, OIB: 42641878564, </w:t>
      </w:r>
      <w:r>
        <w:t xml:space="preserve">iznosi </w:t>
      </w:r>
      <w:r w:rsidR="00BE6581">
        <w:t>17.176,68</w:t>
      </w:r>
      <w:r>
        <w:t xml:space="preserve"> kn.</w:t>
      </w:r>
    </w:p>
    <w:p w:rsidRDefault="003F466E" w:rsidP="007265D1" w:rsidR="003F466E">
      <w:pPr>
        <w:ind w:left="708"/>
        <w:jc w:val="both"/>
      </w:pPr>
    </w:p>
    <w:p w:rsidRDefault="007265D1" w:rsidP="003F466E" w:rsidR="007265D1">
      <w:pPr>
        <w:pStyle w:val="Odlomakpopisa"/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BE6581">
        <w:t xml:space="preserve">Stipe </w:t>
      </w:r>
      <w:proofErr w:type="spellStart"/>
      <w:r w:rsidR="00BE6581">
        <w:t>Buljević</w:t>
      </w:r>
      <w:proofErr w:type="spellEnd"/>
      <w:r w:rsidR="00BE6581">
        <w:t xml:space="preserve">, </w:t>
      </w:r>
      <w:proofErr w:type="spellStart"/>
      <w:r w:rsidR="00BE6581">
        <w:t>Cerna</w:t>
      </w:r>
      <w:proofErr w:type="spellEnd"/>
      <w:r w:rsidR="00BE6581">
        <w:t>, Kralja Zvonimira 3, OIB: 86813701748,</w:t>
      </w:r>
      <w:r w:rsidR="003F466E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F466E" w:rsidP="007265D1" w:rsidR="003F466E">
      <w:pPr>
        <w:ind w:left="708"/>
        <w:jc w:val="both"/>
      </w:pPr>
    </w:p>
    <w:p w:rsidRDefault="007265D1" w:rsidP="003F466E" w:rsidR="007265D1">
      <w:pPr>
        <w:pStyle w:val="Odlomakpopisa"/>
        <w:numPr>
          <w:ilvl w:val="0"/>
          <w:numId w:val="2"/>
        </w:numPr>
        <w:jc w:val="both"/>
      </w:pPr>
      <w:r>
        <w:t>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E6581">
        <w:t>554</w:t>
      </w:r>
      <w:r>
        <w:t>-17 (članak 430 Stečajnog zakona u vezi s člankom 132. Stečajnog zakona Narodne novine broj 71/15).</w:t>
      </w:r>
    </w:p>
    <w:p w:rsidRDefault="003F466E" w:rsidP="007265D1" w:rsidR="003F466E">
      <w:pPr>
        <w:ind w:left="708"/>
        <w:jc w:val="both"/>
      </w:pPr>
    </w:p>
    <w:p w:rsidRDefault="00B17A9E" w:rsidP="003F466E" w:rsidR="007265D1">
      <w:pPr>
        <w:pStyle w:val="Odlomakpopisa"/>
        <w:numPr>
          <w:ilvl w:val="0"/>
          <w:numId w:val="2"/>
        </w:numPr>
        <w:jc w:val="both"/>
      </w:pPr>
      <w:r>
        <w:t>Ako osoba iz točke II, ovlaštena</w:t>
      </w:r>
      <w:r w:rsidR="007265D1">
        <w:t xml:space="preserve"> za zastupanje dužnika po zakonu,  u roku od 15 dana od dana objave ovog oglasa na </w:t>
      </w:r>
      <w:r>
        <w:t>e-oglasnoj ploči suda ne podnese</w:t>
      </w:r>
      <w:r w:rsidR="007265D1">
        <w:t xml:space="preserve"> </w:t>
      </w:r>
      <w:proofErr w:type="spellStart"/>
      <w:r w:rsidR="007265D1">
        <w:t>prokazni</w:t>
      </w:r>
      <w:proofErr w:type="spellEnd"/>
      <w:r w:rsidR="007265D1"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65D1" w:rsidP="007265D1" w:rsidR="007265D1">
      <w:pPr>
        <w:ind w:left="708"/>
        <w:jc w:val="both"/>
      </w:pPr>
    </w:p>
    <w:p w:rsidRDefault="003F466E" w:rsidP="003F466E" w:rsidR="007265D1">
      <w:pPr>
        <w:jc w:val="center"/>
      </w:pPr>
      <w:r>
        <w:t>U Osijeku</w:t>
      </w:r>
      <w:r w:rsidR="007265D1">
        <w:t xml:space="preserve"> </w:t>
      </w:r>
      <w:r w:rsidR="00BE6581">
        <w:t>12. svibnja</w:t>
      </w:r>
      <w:r w:rsidR="007265D1">
        <w:t xml:space="preserve"> 2017.</w:t>
      </w:r>
    </w:p>
    <w:p w:rsidRDefault="007265D1" w:rsidP="007265D1" w:rsidR="007265D1" w:rsidRPr="00F2165F">
      <w:pPr>
        <w:ind w:left="708"/>
        <w:jc w:val="center"/>
      </w:pP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3F466E" w:rsidP="007265D1" w:rsidR="003F466E">
      <w:pPr>
        <w:ind w:left="6372"/>
        <w:jc w:val="both"/>
        <w:rPr>
          <w:bCs/>
        </w:rPr>
      </w:pPr>
    </w:p>
    <w:p w:rsidRDefault="003F466E" w:rsidP="007265D1" w:rsidR="003F466E">
      <w:pPr>
        <w:ind w:left="6372"/>
        <w:jc w:val="both"/>
        <w:rPr>
          <w:bCs/>
        </w:rPr>
      </w:pPr>
    </w:p>
    <w:p w:rsidRDefault="003F466E" w:rsidP="007265D1" w:rsidR="003F466E">
      <w:pPr>
        <w:ind w:left="6372"/>
        <w:jc w:val="both"/>
        <w:rPr>
          <w:bCs/>
        </w:rPr>
      </w:pPr>
    </w:p>
    <w:p w:rsidRDefault="00BE6581" w:rsidP="007265D1" w:rsidR="00BE6581">
      <w:pPr>
        <w:ind w:left="6372"/>
        <w:jc w:val="both"/>
        <w:rPr>
          <w:bCs/>
        </w:rPr>
      </w:pPr>
    </w:p>
    <w:p w:rsidRDefault="007265D1" w:rsidP="007265D1" w:rsidR="007265D1" w:rsidRPr="00F2165F">
      <w:pPr>
        <w:ind w:left="6372"/>
        <w:jc w:val="both"/>
        <w:rPr>
          <w:bCs/>
        </w:rPr>
      </w:pPr>
    </w:p>
    <w:p w:rsidRDefault="007265D1" w:rsidP="007265D1" w:rsidR="007265D1" w:rsidRPr="003F466E">
      <w:r w:rsidRPr="003F466E">
        <w:t>DNA</w:t>
      </w:r>
    </w:p>
    <w:p w:rsidRDefault="007265D1" w:rsidP="007265D1" w:rsidR="007265D1" w:rsidRPr="003F466E">
      <w:pPr>
        <w:numPr>
          <w:ilvl w:val="0"/>
          <w:numId w:val="1"/>
        </w:numPr>
        <w:jc w:val="both"/>
      </w:pPr>
      <w:r w:rsidRPr="003F466E">
        <w:t>e-oglasna ploča</w:t>
      </w:r>
    </w:p>
    <w:p w:rsidRDefault="007265D1" w:rsidP="007265D1" w:rsidR="007265D1" w:rsidRPr="003F466E">
      <w:pPr>
        <w:numPr>
          <w:ilvl w:val="0"/>
          <w:numId w:val="1"/>
        </w:numPr>
        <w:jc w:val="both"/>
      </w:pPr>
      <w:r w:rsidRPr="003F466E">
        <w:t>e-oglasna ploča - zahtjev</w:t>
      </w:r>
    </w:p>
    <w:p w:rsidRDefault="003F466E" w:rsidP="007265D1" w:rsidR="007265D1" w:rsidRPr="003F466E">
      <w:pPr>
        <w:numPr>
          <w:ilvl w:val="0"/>
          <w:numId w:val="1"/>
        </w:numPr>
      </w:pPr>
      <w:r>
        <w:t>K</w:t>
      </w:r>
      <w:r w:rsidR="007265D1" w:rsidRPr="003F466E">
        <w:t xml:space="preserve">al. </w:t>
      </w:r>
      <w:r w:rsidR="007C6118">
        <w:t>14.6.</w:t>
      </w:r>
    </w:p>
    <w:p w:rsidRDefault="00532E0A" w:rsidP="007265D1" w:rsidR="00532E0A" w:rsidRPr="003F466E">
      <w:pPr>
        <w:ind w:firstLine="708"/>
        <w:jc w:val="both"/>
      </w:pPr>
    </w:p>
    <w:sectPr w:rsidSect="00F2165F" w:rsidR="00532E0A" w:rsidRPr="003F466E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66E" w:rsidR="003F466E">
      <w:r>
        <w:separator/>
      </w:r>
    </w:p>
  </w:endnote>
  <w:endnote w:id="0" w:type="continuationSeparator">
    <w:p w:rsidRDefault="003F466E" w:rsidR="003F4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66E" w:rsidR="003F466E">
      <w:r>
        <w:separator/>
      </w:r>
    </w:p>
  </w:footnote>
  <w:footnote w:id="0" w:type="continuationSeparator">
    <w:p w:rsidRDefault="003F466E" w:rsidR="003F46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66E" w:rsidP="001B70D9" w:rsidR="003F46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466E" w:rsidR="003F46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66E" w:rsidP="001B70D9" w:rsidR="003F466E">
    <w:pPr>
      <w:pStyle w:val="Zaglavlje"/>
      <w:framePr w:y="1" w:xAlign="center" w:vAnchor="text" w:hAnchor="margin" w:wrap="around"/>
      <w:rPr>
        <w:rStyle w:val="Brojstranice"/>
      </w:rPr>
    </w:pPr>
  </w:p>
  <w:p w:rsidRDefault="003F466E" w:rsidP="00C43CDA" w:rsidR="003F46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954FA3"/>
    <w:multiLevelType w:val="hybridMultilevel"/>
    <w:tmpl w:val="CC3A7E42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3F466E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265D1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6118"/>
    <w:rsid w:val="007C7E8E"/>
    <w:rsid w:val="007D2A69"/>
    <w:rsid w:val="007D3A53"/>
    <w:rsid w:val="007D429B"/>
    <w:rsid w:val="007E7376"/>
    <w:rsid w:val="007F1C41"/>
    <w:rsid w:val="008023F7"/>
    <w:rsid w:val="00817C66"/>
    <w:rsid w:val="00830007"/>
    <w:rsid w:val="00836CE2"/>
    <w:rsid w:val="0084069A"/>
    <w:rsid w:val="00855A65"/>
    <w:rsid w:val="00860129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17A9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E6581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D2BB9"/>
    <w:rsid w:val="00CE0EE4"/>
    <w:rsid w:val="00CE0EF7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A4BE9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F46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E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E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E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E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F46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E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E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E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E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St-554/2017</izvorni_sadrzaj>
    <derivirana_varijabla naziv="DomainObject.Predmet.OznakaBroj_1">St-554/2017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BULJEVIĆ jednostavno društvo s ograničenom odgovornošću za trgovinu i usluge</izvorni_sadrzaj>
    <derivirana_varijabla naziv="DomainObject.Predmet.ProtustrankaFormated_1">  BULJEVIĆ jednostavno društvo s ograničenom odgovornošću za trgovinu i usluge</derivirana_varijabla>
  </DomainObject.Predmet.ProtustrankaFormated>
  <DomainObject.Predmet.ProtustrankaFormatedOIB>
    <izvorni_sadrzaj>  BULJEVIĆ jednostavno društvo s ograničenom odgovornošću za trgovinu i usluge, OIB 42641878564</izvorni_sadrzaj>
    <derivirana_varijabla naziv="DomainObject.Predmet.ProtustrankaFormatedOIB_1">  BULJEVIĆ jednostavno društvo s ograničenom odgovornošću za trgovinu i usluge, OIB 42641878564</derivirana_varijabla>
  </DomainObject.Predmet.ProtustrankaFormatedOIB>
  <DomainObject.Predmet.ProtustrankaFormatedWithAdress>
    <izvorni_sadrzaj> BULJEVIĆ jednostavno društvo s ograničenom odgovornošću za trgovinu i usluge, Kralja Zvonimira 3 , 32272 Cerna</izvorni_sadrzaj>
    <derivirana_varijabla naziv="DomainObject.Predmet.ProtustrankaFormatedWithAdress_1"> BULJEVIĆ jednostavno društvo s ograničenom odgovornošću za trgovinu i usluge, Kralja Zvonimira 3 , 32272 Cerna</derivirana_varijabla>
  </DomainObject.Predmet.ProtustrankaFormatedWithAdress>
  <DomainObject.Predmet.ProtustrankaFormatedWithAdressOIB>
    <izvorni_sadrzaj> BULJEVIĆ jednostavno društvo s ograničenom odgovornošću za trgovinu i usluge, OIB 42641878564, Kralja Zvonimira 3 , 32272 Cerna</izvorni_sadrzaj>
    <derivirana_varijabla naziv="DomainObject.Predmet.ProtustrankaFormatedWithAdressOIB_1"> BULJEVIĆ jednostavno društvo s ograničenom odgovornošću za trgovinu i usluge, OIB 42641878564, Kralja Zvonimira 3 , 32272 Cerna</derivirana_varijabla>
  </DomainObject.Predmet.ProtustrankaFormatedWithAdressOIB>
  <DomainObject.Predmet.ProtustrankaWithAdress>
    <izvorni_sadrzaj>BULJEVIĆ jednostavno društvo s ograničenom odgovornošću za trgovinu i usluge Kralja Zvonimira 3 , 32272 Cerna</izvorni_sadrzaj>
    <derivirana_varijabla naziv="DomainObject.Predmet.ProtustrankaWithAdress_1">BULJEVIĆ jednostavno društvo s ograničenom odgovornošću za trgovinu i usluge Kralja Zvonimira 3 , 32272 Cerna</derivirana_varijabla>
  </DomainObject.Predmet.ProtustrankaWithAdress>
  <DomainObject.Predmet.ProtustrankaWithAdressOIB>
    <izvorni_sadrzaj>BULJEVIĆ jednostavno društvo s ograničenom odgovornošću za trgovinu i usluge, OIB 42641878564, Kralja Zvonimira 3 , 32272 Cerna</izvorni_sadrzaj>
    <derivirana_varijabla naziv="DomainObject.Predmet.ProtustrankaWithAdressOIB_1">BULJEVIĆ jednostavno društvo s ograničenom odgovornošću za trgovinu i usluge, OIB 42641878564, Kralja Zvonimira 3 , 32272 Cerna</derivirana_varijabla>
  </DomainObject.Predmet.ProtustrankaWithAdressOIB>
  <DomainObject.Predmet.ProtustrankaNazivFormated>
    <izvorni_sadrzaj>BULJEVIĆ jednostavno društvo s ograničenom odgovornošću za trgovinu i usluge</izvorni_sadrzaj>
    <derivirana_varijabla naziv="DomainObject.Predmet.ProtustrankaNazivFormated_1">BULJEVIĆ jednostavno društvo s ograničenom odgovornošću za trgovinu i usluge</derivirana_varijabla>
  </DomainObject.Predmet.ProtustrankaNazivFormated>
  <DomainObject.Predmet.ProtustrankaNazivFormatedOIB>
    <izvorni_sadrzaj>BULJEVIĆ jednostavno društvo s ograničenom odgovornošću za trgovinu i usluge, OIB 42641878564</izvorni_sadrzaj>
    <derivirana_varijabla naziv="DomainObject.Predmet.ProtustrankaNazivFormatedOIB_1">BULJEVIĆ jednostavno društvo s ograničenom odgovornošću za trgovinu i usluge, OIB 42641878564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BULJEVIĆ jednostavno društvo s ograničenom odgovornošću za trgovinu i usluge</item>
    </izvorni_sadrzaj>
    <derivirana_varijabla naziv="DomainObject.Predmet.ProtuStrankaListFormated_1">
      <item>BULJEVIĆ jednostavno društvo s ograničenom odgovornošću za trgovinu i usluge</item>
    </derivirana_varijabla>
  </DomainObject.Predmet.ProtuStrankaListFormated>
  <DomainObject.Predmet.ProtuStrankaListFormatedOIB>
    <izvorni_sadrzaj>
      <item>BULJEVIĆ jednostavno društvo s ograničenom odgovornošću za trgovinu i usluge, OIB 42641878564</item>
    </izvorni_sadrzaj>
    <derivirana_varijabla naziv="DomainObject.Predmet.ProtuStrankaListFormatedOIB_1">
      <item>BULJEVIĆ jednostavno društvo s ograničenom odgovornošću za trgovinu i usluge, OIB 42641878564</item>
    </derivirana_varijabla>
  </DomainObject.Predmet.ProtuStrankaListFormatedOIB>
  <DomainObject.Predmet.ProtuStrankaListFormatedWithAdress>
    <izvorni_sadrzaj>
      <item>BULJEVIĆ jednostavno društvo s ograničenom odgovornošću za trgovinu i usluge, Kralja Zvonimira 3 , 32272 Cerna</item>
    </izvorni_sadrzaj>
    <derivirana_varijabla naziv="DomainObject.Predmet.ProtuStrankaListFormatedWithAdress_1">
      <item>BULJEVIĆ jednostavno društvo s ograničenom odgovornošću za trgovinu i usluge, Kralja Zvonimira 3 , 32272 Cerna</item>
    </derivirana_varijabla>
  </DomainObject.Predmet.ProtuStrankaListFormatedWithAdress>
  <DomainObject.Predmet.ProtuStrankaListFormatedWithAdressOIB>
    <izvorni_sadrzaj>
      <item>BULJEVIĆ jednostavno društvo s ograničenom odgovornošću za trgovinu i usluge, OIB 42641878564, Kralja Zvonimira 3 , 32272 Cerna</item>
    </izvorni_sadrzaj>
    <derivirana_varijabla naziv="DomainObject.Predmet.ProtuStrankaListFormatedWithAdressOIB_1">
      <item>BULJEVIĆ jednostavno društvo s ograničenom odgovornošću za trgovinu i usluge, OIB 42641878564, Kralja Zvonimira 3 , 32272 Cerna</item>
    </derivirana_varijabla>
  </DomainObject.Predmet.ProtuStrankaListFormatedWithAdressOIB>
  <DomainObject.Predmet.ProtuStrankaListNazivFormated>
    <izvorni_sadrzaj>
      <item>BULJEVIĆ jednostavno društvo s ograničenom odgovornošću za trgovinu i usluge</item>
    </izvorni_sadrzaj>
    <derivirana_varijabla naziv="DomainObject.Predmet.ProtuStrankaListNazivFormated_1">
      <item>BULJEVIĆ jednostavno društvo s ograničenom odgovornošću za trgovinu i usluge</item>
    </derivirana_varijabla>
  </DomainObject.Predmet.ProtuStrankaListNazivFormated>
  <DomainObject.Predmet.ProtuStrankaListNazivFormatedOIB>
    <izvorni_sadrzaj>
      <item>BULJEVIĆ jednostavno društvo s ograničenom odgovornošću za trgovinu i usluge, OIB 42641878564</item>
    </izvorni_sadrzaj>
    <derivirana_varijabla naziv="DomainObject.Predmet.ProtuStrankaListNazivFormatedOIB_1">
      <item>BULJEVIĆ jednostavno društvo s ograničenom odgovornošću za trgovinu i usluge, OIB 42641878564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BULJEVIĆ jednostavno društvo s ograničenom odgovornošću za trgovinu i usluge</izvorni_sadrzaj>
    <derivirana_varijabla naziv="DomainObject.Predmet.ProtustrankaIDrugi_1">BULJEVIĆ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BULJEVIĆ jednostavno društvo s ograničenom odgovornošću za trgovinu i usluge, OIB 42641878564, Kralja Zvonimira 3 , 32272 Cerna</izvorni_sadrzaj>
    <derivirana_varijabla naziv="DomainObject.Predmet.ProtustrankaIDrugiAdressOIB_1">BULJEVIĆ jednostavno društvo s ograničenom odgovornošću za trgovinu i usluge, OIB 42641878564, Kralja Zvonimira 3 , 32272 Cerna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BULJEVIĆ jednostavno društvo s ograničenom odgovornošću za trgovinu i usluge</item>
    </izvorni_sadrzaj>
    <derivirana_varijabla naziv="DomainObject.Predmet.SudioniciListNaziv_1">
      <item>fina rc osijek</item>
      <item>BULJEVIĆ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BULJEVIĆ jednostavno društvo s ograničenom odgovornošću za trgovinu i usluge, OIB 42641878564, Kralja Zvonimira 3 ,32272 Cerna</item>
    </izvorni_sadrzaj>
    <derivirana_varijabla naziv="DomainObject.Predmet.SudioniciListAdressOIB_1">
      <item>fina rc osijek, OIB 85821130368</item>
      <item>BULJEVIĆ jednostavno društvo s ograničenom odgovornošću za trgovinu i usluge, OIB 42641878564, Kralja Zvonimira 3 ,32272 Cerna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42641878564</item>
    </izvorni_sadrzaj>
    <derivirana_varijabla naziv="DomainObject.Predmet.SudioniciListNazivOIB_1">
      <item>, OIB 85821130368</item>
      <item>, OIB 42641878564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366</properties:Words>
  <properties:Characters>1932</properties:Characters>
  <properties:Lines>59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2017-05-12T12:29:00Z</dcterms:created>
  <dc:creator>Korisnik</dc:creator>
  <cp:lastModifiedBy>Marija Galić</cp:lastModifiedBy>
  <cp:lastPrinted>2017-05-12T12:29:00Z</cp:lastPrinted>
  <dcterms:modified xmlns:xsi="http://www.w3.org/2001/XMLSchema-instance" xsi:type="dcterms:W3CDTF">2017-05-12T12:31:00Z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