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5eae" w14:paraId="44e5ea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22F68">
        <w:rPr>
          <w:rFonts w:cs="Times New Roman" w:hAnsi="Times New Roman" w:ascii="Times New Roman"/>
          <w:b w:val="false"/>
          <w:sz w:val="24"/>
          <w:szCs w:val="24"/>
        </w:rPr>
        <w:t>46</w:t>
      </w:r>
      <w:r w:rsidR="00573F35">
        <w:rPr>
          <w:rFonts w:cs="Times New Roman" w:hAnsi="Times New Roman" w:ascii="Times New Roman"/>
          <w:b w:val="false"/>
          <w:sz w:val="24"/>
          <w:szCs w:val="24"/>
        </w:rPr>
        <w:t>34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573F35">
        <w:t xml:space="preserve">MIKRA ROBERT d.o.o., Zagreb, </w:t>
      </w:r>
      <w:r w:rsidR="00B35C88">
        <w:t>N</w:t>
      </w:r>
      <w:r w:rsidR="00573F35">
        <w:t>ežićeva 2c, OIB: 54793296424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73F35">
        <w:t xml:space="preserve">MIKRA ROBERT d.o.o., Zagreb, </w:t>
      </w:r>
      <w:r w:rsidR="00B35C88">
        <w:t>N</w:t>
      </w:r>
      <w:r w:rsidR="00573F35">
        <w:t>ežićeva 2c, OIB: 54793296424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573F35">
        <w:t xml:space="preserve">ama </w:t>
      </w:r>
      <w:r w:rsidR="00740757">
        <w:t>ovlašten</w:t>
      </w:r>
      <w:r w:rsidR="00573F35">
        <w:t>im</w:t>
      </w:r>
      <w:r w:rsidR="00740757">
        <w:t xml:space="preserve"> za zastupanje dužnika </w:t>
      </w:r>
      <w:r w:rsidR="00573F35">
        <w:t xml:space="preserve">MIKRA ROBERT d.o.o., Zagreb, </w:t>
      </w:r>
      <w:r w:rsidR="00B35C88">
        <w:t>N</w:t>
      </w:r>
      <w:r w:rsidR="00573F35">
        <w:t>ežićeva 2c, OIB: 54793296424</w:t>
      </w:r>
      <w:r w:rsidR="004702FA">
        <w:t>,</w:t>
      </w:r>
      <w:r w:rsidR="00740757">
        <w:t xml:space="preserve"> </w:t>
      </w:r>
      <w:r w:rsidR="00573F35">
        <w:t>Robertu Krišto, Zagreb, Stjepana Knežića 2c, OIB: 45562291947, i Mileni Tičinović, Zagreb, Karela Zahradnika 21, OIB: 93768608754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573F35">
        <w:t>e</w:t>
      </w:r>
      <w:r>
        <w:t xml:space="preserve"> ovlašten</w:t>
      </w:r>
      <w:r w:rsidR="00573F35">
        <w:t>e</w:t>
      </w:r>
      <w:r>
        <w:t xml:space="preserve"> za zastupanje dužnika u roku iz točke I. ovog zaključka ne dostav</w:t>
      </w:r>
      <w:r w:rsidR="00573F35">
        <w:t>e</w:t>
      </w:r>
      <w:r>
        <w:t xml:space="preserve"> popis imovine i obveza dužnika, sud će odrediti saslušanje osob</w:t>
      </w:r>
      <w:r w:rsidR="00573F35">
        <w:t>a</w:t>
      </w:r>
      <w:r w:rsidR="002372CB">
        <w:t xml:space="preserve"> ovlašten</w:t>
      </w:r>
      <w:r w:rsidR="00573F35">
        <w:t>ih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573F35">
        <w:t xml:space="preserve">ama </w:t>
      </w:r>
      <w:r>
        <w:t>ovlašten</w:t>
      </w:r>
      <w:r w:rsidR="00573F35">
        <w:t>im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573F35">
        <w:t>ih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573F35">
        <w:t>e</w:t>
      </w:r>
      <w:r w:rsidR="002372CB">
        <w:t xml:space="preserve"> ovlašten</w:t>
      </w:r>
      <w:r w:rsidR="00573F35">
        <w:t>e</w:t>
      </w:r>
      <w:r>
        <w:t xml:space="preserve"> za zastupanje dužnika po zakonu odgovara</w:t>
      </w:r>
      <w:r w:rsidR="00573F35">
        <w:t>ju</w:t>
      </w:r>
      <w:r>
        <w:t xml:space="preserve"> vjerovnicima osobno za naknadu štete koju</w:t>
      </w:r>
      <w:r w:rsidR="00573F35">
        <w:t xml:space="preserve"> su</w:t>
      </w:r>
      <w:r w:rsidR="002372CB">
        <w:t xml:space="preserve"> im </w:t>
      </w:r>
      <w:r>
        <w:t>prouzročil</w:t>
      </w:r>
      <w:r w:rsidR="00573F35">
        <w:t>i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15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573F35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22F68">
        <w:t>30.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73F35">
        <w:t xml:space="preserve">MIKRA ROBERT d.o.o., Zagreb, </w:t>
      </w:r>
      <w:r w:rsidR="00B35C88">
        <w:t>N</w:t>
      </w:r>
      <w:r w:rsidR="00573F35">
        <w:t>ežićeva 2c, OIB: 54793296424</w:t>
      </w:r>
      <w:r w:rsidR="004702FA" w:rsidRPr="004702FA">
        <w:t>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F2B" w:rsidR="00CE5F2B">
      <w:r>
        <w:separator/>
      </w:r>
    </w:p>
  </w:endnote>
  <w:endnote w:id="0" w:type="continuationSeparator">
    <w:p w:rsidRDefault="00CE5F2B" w:rsidR="00CE5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F2B" w:rsidR="00CE5F2B">
      <w:r>
        <w:separator/>
      </w:r>
    </w:p>
  </w:footnote>
  <w:footnote w:id="0" w:type="continuationSeparator">
    <w:p w:rsidRDefault="00CE5F2B" w:rsidR="00CE5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C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73F35">
      <w:rPr>
        <w:rFonts w:hAnsi="Verdana" w:ascii="Verdana"/>
        <w:b w:val="false"/>
        <w:sz w:val="24"/>
        <w:szCs w:val="24"/>
      </w:rPr>
      <w:t>4634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3F35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96342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35C88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C4F74"/>
    <w:rsid w:val="00CE5F2B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3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3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3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3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3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3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3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3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St-4634/2016-13</izvorni_sadrzaj>
    <derivirana_varijabla naziv="DomainObject.Oznaka_1">St-4634/2016-13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4634</izvorni_sadrzaj>
    <derivirana_varijabla naziv="DomainObject.Predmet.Broj_1">4634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St-4634/2016</izvorni_sadrzaj>
    <derivirana_varijabla naziv="DomainObject.Predmet.OznakaBroj_1">St-4634/2016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MIKRA ROBERT d.o.o. zastupanog po punomoćniku Robert Krišto; Milena Tičinović</izvorni_sadrzaj>
    <derivirana_varijabla naziv="DomainObject.Predmet.ProtustrankaFormated_1">  MIKRA ROBERT d.o.o. zastupanog po punomoćniku Robert Krišto; Milena Tičinović</derivirana_varijabla>
  </DomainObject.Predmet.ProtustrankaFormated>
  <DomainObject.Predmet.ProtustrankaFormatedOIB>
    <izvorni_sadrzaj>  MIKRA ROBERT d.o.o., OIB 54793296424 zastupanog po punomoćniku Robert Krišto; Milena Tičinović</izvorni_sadrzaj>
    <derivirana_varijabla naziv="DomainObject.Predmet.ProtustrankaFormatedOIB_1">  MIKRA ROBERT d.o.o., OIB 54793296424 zastupanog po punomoćniku Robert Krišto; Milena Tičinović</derivirana_varijabla>
  </DomainObject.Predmet.ProtustrankaFormatedOIB>
  <DomainObject.Predmet.ProtustrankaFormatedWithAdress>
    <izvorni_sadrzaj> MIKRA ROBERT d.o.o., Nežićeva 2 C, 10000 Zagreb zastupanog po punomoćniku Robert Krišto; Milena Tičinović</izvorni_sadrzaj>
    <derivirana_varijabla naziv="DomainObject.Predmet.ProtustrankaFormatedWithAdress_1"> MIKRA ROBERT d.o.o., Nežićeva 2 C, 10000 Zagreb zastupanog po punomoćniku Robert Krišto; Milena Tičinović</derivirana_varijabla>
  </DomainObject.Predmet.ProtustrankaFormatedWithAdress>
  <DomainObject.Predmet.ProtustrankaFormatedWithAdressOIB>
    <izvorni_sadrzaj> MIKRA ROBERT d.o.o., OIB 54793296424, Nežićeva 2 C, 10000 Zagreb zastupanog po punomoćniku Robert Krišto; Milena Tičinović</izvorni_sadrzaj>
    <derivirana_varijabla naziv="DomainObject.Predmet.ProtustrankaFormatedWithAdressOIB_1"> MIKRA ROBERT d.o.o., OIB 54793296424, Nežićeva 2 C, 10000 Zagreb zastupanog po punomoćniku Robert Krišto; Milena Tičinović</derivirana_varijabla>
  </DomainObject.Predmet.ProtustrankaFormatedWithAdressOIB>
  <DomainObject.Predmet.ProtustrankaWithAdress>
    <izvorni_sadrzaj>MIKRA ROBERT d.o.o. Nežićeva 2 C, 10000 Zagreb</izvorni_sadrzaj>
    <derivirana_varijabla naziv="DomainObject.Predmet.ProtustrankaWithAdress_1">MIKRA ROBERT d.o.o. Nežićeva 2 C, 10000 Zagreb</derivirana_varijabla>
  </DomainObject.Predmet.ProtustrankaWithAdress>
  <DomainObject.Predmet.ProtustrankaWithAdressOIB>
    <izvorni_sadrzaj>MIKRA ROBERT d.o.o., OIB 54793296424, Nežićeva 2 C, 10000 Zagreb</izvorni_sadrzaj>
    <derivirana_varijabla naziv="DomainObject.Predmet.ProtustrankaWithAdressOIB_1">MIKRA ROBERT d.o.o., OIB 54793296424, Nežićeva 2 C, 10000 Zagreb</derivirana_varijabla>
  </DomainObject.Predmet.ProtustrankaWithAdressOIB>
  <DomainObject.Predmet.ProtustrankaNazivFormated>
    <izvorni_sadrzaj>MIKRA ROBERT d.o.o.</izvorni_sadrzaj>
    <derivirana_varijabla naziv="DomainObject.Predmet.ProtustrankaNazivFormated_1">MIKRA ROBERT d.o.o.</derivirana_varijabla>
  </DomainObject.Predmet.ProtustrankaNazivFormated>
  <DomainObject.Predmet.ProtustrankaNazivFormatedOIB>
    <izvorni_sadrzaj>MIKRA ROBERT d.o.o., OIB 54793296424</izvorni_sadrzaj>
    <derivirana_varijabla naziv="DomainObject.Predmet.ProtustrankaNazivFormatedOIB_1">MIKRA ROBERT d.o.o., OIB 54793296424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MIKRA ROBERT d.o.o. zastupanog po punomoćniku Robert Krišto; Milena Tičinović</item>
    </izvorni_sadrzaj>
    <derivirana_varijabla naziv="DomainObject.Predmet.ProtuStrankaListFormated_1">
      <item>MIKRA ROBERT d.o.o. zastupanog po punomoćniku Robert Krišto; Milena Tičinović</item>
    </derivirana_varijabla>
  </DomainObject.Predmet.ProtuStrankaListFormated>
  <DomainObject.Predmet.ProtuStrankaListFormatedOIB>
    <izvorni_sadrzaj>
      <item>MIKRA ROBERT d.o.o., OIB 54793296424 zastupanog po punomoćniku Robert Krišto; Milena Tičinović</item>
    </izvorni_sadrzaj>
    <derivirana_varijabla naziv="DomainObject.Predmet.ProtuStrankaListFormatedOIB_1">
      <item>MIKRA ROBERT d.o.o., OIB 54793296424 zastupanog po punomoćniku Robert Krišto; Milena Tičinović</item>
    </derivirana_varijabla>
  </DomainObject.Predmet.ProtuStrankaListFormatedOIB>
  <DomainObject.Predmet.ProtuStrankaListFormatedWithAdress>
    <izvorni_sadrzaj>
      <item>MIKRA ROBERT d.o.o., Nežićeva 2 C, 10000 Zagreb zastupanog po punomoćniku Robert Krišto; Milena Tičinović</item>
    </izvorni_sadrzaj>
    <derivirana_varijabla naziv="DomainObject.Predmet.ProtuStrankaListFormatedWithAdress_1">
      <item>MIKRA ROBERT d.o.o., Nežićeva 2 C, 10000 Zagreb zastupanog po punomoćniku Robert Krišto; Milena Tičinović</item>
    </derivirana_varijabla>
  </DomainObject.Predmet.ProtuStrankaListFormatedWithAdress>
  <DomainObject.Predmet.ProtuStrankaListFormatedWithAdressOIB>
    <izvorni_sadrzaj>
      <item>MIKRA ROBERT d.o.o., OIB 54793296424, Nežićeva 2 C, 10000 Zagreb zastupanog po punomoćniku Robert Krišto; Milena Tičinović</item>
    </izvorni_sadrzaj>
    <derivirana_varijabla naziv="DomainObject.Predmet.ProtuStrankaListFormatedWithAdressOIB_1">
      <item>MIKRA ROBERT d.o.o., OIB 54793296424, Nežićeva 2 C, 10000 Zagreb zastupanog po punomoćniku Robert Krišto; Milena Tičinović</item>
    </derivirana_varijabla>
  </DomainObject.Predmet.ProtuStrankaListFormatedWithAdressOIB>
  <DomainObject.Predmet.ProtuStrankaListNazivFormated>
    <izvorni_sadrzaj>
      <item>MIKRA ROBERT d.o.o.</item>
    </izvorni_sadrzaj>
    <derivirana_varijabla naziv="DomainObject.Predmet.ProtuStrankaListNazivFormated_1">
      <item>MIKRA ROBERT d.o.o.</item>
    </derivirana_varijabla>
  </DomainObject.Predmet.ProtuStrankaListNazivFormated>
  <DomainObject.Predmet.ProtuStrankaListNazivFormatedOIB>
    <izvorni_sadrzaj>
      <item>MIKRA ROBERT d.o.o., OIB 54793296424</item>
    </izvorni_sadrzaj>
    <derivirana_varijabla naziv="DomainObject.Predmet.ProtuStrankaListNazivFormatedOIB_1">
      <item>MIKRA ROBERT d.o.o., OIB 54793296424</item>
    </derivirana_varijabla>
  </DomainObject.Predmet.ProtuStrankaListNazivFormatedOIB>
  <DomainObject.Predmet.OstaliListFormated>
    <izvorni_sadrzaj>
      <item>Robert Krišto punomoćnik sudionika u postupku MIKRA ROBERT d.o.o.</item>
      <item>Milena Tičinović punomoćnik sudionika u postupku MIKRA ROBERT d.o.o.</item>
    </izvorni_sadrzaj>
    <derivirana_varijabla naziv="DomainObject.Predmet.OstaliListFormated_1">
      <item>Robert Krišto punomoćnik sudionika u postupku MIKRA ROBERT d.o.o.</item>
      <item>Milena Tičinović punomoćnik sudionika u postupku MIKRA ROBERT d.o.o.</item>
    </derivirana_varijabla>
  </DomainObject.Predmet.OstaliListFormated>
  <DomainObject.Predmet.OstaliListFormatedOIB>
    <izvorni_sadrzaj>
      <item>Robert Krišto, OIB 45562291947 punomoćnik sudionika u postupku MIKRA ROBERT d.o.o.</item>
      <item>Milena Tičinović, OIB 93768608754 punomoćnik sudionika u postupku MIKRA ROBERT d.o.o.</item>
    </izvorni_sadrzaj>
    <derivirana_varijabla naziv="DomainObject.Predmet.OstaliListFormatedOIB_1">
      <item>Robert Krišto, OIB 45562291947 punomoćnik sudionika u postupku MIKRA ROBERT d.o.o.</item>
      <item>Milena Tičinović, OIB 93768608754 punomoćnik sudionika u postupku MIKRA ROBERT d.o.o.</item>
    </derivirana_varijabla>
  </DomainObject.Predmet.OstaliListFormatedOIB>
  <DomainObject.Predmet.OstaliListFormatedWithAdress>
    <izvorni_sadrzaj>
      <item>Robert Krišto, Stjepana Nežića 2 C, 10000 Zagreb punomoćnik sudionika u postupku MIKRA ROBERT d.o.o.</item>
      <item>Milena Tičinović, Stjepana Nežića 2 C, 10000 Zagreb punomoćnik sudionika u postupku MIKRA ROBERT d.o.o.</item>
    </izvorni_sadrzaj>
    <derivirana_varijabla naziv="DomainObject.Predmet.OstaliListFormatedWithAdress_1">
      <item>Robert Krišto, Stjepana Nežića 2 C, 10000 Zagreb punomoćnik sudionika u postupku MIKRA ROBERT d.o.o.</item>
      <item>Milena Tičinović, Stjepana Nežića 2 C, 10000 Zagreb punomoćnik sudionika u postupku MIKRA ROBERT d.o.o.</item>
    </derivirana_varijabla>
  </DomainObject.Predmet.OstaliListFormatedWithAdress>
  <DomainObject.Predmet.OstaliListFormatedWithAdressOIB>
    <izvorni_sadrzaj>
      <item>Robert Krišto, OIB 45562291947, Stjepana Nežića 2 C, 10000 Zagreb punomoćnik sudionika u postupku MIKRA ROBERT d.o.o.</item>
      <item>Milena Tičinović, OIB 93768608754, Stjepana Nežića 2 C, 10000 Zagreb punomoćnik sudionika u postupku MIKRA ROBERT d.o.o.</item>
    </izvorni_sadrzaj>
    <derivirana_varijabla naziv="DomainObject.Predmet.OstaliListFormatedWithAdressOIB_1">
      <item>Robert Krišto, OIB 45562291947, Stjepana Nežića 2 C, 10000 Zagreb punomoćnik sudionika u postupku MIKRA ROBERT d.o.o.</item>
      <item>Milena Tičinović, OIB 93768608754, Stjepana Nežića 2 C, 10000 Zagreb punomoćnik sudionika u postupku MIKRA ROBERT d.o.o.</item>
    </derivirana_varijabla>
  </DomainObject.Predmet.OstaliListFormatedWithAdressOIB>
  <DomainObject.Predmet.OstaliListNazivFormated>
    <izvorni_sadrzaj>
      <item>Robert Krišto</item>
      <item>Milena Tičinović</item>
    </izvorni_sadrzaj>
    <derivirana_varijabla naziv="DomainObject.Predmet.OstaliListNazivFormated_1">
      <item>Robert Krišto</item>
      <item>Milena Tičinović</item>
    </derivirana_varijabla>
  </DomainObject.Predmet.OstaliListNazivFormated>
  <DomainObject.Predmet.OstaliListNazivFormatedOIB>
    <izvorni_sadrzaj>
      <item>Robert Krišto, OIB 45562291947</item>
      <item>Milena Tičinović, OIB 93768608754</item>
    </izvorni_sadrzaj>
    <derivirana_varijabla naziv="DomainObject.Predmet.OstaliListNazivFormatedOIB_1">
      <item>Robert Krišto, OIB 45562291947</item>
      <item>Milena Tičinović, OIB 93768608754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St-4634/2016-13</izvorni_sadrzaj>
    <derivirana_varijabla naziv="DomainObject.PoslovniBrojDokumenta_1">St-4634/2016-13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MIKRA ROBERT d.o.o.</izvorni_sadrzaj>
    <derivirana_varijabla naziv="DomainObject.Predmet.ProtustrankaIDrugi_1">MIKRA ROBERT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MIKRA ROBERT d.o.o., OIB 54793296424, Nežićeva 2 C, 10000 Zagreb</izvorni_sadrzaj>
    <derivirana_varijabla naziv="DomainObject.Predmet.ProtustrankaIDrugiAdressOIB_1">MIKRA ROBERT d.o.o., OIB 54793296424, Nežićeva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MIKRA ROBERT d.o.o.</item>
      <item>Robert Krišto</item>
      <item>Milena Tičinović</item>
    </izvorni_sadrzaj>
    <derivirana_varijabla naziv="DomainObject.Predmet.SudioniciListNaziv_1">
      <item>FINA Regionalni centar Zagreb</item>
      <item>MIKRA ROBERT d.o.o.</item>
      <item>Robert Krišto</item>
      <item>Milena Tičinović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MIKRA ROBERT d.o.o., OIB 54793296424, Nežićeva 2 C,10000 Zagreb</item>
      <item>Robert Krišto, OIB 45562291947, Stjepana Nežića 2 C,10000 Zagreb</item>
      <item>Milena Tičinović, OIB 93768608754, Stjepana Nežića 2 C,10000 Zagreb</item>
    </izvorni_sadrzaj>
    <derivirana_varijabla naziv="DomainObject.Predmet.SudioniciListAdressOIB_1">
      <item>FINA Regionalni centar Zagreb, OIB 85821130368, Trg svibanjskih žrtava 1995. br. 1,10000 Zagreb</item>
      <item>MIKRA ROBERT d.o.o., OIB 54793296424, Nežićeva 2 C,10000 Zagreb</item>
      <item>Robert Krišto, OIB 45562291947, Stjepana Nežića 2 C,10000 Zagreb</item>
      <item>Milena Tičinović, OIB 93768608754, Stjepana Nežića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54793296424</item>
      <item>, OIB 45562291947</item>
      <item>, OIB 93768608754</item>
    </izvorni_sadrzaj>
    <derivirana_varijabla naziv="DomainObject.Predmet.SudioniciListNazivOIB_1">
      <item>, OIB 85821130368</item>
      <item>, OIB 54793296424</item>
      <item>, OIB 45562291947</item>
      <item>, OIB 93768608754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FA98B-6857-4CFB-95AA-7904C18B6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899</properties:Words>
  <properties:Characters>4682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2017-10-10T09:01:00Z</dcterms:created>
  <dc:creator>Korisnik</dc:creator>
  <cp:lastModifiedBy>Draženka Prpić</cp:lastModifiedBy>
  <cp:lastPrinted>2017-10-13T06:17:00Z</cp:lastPrinted>
  <dcterms:modified xmlns:xsi="http://www.w3.org/2001/XMLSchema-instance" xsi:type="dcterms:W3CDTF">2017-10-13T06:17:00Z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St-4634/2016-13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