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604f" w14:paraId="4be604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67429">
        <w:rPr>
          <w:rFonts w:hAnsi="Times New Roman" w:ascii="Times New Roman"/>
          <w:szCs w:val="24"/>
          <w:lang w:val="hr-HR"/>
        </w:rPr>
        <w:t>DIOPTA d.o.o., Amruševa 7, 10000 Zagreb, OIB: 33977920543</w:t>
      </w:r>
      <w:r w:rsidR="00D955F3" w:rsidRPr="00667429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D33785">
        <w:rPr>
          <w:rFonts w:hAnsi="Times New Roman" w:ascii="Times New Roman"/>
          <w:szCs w:val="24"/>
          <w:lang w:val="hr-HR"/>
        </w:rPr>
        <w:t xml:space="preserve"> 15. ožujka 2016.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667429">
        <w:rPr>
          <w:rFonts w:hAnsi="Times New Roman" w:ascii="Times New Roman"/>
          <w:szCs w:val="24"/>
          <w:lang w:val="hr-HR"/>
        </w:rPr>
        <w:t>DIOPTA d.o.o.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 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667429">
        <w:rPr>
          <w:rFonts w:hAnsi="Times New Roman" w:ascii="Times New Roman"/>
          <w:szCs w:val="24"/>
          <w:lang w:val="hr-HR"/>
        </w:rPr>
        <w:t>DIOPTA d.o.o.</w:t>
      </w:r>
      <w:r w:rsidR="00604095" w:rsidRPr="00667429">
        <w:rPr>
          <w:rFonts w:hAnsi="Times New Roman" w:ascii="Times New Roman"/>
          <w:szCs w:val="24"/>
          <w:lang w:val="hr-HR"/>
        </w:rPr>
        <w:t>, OIB</w:t>
      </w:r>
      <w:r w:rsidR="00667429">
        <w:rPr>
          <w:rFonts w:hAnsi="Times New Roman" w:ascii="Times New Roman"/>
          <w:szCs w:val="24"/>
          <w:lang w:val="hr-HR"/>
        </w:rPr>
        <w:t>:</w:t>
      </w:r>
      <w:r w:rsidR="00667429" w:rsidRPr="00667429">
        <w:rPr>
          <w:rFonts w:hAnsi="Times New Roman" w:ascii="Times New Roman"/>
          <w:szCs w:val="24"/>
          <w:lang w:val="hr-HR"/>
        </w:rPr>
        <w:t xml:space="preserve"> </w:t>
      </w:r>
      <w:r w:rsidR="00667429">
        <w:rPr>
          <w:rFonts w:hAnsi="Times New Roman" w:ascii="Times New Roman"/>
          <w:szCs w:val="24"/>
          <w:lang w:val="hr-HR"/>
        </w:rPr>
        <w:t>33977920543</w:t>
      </w:r>
      <w:r w:rsidRPr="00667429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667429">
        <w:rPr>
          <w:rFonts w:hAnsi="Times New Roman" w:ascii="Times New Roman"/>
          <w:szCs w:val="24"/>
          <w:lang w:val="hr-HR"/>
        </w:rPr>
        <w:t>16.357,13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D33785">
        <w:rPr>
          <w:rFonts w:hAnsi="Times New Roman" w:ascii="Times New Roman"/>
          <w:lang w:val="hr-HR"/>
        </w:rPr>
        <w:t>15. ožujka 2016.</w:t>
      </w:r>
      <w:r w:rsidRPr="00667429">
        <w:rPr>
          <w:rFonts w:hAnsi="Times New Roman" w:ascii="Times New Roman"/>
          <w:lang w:val="hr-HR"/>
        </w:rPr>
        <w:t>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F78" w:rsidP="00DB4528" w:rsidR="00CC0F78">
      <w:r>
        <w:separator/>
      </w:r>
    </w:p>
  </w:endnote>
  <w:endnote w:id="0" w:type="continuationSeparator">
    <w:p w:rsidRDefault="00CC0F78" w:rsidP="00DB4528" w:rsidR="00CC0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F78" w:rsidP="00DB4528" w:rsidR="00CC0F78">
      <w:r>
        <w:separator/>
      </w:r>
    </w:p>
  </w:footnote>
  <w:footnote w:id="0" w:type="continuationSeparator">
    <w:p w:rsidRDefault="00CC0F78" w:rsidP="00DB4528" w:rsidR="00CC0F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3DB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667429">
      <w:rPr>
        <w:rFonts w:hAnsi="Times New Roman" w:ascii="Times New Roman"/>
        <w:lang w:val="hr-HR"/>
      </w:rPr>
      <w:t>6724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667429">
      <w:rPr>
        <w:rFonts w:hAnsi="Times New Roman" w:ascii="Times New Roman"/>
        <w:lang w:val="hr-HR"/>
      </w:rPr>
      <w:t>6724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7F6F"/>
    <w:rsid w:val="000B609B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356C5"/>
    <w:rsid w:val="00667429"/>
    <w:rsid w:val="007A29F9"/>
    <w:rsid w:val="008301F7"/>
    <w:rsid w:val="00840E3D"/>
    <w:rsid w:val="008F48FB"/>
    <w:rsid w:val="00932D82"/>
    <w:rsid w:val="00997BA9"/>
    <w:rsid w:val="00A95334"/>
    <w:rsid w:val="00AA3DBF"/>
    <w:rsid w:val="00AB7883"/>
    <w:rsid w:val="00AF40B4"/>
    <w:rsid w:val="00B03169"/>
    <w:rsid w:val="00B50CF6"/>
    <w:rsid w:val="00CC0F78"/>
    <w:rsid w:val="00CF2939"/>
    <w:rsid w:val="00D33785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D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D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D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D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D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D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D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D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6724</izvorni_sadrzaj>
    <derivirana_varijabla naziv="DomainObject.Predmet.Broj_1">6724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St-6724/2015</izvorni_sadrzaj>
    <derivirana_varijabla naziv="DomainObject.Predmet.OznakaBroj_1">St-6724/2015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DIOPTA d.o.o.</izvorni_sadrzaj>
    <derivirana_varijabla naziv="DomainObject.Predmet.ProtustrankaFormated_1">  DIOPTA d.o.o.</derivirana_varijabla>
  </DomainObject.Predmet.ProtustrankaFormated>
  <DomainObject.Predmet.ProtustrankaFormatedOIB>
    <izvorni_sadrzaj>  DIOPTA d.o.o., OIB 33977920543</izvorni_sadrzaj>
    <derivirana_varijabla naziv="DomainObject.Predmet.ProtustrankaFormatedOIB_1">  DIOPTA d.o.o., OIB 33977920543</derivirana_varijabla>
  </DomainObject.Predmet.ProtustrankaFormatedOIB>
  <DomainObject.Predmet.ProtustrankaFormatedWithAdress>
    <izvorni_sadrzaj> DIOPTA d.o.o., Amruševa 7, 10000 Zagreb</izvorni_sadrzaj>
    <derivirana_varijabla naziv="DomainObject.Predmet.ProtustrankaFormatedWithAdress_1"> DIOPTA d.o.o., Amruševa 7, 10000 Zagreb</derivirana_varijabla>
  </DomainObject.Predmet.ProtustrankaFormatedWithAdress>
  <DomainObject.Predmet.ProtustrankaFormatedWithAdressOIB>
    <izvorni_sadrzaj> DIOPTA d.o.o., OIB 33977920543, Amruševa 7, 10000 Zagreb</izvorni_sadrzaj>
    <derivirana_varijabla naziv="DomainObject.Predmet.ProtustrankaFormatedWithAdressOIB_1"> DIOPTA d.o.o., OIB 33977920543, Amruševa 7, 10000 Zagreb</derivirana_varijabla>
  </DomainObject.Predmet.ProtustrankaFormatedWithAdressOIB>
  <DomainObject.Predmet.ProtustrankaWithAdress>
    <izvorni_sadrzaj>DIOPTA d.o.o. Amruševa 7, 10000 Zagreb</izvorni_sadrzaj>
    <derivirana_varijabla naziv="DomainObject.Predmet.ProtustrankaWithAdress_1">DIOPTA d.o.o. Amruševa 7, 10000 Zagreb</derivirana_varijabla>
  </DomainObject.Predmet.ProtustrankaWithAdress>
  <DomainObject.Predmet.ProtustrankaWithAdressOIB>
    <izvorni_sadrzaj>DIOPTA d.o.o., OIB 33977920543, Amruševa 7, 10000 Zagreb</izvorni_sadrzaj>
    <derivirana_varijabla naziv="DomainObject.Predmet.ProtustrankaWithAdressOIB_1">DIOPTA d.o.o., OIB 33977920543, Amruševa 7, 10000 Zagreb</derivirana_varijabla>
  </DomainObject.Predmet.ProtustrankaWithAdressOIB>
  <DomainObject.Predmet.ProtustrankaNazivFormated>
    <izvorni_sadrzaj>DIOPTA d.o.o.</izvorni_sadrzaj>
    <derivirana_varijabla naziv="DomainObject.Predmet.ProtustrankaNazivFormated_1">DIOPTA d.o.o.</derivirana_varijabla>
  </DomainObject.Predmet.ProtustrankaNazivFormated>
  <DomainObject.Predmet.ProtustrankaNazivFormatedOIB>
    <izvorni_sadrzaj>DIOPTA d.o.o., OIB 33977920543</izvorni_sadrzaj>
    <derivirana_varijabla naziv="DomainObject.Predmet.ProtustrankaNazivFormatedOIB_1">DIOPTA d.o.o., OIB 33977920543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DIOPTA d.o.o.</item>
    </izvorni_sadrzaj>
    <derivirana_varijabla naziv="DomainObject.Predmet.ProtuStrankaListFormated_1">
      <item>DIOPTA d.o.o.</item>
    </derivirana_varijabla>
  </DomainObject.Predmet.ProtuStrankaListFormated>
  <DomainObject.Predmet.ProtuStrankaListFormatedOIB>
    <izvorni_sadrzaj>
      <item>DIOPTA d.o.o., OIB 33977920543</item>
    </izvorni_sadrzaj>
    <derivirana_varijabla naziv="DomainObject.Predmet.ProtuStrankaListFormatedOIB_1">
      <item>DIOPTA d.o.o., OIB 33977920543</item>
    </derivirana_varijabla>
  </DomainObject.Predmet.ProtuStrankaListFormatedOIB>
  <DomainObject.Predmet.ProtuStrankaListFormatedWithAdress>
    <izvorni_sadrzaj>
      <item>DIOPTA d.o.o., Amruševa 7, 10000 Zagreb</item>
    </izvorni_sadrzaj>
    <derivirana_varijabla naziv="DomainObject.Predmet.ProtuStrankaListFormatedWithAdress_1">
      <item>DIOPTA d.o.o., Amruševa 7, 10000 Zagreb</item>
    </derivirana_varijabla>
  </DomainObject.Predmet.ProtuStrankaListFormatedWithAdress>
  <DomainObject.Predmet.ProtuStrankaListFormatedWithAdressOIB>
    <izvorni_sadrzaj>
      <item>DIOPTA d.o.o., OIB 33977920543, Amruševa 7, 10000 Zagreb</item>
    </izvorni_sadrzaj>
    <derivirana_varijabla naziv="DomainObject.Predmet.ProtuStrankaListFormatedWithAdressOIB_1">
      <item>DIOPTA d.o.o., OIB 33977920543, Amruševa 7, 10000 Zagreb</item>
    </derivirana_varijabla>
  </DomainObject.Predmet.ProtuStrankaListFormatedWithAdressOIB>
  <DomainObject.Predmet.ProtuStrankaListNazivFormated>
    <izvorni_sadrzaj>
      <item>DIOPTA d.o.o.</item>
    </izvorni_sadrzaj>
    <derivirana_varijabla naziv="DomainObject.Predmet.ProtuStrankaListNazivFormated_1">
      <item>DIOPTA d.o.o.</item>
    </derivirana_varijabla>
  </DomainObject.Predmet.ProtuStrankaListNazivFormated>
  <DomainObject.Predmet.ProtuStrankaListNazivFormatedOIB>
    <izvorni_sadrzaj>
      <item>DIOPTA d.o.o., OIB 33977920543</item>
    </izvorni_sadrzaj>
    <derivirana_varijabla naziv="DomainObject.Predmet.ProtuStrankaListNazivFormatedOIB_1">
      <item>DIOPTA d.o.o., OIB 33977920543</item>
    </derivirana_varijabla>
  </DomainObject.Predmet.ProtuStrankaListNazivFormatedOIB>
  <DomainObject.Predmet.OstaliListFormated>
    <izvorni_sadrzaj>
      <item>Milan Starčević</item>
      <item>Mihael Đipalo</item>
      <item>Miroslav Đipalo</item>
    </izvorni_sadrzaj>
    <derivirana_varijabla naziv="DomainObject.Predmet.OstaliListFormated_1">
      <item>Milan Starčević</item>
      <item>Mihael Đipalo</item>
      <item>Miroslav Đipalo</item>
    </derivirana_varijabla>
  </DomainObject.Predmet.OstaliListFormated>
  <DomainObject.Predmet.OstaliListFormatedOIB>
    <izvorni_sadrzaj>
      <item>Milan Starčević, OIB 96753529783</item>
      <item>Mihael Đipalo, OIB 26946204817</item>
      <item>Miroslav Đipalo, OIB 92482284115</item>
    </izvorni_sadrzaj>
    <derivirana_varijabla naziv="DomainObject.Predmet.OstaliListFormatedOIB_1">
      <item>Milan Starčević, OIB 96753529783</item>
      <item>Mihael Đipalo, OIB 26946204817</item>
      <item>Miroslav Đipalo, OIB 92482284115</item>
    </derivirana_varijabla>
  </DomainObject.Predmet.OstaliListFormatedOIB>
  <DomainObject.Predmet.OstaliListFormatedWithAdress>
    <izvorni_sadrzaj>
      <item>Milan Starčević, Žarka Pucara 15, Beograd Beograd</item>
      <item>Mihael Đipalo, Ulica Milana Ogrizovića 24/A, 10000 Zagreb</item>
      <item>Miroslav Đipalo, Stjepana Brozovića 19, 51260 Selce</item>
    </izvorni_sadrzaj>
    <derivirana_varijabla naziv="DomainObject.Predmet.OstaliListFormatedWithAdress_1">
      <item>Milan Starčević, Žarka Pucara 15, Beograd Beograd</item>
      <item>Mihael Đipalo, Ulica Milana Ogrizovića 24/A, 10000 Zagreb</item>
      <item>Miroslav Đipalo, Stjepana Brozovića 19, 51260 Selce</item>
    </derivirana_varijabla>
  </DomainObject.Predmet.OstaliListFormatedWithAdress>
  <DomainObject.Predmet.OstaliListFormatedWithAdressOIB>
    <izvorni_sadrzaj>
      <item>Milan Starčević, OIB 96753529783, Žarka Pucara 15, Beograd Beograd</item>
      <item>Mihael Đipalo, OIB 26946204817, Ulica Milana Ogrizovića 24/A, 10000 Zagreb</item>
      <item>Miroslav Đipalo, OIB 92482284115, Stjepana Brozovića 19, 51260 Selce</item>
    </izvorni_sadrzaj>
    <derivirana_varijabla naziv="DomainObject.Predmet.OstaliListFormatedWithAdressOIB_1">
      <item>Milan Starčević, OIB 96753529783, Žarka Pucara 15, Beograd Beograd</item>
      <item>Mihael Đipalo, OIB 26946204817, Ulica Milana Ogrizovića 24/A, 10000 Zagreb</item>
      <item>Miroslav Đipalo, OIB 92482284115, Stjepana Brozovića 19, 51260 Selce</item>
    </derivirana_varijabla>
  </DomainObject.Predmet.OstaliListFormatedWithAdressOIB>
  <DomainObject.Predmet.OstaliListNazivFormated>
    <izvorni_sadrzaj>
      <item>Milan Starčević</item>
      <item>Mihael Đipalo</item>
      <item>Miroslav Đipalo</item>
    </izvorni_sadrzaj>
    <derivirana_varijabla naziv="DomainObject.Predmet.OstaliListNazivFormated_1">
      <item>Milan Starčević</item>
      <item>Mihael Đipalo</item>
      <item>Miroslav Đipalo</item>
    </derivirana_varijabla>
  </DomainObject.Predmet.OstaliListNazivFormated>
  <DomainObject.Predmet.OstaliListNazivFormatedOIB>
    <izvorni_sadrzaj>
      <item>Milan Starčević, OIB 96753529783</item>
      <item>Mihael Đipalo, OIB 26946204817</item>
      <item>Miroslav Đipalo, OIB 92482284115</item>
    </izvorni_sadrzaj>
    <derivirana_varijabla naziv="DomainObject.Predmet.OstaliListNazivFormatedOIB_1">
      <item>Milan Starčević, OIB 96753529783</item>
      <item>Mihael Đipalo, OIB 26946204817</item>
      <item>Miroslav Đipalo, OIB 92482284115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DIOPTA d.o.o.</izvorni_sadrzaj>
    <derivirana_varijabla naziv="DomainObject.Predmet.ProtustrankaIDrugi_1">DIOPTA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DIOPTA d.o.o., OIB 33977920543, Amruševa 7, 10000 Zagreb</izvorni_sadrzaj>
    <derivirana_varijabla naziv="DomainObject.Predmet.ProtustrankaIDrugiAdressOIB_1">DIOPTA d.o.o., OIB 33977920543, Amruševa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DIOPTA d.o.o.</item>
      <item>FINA Regionalni centar Zagreb</item>
      <item>Milan Starčević</item>
      <item>Mihael Đipalo</item>
      <item>Miroslav Đipalo</item>
    </izvorni_sadrzaj>
    <derivirana_varijabla naziv="DomainObject.Predmet.SudioniciListNaziv_1">
      <item>DIOPTA d.o.o.</item>
      <item>FINA Regionalni centar Zagreb</item>
      <item>Milan Starčević</item>
      <item>Mihael Đipalo</item>
      <item>Miroslav Đipalo</item>
    </derivirana_varijabla>
  </DomainObject.Predmet.SudioniciListNaziv>
  <DomainObject.Predmet.SudioniciListAdressOIB>
    <izvorni_sadrzaj>
      <item>DIOPTA d.o.o., OIB 33977920543, Amruševa 7,10000 Zagreb</item>
      <item>FINA Regionalni centar Zagreb, OIB 85821130368, Trg svibanjskih žrtava 1995. 1,10000 Zagreb</item>
      <item>Milan Starčević, OIB 96753529783, Žarka Pucara 15,Beograd Beograd</item>
      <item>Mihael Đipalo, OIB 26946204817, Ulica Milana Ogrizovića 24/A,10000 Zagreb</item>
      <item>Miroslav Đipalo, OIB 92482284115, Stjepana Brozovića 19,51260 Selce</item>
    </izvorni_sadrzaj>
    <derivirana_varijabla naziv="DomainObject.Predmet.SudioniciListAdressOIB_1">
      <item>DIOPTA d.o.o., OIB 33977920543, Amruševa 7,10000 Zagreb</item>
      <item>FINA Regionalni centar Zagreb, OIB 85821130368, Trg svibanjskih žrtava 1995. 1,10000 Zagreb</item>
      <item>Milan Starčević, OIB 96753529783, Žarka Pucara 15,Beograd Beograd</item>
      <item>Mihael Đipalo, OIB 26946204817, Ulica Milana Ogrizovića 24/A,10000 Zagreb</item>
      <item>Miroslav Đipalo, OIB 92482284115, Stjepana Brozovića 19,51260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33977920543</item>
      <item>, OIB 85821130368</item>
      <item>, OIB 96753529783</item>
      <item>, OIB 26946204817</item>
      <item>, OIB 92482284115</item>
    </izvorni_sadrzaj>
    <derivirana_varijabla naziv="DomainObject.Predmet.SudioniciListNazivOIB_1">
      <item>, OIB 33977920543</item>
      <item>, OIB 85821130368</item>
      <item>, OIB 96753529783</item>
      <item>, OIB 26946204817</item>
      <item>, OIB 92482284115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2081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2016-02-29T10:36:00Z</dcterms:created>
  <dc:creator>Sudsko vijeæe</dc:creator>
  <cp:lastModifiedBy>Željka Kordić</cp:lastModifiedBy>
  <cp:lastPrinted>2016-03-15T12:34:00Z</cp:lastPrinted>
  <dcterms:modified xmlns:xsi="http://www.w3.org/2001/XMLSchema-instance" xsi:type="dcterms:W3CDTF">2016-03-15T12:35:00Z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