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5c0d" w14:paraId="c0a5c0d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1B326C">
        <w:rPr>
          <w:sz w:val="24"/>
          <w:szCs w:val="24"/>
        </w:rPr>
        <w:t>638</w:t>
      </w:r>
      <w:r w:rsidR="00C343B8" w:rsidRPr="00E32513">
        <w:rPr>
          <w:sz w:val="24"/>
          <w:szCs w:val="24"/>
        </w:rPr>
        <w:t>/1</w:t>
      </w:r>
      <w:r w:rsidR="001B326C">
        <w:rPr>
          <w:sz w:val="24"/>
          <w:szCs w:val="24"/>
        </w:rPr>
        <w:t>4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Trgovački sud u Zagrebu po  sucu tog suda Mislavu Kolakušiću u pravnoj stvari podnositelja zahtjeva Ministarstvo financija - Porezna uprava, Područni ured Zagreb, za pokretanje skraćenog stečajnog postupka nad dužnikom </w:t>
      </w:r>
      <w:r w:rsidR="001B326C" w:rsidRPr="001B326C">
        <w:rPr>
          <w:sz w:val="24"/>
          <w:szCs w:val="24"/>
        </w:rPr>
        <w:t>KLASTER MALE BRODOGRADNJE d.o.o. za proizvodnju i trgovinu, Zagreb, Većeslava Holjevca 20,  MBS:080630898, OIB:34563008179</w:t>
      </w:r>
      <w:r w:rsidR="00705E6B" w:rsidRPr="00E32513">
        <w:rPr>
          <w:sz w:val="24"/>
          <w:szCs w:val="24"/>
        </w:rPr>
        <w:t xml:space="preserve">, </w:t>
      </w:r>
      <w:r w:rsidR="00CB319B">
        <w:rPr>
          <w:sz w:val="24"/>
          <w:szCs w:val="24"/>
        </w:rPr>
        <w:t>12</w:t>
      </w:r>
      <w:r w:rsidR="005D4710">
        <w:rPr>
          <w:sz w:val="24"/>
          <w:szCs w:val="24"/>
        </w:rPr>
        <w:t xml:space="preserve">. </w:t>
      </w:r>
      <w:r w:rsidR="00CB319B">
        <w:rPr>
          <w:sz w:val="24"/>
          <w:szCs w:val="24"/>
        </w:rPr>
        <w:t>siječnja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6C278A" w:rsidP="006C278A" w:rsidR="006C278A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1B326C" w:rsidRPr="001B326C">
        <w:rPr>
          <w:sz w:val="24"/>
          <w:szCs w:val="24"/>
        </w:rPr>
        <w:t>KLASTER MALE BRODOGRADNJE d.o.o. za proizvodnju i trgovinu, Zagreb, Većeslava Holjevca 20,  MBS:080630898, OIB:34563008179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B319B" w:rsidRPr="00CB319B">
        <w:rPr>
          <w:b/>
          <w:sz w:val="24"/>
          <w:szCs w:val="24"/>
        </w:rPr>
        <w:t>12</w:t>
      </w:r>
      <w:r w:rsidR="005D4710">
        <w:rPr>
          <w:b/>
          <w:sz w:val="24"/>
          <w:szCs w:val="24"/>
        </w:rPr>
        <w:t xml:space="preserve">. </w:t>
      </w:r>
      <w:r w:rsidR="00CB319B">
        <w:rPr>
          <w:b/>
          <w:sz w:val="24"/>
          <w:szCs w:val="24"/>
        </w:rPr>
        <w:t>siječnja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5B6495" w:rsidRPr="00E32513">
        <w:rPr>
          <w:sz w:val="24"/>
          <w:szCs w:val="24"/>
        </w:rPr>
        <w:t xml:space="preserve"> </w:t>
      </w:r>
      <w:r w:rsidR="00B0373D">
        <w:rPr>
          <w:sz w:val="24"/>
          <w:szCs w:val="24"/>
        </w:rPr>
        <w:t>IVAN PRPIĆ</w:t>
      </w:r>
      <w:r w:rsidR="005D4710">
        <w:rPr>
          <w:sz w:val="24"/>
          <w:szCs w:val="24"/>
        </w:rPr>
        <w:t>, OIB:</w:t>
      </w:r>
      <w:r w:rsidR="00B0373D">
        <w:rPr>
          <w:sz w:val="24"/>
          <w:szCs w:val="24"/>
        </w:rPr>
        <w:t>16795120342</w:t>
      </w:r>
      <w:r w:rsidR="005D4710">
        <w:rPr>
          <w:sz w:val="24"/>
          <w:szCs w:val="24"/>
        </w:rPr>
        <w:t xml:space="preserve">, Zagreb, </w:t>
      </w:r>
      <w:r w:rsidR="00B0373D">
        <w:rPr>
          <w:sz w:val="24"/>
          <w:szCs w:val="24"/>
        </w:rPr>
        <w:t>Hruševečka ulica 11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E32513">
      <w:pPr>
        <w:rPr>
          <w:sz w:val="24"/>
          <w:szCs w:val="24"/>
        </w:rPr>
      </w:pPr>
    </w:p>
    <w:p w:rsidRDefault="00264697" w:rsidP="007E76F9" w:rsidR="00264697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Ministarstvo</w:t>
      </w:r>
      <w:r w:rsidR="00E0411E" w:rsidRPr="00E32513">
        <w:rPr>
          <w:sz w:val="24"/>
          <w:szCs w:val="24"/>
        </w:rPr>
        <w:t xml:space="preserve"> financija</w:t>
      </w:r>
      <w:r w:rsidR="00945174" w:rsidRPr="00E32513">
        <w:rPr>
          <w:sz w:val="24"/>
          <w:szCs w:val="24"/>
        </w:rPr>
        <w:t>,</w:t>
      </w:r>
      <w:r w:rsidR="00E0411E" w:rsidRPr="00E32513">
        <w:rPr>
          <w:sz w:val="24"/>
          <w:szCs w:val="24"/>
        </w:rPr>
        <w:t xml:space="preserve"> Porezna uprava je</w:t>
      </w:r>
      <w:r w:rsidR="007E76F9" w:rsidRPr="00E32513">
        <w:rPr>
          <w:sz w:val="24"/>
          <w:szCs w:val="24"/>
        </w:rPr>
        <w:t xml:space="preserve"> </w:t>
      </w:r>
      <w:r w:rsidR="00B0373D">
        <w:rPr>
          <w:sz w:val="24"/>
          <w:szCs w:val="24"/>
        </w:rPr>
        <w:t>5</w:t>
      </w:r>
      <w:r w:rsidR="00E32513">
        <w:rPr>
          <w:sz w:val="24"/>
          <w:szCs w:val="24"/>
        </w:rPr>
        <w:t xml:space="preserve">. </w:t>
      </w:r>
      <w:r w:rsidR="00B0373D">
        <w:rPr>
          <w:sz w:val="24"/>
          <w:szCs w:val="24"/>
        </w:rPr>
        <w:t>rujna</w:t>
      </w:r>
      <w:r w:rsidR="00E32513">
        <w:rPr>
          <w:sz w:val="24"/>
          <w:szCs w:val="24"/>
        </w:rPr>
        <w:t xml:space="preserve"> 201</w:t>
      </w:r>
      <w:r w:rsidR="00B0373D">
        <w:rPr>
          <w:sz w:val="24"/>
          <w:szCs w:val="24"/>
        </w:rPr>
        <w:t>4</w:t>
      </w:r>
      <w:r w:rsidR="006C278A" w:rsidRPr="00E32513">
        <w:rPr>
          <w:sz w:val="24"/>
          <w:szCs w:val="24"/>
        </w:rPr>
        <w:t>.</w:t>
      </w:r>
      <w:r w:rsidRPr="00E32513">
        <w:rPr>
          <w:sz w:val="24"/>
          <w:szCs w:val="24"/>
        </w:rPr>
        <w:t xml:space="preserve"> podnijela zahtjev za pokretanjem skraćenog stečajnog postupka nad označenim dužnikom.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Rješenjem</w:t>
      </w:r>
      <w:r w:rsidR="007E76F9" w:rsidRPr="00E32513">
        <w:rPr>
          <w:sz w:val="24"/>
          <w:szCs w:val="24"/>
        </w:rPr>
        <w:t xml:space="preserve"> ovog S</w:t>
      </w:r>
      <w:r w:rsidRPr="00E32513">
        <w:rPr>
          <w:sz w:val="24"/>
          <w:szCs w:val="24"/>
        </w:rPr>
        <w:t>uda</w:t>
      </w:r>
      <w:r w:rsidR="00E0411E" w:rsidRPr="00E32513">
        <w:rPr>
          <w:sz w:val="24"/>
          <w:szCs w:val="24"/>
        </w:rPr>
        <w:t xml:space="preserve"> od</w:t>
      </w:r>
      <w:r w:rsidR="007E76F9" w:rsidRPr="00E32513">
        <w:rPr>
          <w:sz w:val="24"/>
          <w:szCs w:val="24"/>
        </w:rPr>
        <w:t xml:space="preserve"> </w:t>
      </w:r>
      <w:r w:rsidR="00B0373D">
        <w:rPr>
          <w:sz w:val="24"/>
          <w:szCs w:val="24"/>
        </w:rPr>
        <w:t>6</w:t>
      </w:r>
      <w:r w:rsidR="00E32513">
        <w:rPr>
          <w:sz w:val="24"/>
          <w:szCs w:val="24"/>
        </w:rPr>
        <w:t xml:space="preserve">. </w:t>
      </w:r>
      <w:r w:rsidR="00B0373D">
        <w:rPr>
          <w:sz w:val="24"/>
          <w:szCs w:val="24"/>
        </w:rPr>
        <w:t>listopada</w:t>
      </w:r>
      <w:r w:rsidR="00705E6B" w:rsidRPr="00E32513">
        <w:rPr>
          <w:sz w:val="24"/>
          <w:szCs w:val="24"/>
        </w:rPr>
        <w:t xml:space="preserve"> 201</w:t>
      </w:r>
      <w:r w:rsidR="00B0373D">
        <w:rPr>
          <w:sz w:val="24"/>
          <w:szCs w:val="24"/>
        </w:rPr>
        <w:t>4</w:t>
      </w:r>
      <w:r w:rsidR="00705E6B" w:rsidRPr="00E32513">
        <w:rPr>
          <w:sz w:val="24"/>
          <w:szCs w:val="24"/>
        </w:rPr>
        <w:t>.</w:t>
      </w:r>
      <w:r w:rsidRPr="00E32513">
        <w:rPr>
          <w:sz w:val="24"/>
          <w:szCs w:val="24"/>
        </w:rPr>
        <w:t xml:space="preserve"> pokrenut je skraćeni stečajni postupak sukladno odredbi  članka 335.a Stečajnog zakona ( NN 44/96, 29/99, 129/00, 123/03, 82/06, 116/10</w:t>
      </w:r>
      <w:r w:rsidR="00CB319B">
        <w:rPr>
          <w:sz w:val="24"/>
          <w:szCs w:val="24"/>
        </w:rPr>
        <w:t>, 25/12 i 133/12 -</w:t>
      </w:r>
      <w:r w:rsidRPr="00E32513">
        <w:rPr>
          <w:sz w:val="24"/>
          <w:szCs w:val="24"/>
        </w:rPr>
        <w:t xml:space="preserve"> dalje SZ).</w:t>
      </w:r>
    </w:p>
    <w:p w:rsidRDefault="00E0411E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Zaključkom od</w:t>
      </w:r>
      <w:r w:rsidR="00D37F85" w:rsidRPr="00E32513">
        <w:rPr>
          <w:sz w:val="24"/>
          <w:szCs w:val="24"/>
        </w:rPr>
        <w:t xml:space="preserve"> </w:t>
      </w:r>
      <w:r w:rsidR="000D7360">
        <w:rPr>
          <w:sz w:val="24"/>
          <w:szCs w:val="24"/>
        </w:rPr>
        <w:t>2</w:t>
      </w:r>
      <w:r w:rsidR="00B0373D">
        <w:rPr>
          <w:sz w:val="24"/>
          <w:szCs w:val="24"/>
        </w:rPr>
        <w:t>6</w:t>
      </w:r>
      <w:r w:rsidR="00E32513">
        <w:rPr>
          <w:sz w:val="24"/>
          <w:szCs w:val="24"/>
        </w:rPr>
        <w:t xml:space="preserve">. </w:t>
      </w:r>
      <w:r w:rsidR="000D7360">
        <w:rPr>
          <w:sz w:val="24"/>
          <w:szCs w:val="24"/>
        </w:rPr>
        <w:t>siječnja</w:t>
      </w:r>
      <w:r w:rsidR="006C278A" w:rsidRPr="00E32513">
        <w:rPr>
          <w:sz w:val="24"/>
          <w:szCs w:val="24"/>
        </w:rPr>
        <w:t xml:space="preserve"> 201</w:t>
      </w:r>
      <w:r w:rsidR="000D7360">
        <w:rPr>
          <w:sz w:val="24"/>
          <w:szCs w:val="24"/>
        </w:rPr>
        <w:t>5</w:t>
      </w:r>
      <w:r w:rsidR="006C278A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pozvana je uprava dužni</w:t>
      </w:r>
      <w:r w:rsidRPr="00E32513">
        <w:rPr>
          <w:sz w:val="24"/>
          <w:szCs w:val="24"/>
        </w:rPr>
        <w:t>ka</w:t>
      </w:r>
      <w:r w:rsidR="003E7421">
        <w:rPr>
          <w:sz w:val="24"/>
          <w:szCs w:val="24"/>
        </w:rPr>
        <w:t xml:space="preserve"> upisana u sudski registar</w:t>
      </w:r>
      <w:r w:rsidRPr="00E32513">
        <w:rPr>
          <w:sz w:val="24"/>
          <w:szCs w:val="24"/>
        </w:rPr>
        <w:t xml:space="preserve"> u roku 15 dana dostaviti</w:t>
      </w:r>
      <w:r w:rsidR="007E76F9" w:rsidRPr="00E32513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4E4496" w:rsidRPr="00E32513">
        <w:rPr>
          <w:sz w:val="24"/>
          <w:szCs w:val="24"/>
        </w:rPr>
        <w:t>Zastupnik po zakonu dužnika</w:t>
      </w:r>
      <w:r w:rsidR="00B0373D">
        <w:rPr>
          <w:sz w:val="24"/>
          <w:szCs w:val="24"/>
        </w:rPr>
        <w:t xml:space="preserve"> upisan u sudski registar</w:t>
      </w:r>
      <w:r w:rsidR="00D37F85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>dostavio</w:t>
      </w:r>
      <w:r w:rsidR="00B0373D">
        <w:rPr>
          <w:sz w:val="24"/>
          <w:szCs w:val="24"/>
        </w:rPr>
        <w:t xml:space="preserve"> je</w:t>
      </w:r>
      <w:r w:rsidR="00403222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 xml:space="preserve">javnobilježnički ovjerovljeni prokazni popis </w:t>
      </w:r>
      <w:r w:rsidR="0007360F" w:rsidRPr="00E32513">
        <w:rPr>
          <w:sz w:val="24"/>
          <w:szCs w:val="24"/>
        </w:rPr>
        <w:t>imovine</w:t>
      </w:r>
      <w:r w:rsidR="003E7421">
        <w:rPr>
          <w:sz w:val="24"/>
          <w:szCs w:val="24"/>
        </w:rPr>
        <w:t xml:space="preserve"> </w:t>
      </w:r>
      <w:r w:rsidR="00B0373D">
        <w:rPr>
          <w:sz w:val="24"/>
          <w:szCs w:val="24"/>
        </w:rPr>
        <w:t>dužnika iz kojeg proizlazi da u njemu navedena imovina društva nije dovoljna za podmirenje troškova stečajnog postupka te je podneskom izvijestio S</w:t>
      </w:r>
      <w:r w:rsidR="003E7421">
        <w:rPr>
          <w:sz w:val="24"/>
          <w:szCs w:val="24"/>
        </w:rPr>
        <w:t xml:space="preserve">ud da je </w:t>
      </w:r>
      <w:r w:rsidR="00B0373D">
        <w:rPr>
          <w:sz w:val="24"/>
          <w:szCs w:val="24"/>
        </w:rPr>
        <w:t>7. studenog 2011. predsjedniku nadzornog odbora podnio neopozivu ostavku na mjesto direktora</w:t>
      </w:r>
      <w:r w:rsidR="003E7421">
        <w:rPr>
          <w:sz w:val="24"/>
          <w:szCs w:val="24"/>
        </w:rPr>
        <w:t xml:space="preserve">. </w:t>
      </w:r>
    </w:p>
    <w:p w:rsidRDefault="00E0411E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 xml:space="preserve">Zaključkom </w:t>
      </w:r>
      <w:r w:rsidR="00E25B7E" w:rsidRPr="00E32513">
        <w:rPr>
          <w:sz w:val="24"/>
          <w:szCs w:val="24"/>
        </w:rPr>
        <w:t xml:space="preserve">od </w:t>
      </w:r>
      <w:r w:rsidR="000D7360">
        <w:rPr>
          <w:sz w:val="24"/>
          <w:szCs w:val="24"/>
        </w:rPr>
        <w:t>2</w:t>
      </w:r>
      <w:r w:rsidR="00B0373D">
        <w:rPr>
          <w:sz w:val="24"/>
          <w:szCs w:val="24"/>
        </w:rPr>
        <w:t>6</w:t>
      </w:r>
      <w:r w:rsidR="00E32513">
        <w:rPr>
          <w:sz w:val="24"/>
          <w:szCs w:val="24"/>
        </w:rPr>
        <w:t xml:space="preserve">. </w:t>
      </w:r>
      <w:r w:rsidR="000D7360">
        <w:rPr>
          <w:sz w:val="24"/>
          <w:szCs w:val="24"/>
        </w:rPr>
        <w:t>siječnja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  <w:t>Zaključak j</w:t>
      </w:r>
      <w:r w:rsidR="00E0411E" w:rsidRPr="00E32513">
        <w:rPr>
          <w:sz w:val="24"/>
          <w:szCs w:val="24"/>
        </w:rPr>
        <w:t>e objavljen u NN</w:t>
      </w:r>
      <w:r w:rsidR="007E76F9" w:rsidRPr="00E32513">
        <w:rPr>
          <w:sz w:val="24"/>
          <w:szCs w:val="24"/>
        </w:rPr>
        <w:t xml:space="preserve"> </w:t>
      </w:r>
      <w:r w:rsidR="000D7360">
        <w:rPr>
          <w:sz w:val="24"/>
          <w:szCs w:val="24"/>
        </w:rPr>
        <w:t>13</w:t>
      </w:r>
      <w:r w:rsidR="006C278A" w:rsidRPr="00E32513">
        <w:rPr>
          <w:sz w:val="24"/>
          <w:szCs w:val="24"/>
        </w:rPr>
        <w:t>/15</w:t>
      </w:r>
      <w:r w:rsidR="007E76F9" w:rsidRPr="00E32513">
        <w:rPr>
          <w:sz w:val="24"/>
          <w:szCs w:val="24"/>
        </w:rPr>
        <w:t xml:space="preserve"> od </w:t>
      </w:r>
      <w:r w:rsidR="000D7360">
        <w:rPr>
          <w:sz w:val="24"/>
          <w:szCs w:val="24"/>
        </w:rPr>
        <w:t>4</w:t>
      </w:r>
      <w:r w:rsidR="00705E6B" w:rsidRPr="00E32513">
        <w:rPr>
          <w:sz w:val="24"/>
          <w:szCs w:val="24"/>
        </w:rPr>
        <w:t xml:space="preserve">. </w:t>
      </w:r>
      <w:r w:rsidR="000D7360">
        <w:rPr>
          <w:sz w:val="24"/>
          <w:szCs w:val="24"/>
        </w:rPr>
        <w:t>veljače</w:t>
      </w:r>
      <w:r w:rsidR="006C278A" w:rsidRPr="00E32513">
        <w:rPr>
          <w:sz w:val="24"/>
          <w:szCs w:val="24"/>
        </w:rPr>
        <w:t xml:space="preserve"> 2015.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Niti jedan vjerovnik nije u zako</w:t>
      </w:r>
      <w:r w:rsidR="00831EF7" w:rsidRPr="00E32513">
        <w:rPr>
          <w:sz w:val="24"/>
          <w:szCs w:val="24"/>
        </w:rPr>
        <w:t>n</w:t>
      </w:r>
      <w:r w:rsidRPr="00E32513">
        <w:rPr>
          <w:sz w:val="24"/>
          <w:szCs w:val="24"/>
        </w:rPr>
        <w:t>skom roku podnio prijedlog za otvaranjem stečajnog postupka</w:t>
      </w:r>
      <w:r w:rsidR="00831EF7" w:rsidRPr="00E32513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E32513">
        <w:rPr>
          <w:sz w:val="24"/>
          <w:szCs w:val="24"/>
        </w:rPr>
        <w:t>-a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421">
        <w:rPr>
          <w:sz w:val="24"/>
          <w:szCs w:val="24"/>
        </w:rPr>
        <w:t>12</w:t>
      </w:r>
      <w:r w:rsidR="005D4710">
        <w:rPr>
          <w:sz w:val="24"/>
          <w:szCs w:val="24"/>
        </w:rPr>
        <w:t xml:space="preserve">. </w:t>
      </w:r>
      <w:r w:rsidR="003E7421">
        <w:rPr>
          <w:sz w:val="24"/>
          <w:szCs w:val="24"/>
        </w:rPr>
        <w:t>siječnja</w:t>
      </w:r>
      <w:r w:rsidR="005D4710">
        <w:rPr>
          <w:sz w:val="24"/>
          <w:szCs w:val="24"/>
        </w:rPr>
        <w:t xml:space="preserve"> 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1E278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objave oglasa u Narodnim novinama</w:t>
      </w:r>
      <w:r w:rsidRPr="00E32513">
        <w:rPr>
          <w:sz w:val="24"/>
          <w:szCs w:val="24"/>
        </w:rPr>
        <w:t>.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Protiv točke I ovog rješenja  žalbu može podnijeti </w:t>
      </w:r>
      <w:r w:rsidR="00831EF7" w:rsidRPr="00E32513">
        <w:rPr>
          <w:sz w:val="24"/>
          <w:szCs w:val="24"/>
        </w:rPr>
        <w:t xml:space="preserve">samo </w:t>
      </w:r>
      <w:r w:rsidRPr="00E32513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32513">
          <w:rPr>
            <w:sz w:val="24"/>
            <w:szCs w:val="24"/>
          </w:rPr>
          <w:t>53. st</w:t>
        </w:r>
      </w:smartTag>
      <w:r w:rsidRPr="00E32513">
        <w:rPr>
          <w:sz w:val="24"/>
          <w:szCs w:val="24"/>
        </w:rPr>
        <w:t>. 6. SZ-a).</w:t>
      </w:r>
      <w:r w:rsidR="00E0411E" w:rsidRPr="00E32513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D17C10" w:rsidP="005A5521" w:rsidR="00D17C10">
      <w:pPr>
        <w:ind w:firstLine="720"/>
      </w:pPr>
    </w:p>
    <w:p w:rsidRDefault="001E2781" w:rsidP="001E2781" w:rsidR="001E2781">
      <w:pPr>
        <w:overflowPunct w:val="false"/>
        <w:jc w:val="both"/>
        <w:rPr>
          <w:sz w:val="24"/>
          <w:szCs w:val="24"/>
        </w:rPr>
      </w:pPr>
    </w:p>
    <w:p w:rsidRDefault="001E2781" w:rsidP="001E2781" w:rsidR="001E2781">
      <w:pPr>
        <w:overflowPunct w:val="false"/>
        <w:jc w:val="both"/>
        <w:rPr>
          <w:sz w:val="22"/>
          <w:szCs w:val="22"/>
        </w:rPr>
      </w:pPr>
      <w:r>
        <w:rPr>
          <w:sz w:val="22"/>
          <w:szCs w:val="22"/>
        </w:rPr>
        <w:t>DNA</w:t>
      </w:r>
    </w:p>
    <w:p w:rsidRDefault="001E2781" w:rsidP="001E2781" w:rsidR="001E2781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podnositelju zahtjeva </w:t>
      </w:r>
    </w:p>
    <w:p w:rsidRDefault="001E2781" w:rsidP="001E2781" w:rsidR="001E2781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1E2781" w:rsidP="001E2781" w:rsidR="001E2781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1E2781" w:rsidP="001E2781" w:rsidR="001E2781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1E2781" w:rsidP="001E2781" w:rsidR="001E2781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1E2781" w:rsidP="001E2781" w:rsidR="001E2781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- po pravomoćnosti - elektronski i neposredno</w:t>
      </w:r>
    </w:p>
    <w:p w:rsidRDefault="001E2781" w:rsidP="001E2781" w:rsidR="001E2781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- 8 dana</w:t>
      </w:r>
    </w:p>
    <w:p w:rsidRDefault="001E2781" w:rsidP="001E2781" w:rsidR="001E2781">
      <w:pPr>
        <w:ind w:firstLine="720"/>
        <w:rPr>
          <w:sz w:val="24"/>
          <w:szCs w:val="24"/>
        </w:rPr>
      </w:pPr>
    </w:p>
    <w:p w:rsidRDefault="001E2781" w:rsidP="005A5521" w:rsidR="001E2781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27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1B326C">
      <w:rPr>
        <w:sz w:val="24"/>
        <w:szCs w:val="24"/>
      </w:rPr>
      <w:t>638</w:t>
    </w:r>
    <w:r w:rsidR="00E32513">
      <w:rPr>
        <w:sz w:val="24"/>
        <w:szCs w:val="24"/>
      </w:rPr>
      <w:t>/1</w:t>
    </w:r>
    <w:r w:rsidR="001B326C">
      <w:rPr>
        <w:sz w:val="24"/>
        <w:szCs w:val="24"/>
      </w:rPr>
      <w:t>4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23C04"/>
    <w:rsid w:val="00065727"/>
    <w:rsid w:val="0007360F"/>
    <w:rsid w:val="00083190"/>
    <w:rsid w:val="00091A37"/>
    <w:rsid w:val="00094D25"/>
    <w:rsid w:val="000B34D8"/>
    <w:rsid w:val="000D4C0E"/>
    <w:rsid w:val="000D7360"/>
    <w:rsid w:val="00132A1A"/>
    <w:rsid w:val="0013798A"/>
    <w:rsid w:val="0015574D"/>
    <w:rsid w:val="00166158"/>
    <w:rsid w:val="001B326C"/>
    <w:rsid w:val="001C1D4D"/>
    <w:rsid w:val="001D21C0"/>
    <w:rsid w:val="001E2781"/>
    <w:rsid w:val="001E2DDE"/>
    <w:rsid w:val="00203981"/>
    <w:rsid w:val="00235DA2"/>
    <w:rsid w:val="00250BE0"/>
    <w:rsid w:val="00264697"/>
    <w:rsid w:val="00280D69"/>
    <w:rsid w:val="002B5DEF"/>
    <w:rsid w:val="00335A4E"/>
    <w:rsid w:val="00375261"/>
    <w:rsid w:val="003820E9"/>
    <w:rsid w:val="00391790"/>
    <w:rsid w:val="003B61F6"/>
    <w:rsid w:val="003B7A78"/>
    <w:rsid w:val="003E7421"/>
    <w:rsid w:val="00403222"/>
    <w:rsid w:val="004178FE"/>
    <w:rsid w:val="00465704"/>
    <w:rsid w:val="004B6BFE"/>
    <w:rsid w:val="004D3567"/>
    <w:rsid w:val="004E4496"/>
    <w:rsid w:val="00524642"/>
    <w:rsid w:val="005257CB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26BF"/>
    <w:rsid w:val="00614E0F"/>
    <w:rsid w:val="00647E2E"/>
    <w:rsid w:val="00684172"/>
    <w:rsid w:val="006C278A"/>
    <w:rsid w:val="00705E6B"/>
    <w:rsid w:val="0071212E"/>
    <w:rsid w:val="00750214"/>
    <w:rsid w:val="007A326D"/>
    <w:rsid w:val="007B4DA2"/>
    <w:rsid w:val="007D5F43"/>
    <w:rsid w:val="007E1E81"/>
    <w:rsid w:val="007E76F9"/>
    <w:rsid w:val="0081071D"/>
    <w:rsid w:val="00831EF7"/>
    <w:rsid w:val="00835B3A"/>
    <w:rsid w:val="008418C2"/>
    <w:rsid w:val="00842DC2"/>
    <w:rsid w:val="00853313"/>
    <w:rsid w:val="008A286D"/>
    <w:rsid w:val="00910BFF"/>
    <w:rsid w:val="00935ABA"/>
    <w:rsid w:val="00945174"/>
    <w:rsid w:val="00971CDA"/>
    <w:rsid w:val="00975E94"/>
    <w:rsid w:val="0099237A"/>
    <w:rsid w:val="009A16CD"/>
    <w:rsid w:val="009F69F0"/>
    <w:rsid w:val="00A873CD"/>
    <w:rsid w:val="00AD4852"/>
    <w:rsid w:val="00B0373D"/>
    <w:rsid w:val="00B44346"/>
    <w:rsid w:val="00B66E9D"/>
    <w:rsid w:val="00B7022D"/>
    <w:rsid w:val="00BA2DE0"/>
    <w:rsid w:val="00BC798B"/>
    <w:rsid w:val="00BE128D"/>
    <w:rsid w:val="00C00CB9"/>
    <w:rsid w:val="00C343B8"/>
    <w:rsid w:val="00C41820"/>
    <w:rsid w:val="00C531F4"/>
    <w:rsid w:val="00C8034A"/>
    <w:rsid w:val="00CB2E87"/>
    <w:rsid w:val="00CB319B"/>
    <w:rsid w:val="00CD6EBF"/>
    <w:rsid w:val="00D17C10"/>
    <w:rsid w:val="00D37F85"/>
    <w:rsid w:val="00D829A2"/>
    <w:rsid w:val="00DE30F8"/>
    <w:rsid w:val="00DE6E2C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17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C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C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C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C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17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C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C1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C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C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00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St-638/2014-9</izvorni_sadrzaj>
    <derivirana_varijabla naziv="DomainObject.Oznaka_1">St-638/2014-9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2014.</izvorni_sadrzaj>
    <derivirana_varijabla naziv="DomainObject.Predmet.DatumOsnivanja_1">9.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St-638/2014</izvorni_sadrzaj>
    <derivirana_varijabla naziv="DomainObject.Predmet.OznakaBroj_1">St-638/2014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KLASTER MALE BRODOGRADNJE d.o.o. za proizvodnju i trgovinu</izvorni_sadrzaj>
    <derivirana_varijabla naziv="DomainObject.Predmet.ProtustrankaFormated_1">  KLASTER MALE BRODOGRADNJE d.o.o. za proizvodnju i trgovinu</derivirana_varijabla>
  </DomainObject.Predmet.ProtustrankaFormated>
  <DomainObject.Predmet.ProtustrankaFormatedOIB>
    <izvorni_sadrzaj>  KLASTER MALE BRODOGRADNJE d.o.o. za proizvodnju i trgovinu, OIB 34563008179</izvorni_sadrzaj>
    <derivirana_varijabla naziv="DomainObject.Predmet.ProtustrankaFormatedOIB_1">  KLASTER MALE BRODOGRADNJE d.o.o. za proizvodnju i trgovinu, OIB 34563008179</derivirana_varijabla>
  </DomainObject.Predmet.ProtustrankaFormatedOIB>
  <DomainObject.Predmet.ProtustrankaFormatedWithAdress>
    <izvorni_sadrzaj> KLASTER MALE BRODOGRADNJE d.o.o. za proizvodnju i trgovinu, Većeslava Holjevca 20, 10000 Zagreb</izvorni_sadrzaj>
    <derivirana_varijabla naziv="DomainObject.Predmet.ProtustrankaFormatedWithAdress_1"> KLASTER MALE BRODOGRADNJE d.o.o. za proizvodnju i trgovinu, Većeslava Holjevca 20, 10000 Zagreb</derivirana_varijabla>
  </DomainObject.Predmet.ProtustrankaFormatedWithAdress>
  <DomainObject.Predmet.ProtustrankaFormatedWithAdressOIB>
    <izvorni_sadrzaj> KLASTER MALE BRODOGRADNJE d.o.o. za proizvodnju i trgovinu, OIB 34563008179, Većeslava Holjevca 20, 10000 Zagreb</izvorni_sadrzaj>
    <derivirana_varijabla naziv="DomainObject.Predmet.ProtustrankaFormatedWithAdressOIB_1"> KLASTER MALE BRODOGRADNJE d.o.o. za proizvodnju i trgovinu, OIB 34563008179, Većeslava Holjevca 20, 10000 Zagreb</derivirana_varijabla>
  </DomainObject.Predmet.ProtustrankaFormatedWithAdressOIB>
  <DomainObject.Predmet.ProtustrankaWithAdress>
    <izvorni_sadrzaj>KLASTER MALE BRODOGRADNJE d.o.o. za proizvodnju i trgovinu Većeslava Holjevca 20, 10000 Zagreb</izvorni_sadrzaj>
    <derivirana_varijabla naziv="DomainObject.Predmet.ProtustrankaWithAdress_1">KLASTER MALE BRODOGRADNJE d.o.o. za proizvodnju i trgovinu Većeslava Holjevca 20, 10000 Zagreb</derivirana_varijabla>
  </DomainObject.Predmet.ProtustrankaWithAdress>
  <DomainObject.Predmet.ProtustrankaWithAdressOIB>
    <izvorni_sadrzaj>KLASTER MALE BRODOGRADNJE d.o.o. za proizvodnju i trgovinu, OIB 34563008179, Većeslava Holjevca 20, 10000 Zagreb</izvorni_sadrzaj>
    <derivirana_varijabla naziv="DomainObject.Predmet.ProtustrankaWithAdressOIB_1">KLASTER MALE BRODOGRADNJE d.o.o. za proizvodnju i trgovinu, OIB 34563008179, Većeslava Holjevca 20, 10000 Zagreb</derivirana_varijabla>
  </DomainObject.Predmet.ProtustrankaWithAdressOIB>
  <DomainObject.Predmet.ProtustrankaNazivFormated>
    <izvorni_sadrzaj>KLASTER MALE BRODOGRADNJE d.o.o. za proizvodnju i trgovinu</izvorni_sadrzaj>
    <derivirana_varijabla naziv="DomainObject.Predmet.ProtustrankaNazivFormated_1">KLASTER MALE BRODOGRADNJE d.o.o. za proizvodnju i trgovinu</derivirana_varijabla>
  </DomainObject.Predmet.ProtustrankaNazivFormated>
  <DomainObject.Predmet.ProtustrankaNazivFormatedOIB>
    <izvorni_sadrzaj>KLASTER MALE BRODOGRADNJE d.o.o. za proizvodnju i trgovinu, OIB 34563008179</izvorni_sadrzaj>
    <derivirana_varijabla naziv="DomainObject.Predmet.ProtustrankaNazivFormatedOIB_1">KLASTER MALE BRODOGRADNJE d.o.o. za proizvodnju i trgovinu, OIB 34563008179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finanija-PU</izvorni_sadrzaj>
    <derivirana_varijabla naziv="DomainObject.Predmet.StrankaFormated_1">  RH Ministarstvo finanija-PU</derivirana_varijabla>
  </DomainObject.Predmet.StrankaFormated>
  <DomainObject.Predmet.StrankaFormatedOIB>
    <izvorni_sadrzaj>  RH Ministarstvo finanija-PU, OIB 18683136487</izvorni_sadrzaj>
    <derivirana_varijabla naziv="DomainObject.Predmet.StrankaFormatedOIB_1">  RH Ministarstvo finanija-PU, OIB 18683136487</derivirana_varijabla>
  </DomainObject.Predmet.StrankaFormatedOIB>
  <DomainObject.Predmet.StrankaFormatedWithAdress>
    <izvorni_sadrzaj> RH Ministarstvo finanija-PU, Albrechtova 42, 10000 Zagreb</izvorni_sadrzaj>
    <derivirana_varijabla naziv="DomainObject.Predmet.StrankaFormatedWithAdress_1"> RH Ministarstvo finanija-PU, Albrechtova 42, 10000 Zagreb</derivirana_varijabla>
  </DomainObject.Predmet.StrankaFormatedWithAdress>
  <DomainObject.Predmet.StrankaFormatedWithAdressOIB>
    <izvorni_sadrzaj> RH Ministarstvo finanija-PU, OIB 18683136487, Albrechtova 42, 10000 Zagreb</izvorni_sadrzaj>
    <derivirana_varijabla naziv="DomainObject.Predmet.StrankaFormatedWithAdressOIB_1"> RH Ministarstvo finanija-PU, OIB 18683136487, Albrechtova 42, 10000 Zagreb</derivirana_varijabla>
  </DomainObject.Predmet.StrankaFormatedWithAdressOIB>
  <DomainObject.Predmet.StrankaWithAdress>
    <izvorni_sadrzaj>RH Ministarstvo finanija-PU Albrechtova 42,10000 Zagreb</izvorni_sadrzaj>
    <derivirana_varijabla naziv="DomainObject.Predmet.StrankaWithAdress_1">RH Ministarstvo finanija-PU Albrechtova 42,10000 Zagreb</derivirana_varijabla>
  </DomainObject.Predmet.StrankaWithAdress>
  <DomainObject.Predmet.StrankaWithAdressOIB>
    <izvorni_sadrzaj>RH Ministarstvo finanija-PU, OIB 18683136487, Albrechtova 42,10000 Zagreb</izvorni_sadrzaj>
    <derivirana_varijabla naziv="DomainObject.Predmet.StrankaWithAdressOIB_1">RH Ministarstvo finanija-PU, OIB 18683136487, Albrechtova 42,10000 Zagreb</derivirana_varijabla>
  </DomainObject.Predmet.StrankaWithAdressOIB>
  <DomainObject.Predmet.StrankaNazivFormated>
    <izvorni_sadrzaj>RH Ministarstvo finanija-PU</izvorni_sadrzaj>
    <derivirana_varijabla naziv="DomainObject.Predmet.StrankaNazivFormated_1">RH Ministarstvo finanija-PU</derivirana_varijabla>
  </DomainObject.Predmet.StrankaNazivFormated>
  <DomainObject.Predmet.StrankaNazivFormatedOIB>
    <izvorni_sadrzaj>RH Ministarstvo finanija-PU, OIB 18683136487</izvorni_sadrzaj>
    <derivirana_varijabla naziv="DomainObject.Predmet.StrankaNazivFormatedOIB_1">RH Ministarstvo finanija-PU,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Ministarstvo finanija-PU</item>
    </izvorni_sadrzaj>
    <derivirana_varijabla naziv="DomainObject.Predmet.StrankaListFormated_1">
      <item>RH Ministarstvo finanija-PU</item>
    </derivirana_varijabla>
  </DomainObject.Predmet.StrankaListFormated>
  <DomainObject.Predmet.StrankaListFormatedOIB>
    <izvorni_sadrzaj>
      <item>RH Ministarstvo finanija-PU, OIB 18683136487</item>
    </izvorni_sadrzaj>
    <derivirana_varijabla naziv="DomainObject.Predmet.StrankaListFormatedOIB_1">
      <item>RH Ministarstvo finanija-PU, OIB 18683136487</item>
    </derivirana_varijabla>
  </DomainObject.Predmet.StrankaListFormatedOIB>
  <DomainObject.Predmet.StrankaListFormatedWithAdress>
    <izvorni_sadrzaj>
      <item>RH Ministarstvo finanija-PU, Albrechtova 42, 10000 Zagreb</item>
    </izvorni_sadrzaj>
    <derivirana_varijabla naziv="DomainObject.Predmet.StrankaListFormatedWithAdress_1">
      <item>RH Ministarstvo finanija-PU, Albrechtova 42, 10000 Zagreb</item>
    </derivirana_varijabla>
  </DomainObject.Predmet.StrankaListFormatedWithAdress>
  <DomainObject.Predmet.StrankaListFormatedWithAdressOIB>
    <izvorni_sadrzaj>
      <item>RH Ministarstvo finanija-PU, OIB 18683136487, Albrechtova 42, 10000 Zagreb</item>
    </izvorni_sadrzaj>
    <derivirana_varijabla naziv="DomainObject.Predmet.StrankaListFormatedWithAdressOIB_1">
      <item>RH Ministarstvo finanija-PU, OIB 18683136487, Albrechtova 42, 10000 Zagreb</item>
    </derivirana_varijabla>
  </DomainObject.Predmet.StrankaListFormatedWithAdressOIB>
  <DomainObject.Predmet.StrankaListNazivFormated>
    <izvorni_sadrzaj>
      <item>RH Ministarstvo finanija-PU</item>
    </izvorni_sadrzaj>
    <derivirana_varijabla naziv="DomainObject.Predmet.StrankaListNazivFormated_1">
      <item>RH Ministarstvo finanija-PU</item>
    </derivirana_varijabla>
  </DomainObject.Predmet.StrankaListNazivFormated>
  <DomainObject.Predmet.StrankaListNazivFormatedOIB>
    <izvorni_sadrzaj>
      <item>RH Ministarstvo finanija-PU, OIB 18683136487</item>
    </izvorni_sadrzaj>
    <derivirana_varijabla naziv="DomainObject.Predmet.StrankaListNazivFormatedOIB_1">
      <item>RH Ministarstvo finanija-PU, OIB 18683136487</item>
    </derivirana_varijabla>
  </DomainObject.Predmet.StrankaListNazivFormatedOIB>
  <DomainObject.Predmet.ProtuStrankaListFormated>
    <izvorni_sadrzaj>
      <item>KLASTER MALE BRODOGRADNJE d.o.o. za proizvodnju i trgovinu</item>
    </izvorni_sadrzaj>
    <derivirana_varijabla naziv="DomainObject.Predmet.ProtuStrankaListFormated_1">
      <item>KLASTER MALE BRODOGRADNJE d.o.o. za proizvodnju i trgovinu</item>
    </derivirana_varijabla>
  </DomainObject.Predmet.ProtuStrankaListFormated>
  <DomainObject.Predmet.ProtuStrankaListFormatedOIB>
    <izvorni_sadrzaj>
      <item>KLASTER MALE BRODOGRADNJE d.o.o. za proizvodnju i trgovinu, OIB 34563008179</item>
    </izvorni_sadrzaj>
    <derivirana_varijabla naziv="DomainObject.Predmet.ProtuStrankaListFormatedOIB_1">
      <item>KLASTER MALE BRODOGRADNJE d.o.o. za proizvodnju i trgovinu, OIB 34563008179</item>
    </derivirana_varijabla>
  </DomainObject.Predmet.ProtuStrankaListFormatedOIB>
  <DomainObject.Predmet.ProtuStrankaListFormatedWithAdress>
    <izvorni_sadrzaj>
      <item>KLASTER MALE BRODOGRADNJE d.o.o. za proizvodnju i trgovinu, Većeslava Holjevca 20, 10000 Zagreb</item>
    </izvorni_sadrzaj>
    <derivirana_varijabla naziv="DomainObject.Predmet.ProtuStrankaListFormatedWithAdress_1">
      <item>KLASTER MALE BRODOGRADNJE d.o.o. za proizvodnju i trgovinu, Većeslava Holjevca 20, 10000 Zagreb</item>
    </derivirana_varijabla>
  </DomainObject.Predmet.ProtuStrankaListFormatedWithAdress>
  <DomainObject.Predmet.ProtuStrankaListFormatedWithAdressOIB>
    <izvorni_sadrzaj>
      <item>KLASTER MALE BRODOGRADNJE d.o.o. za proizvodnju i trgovinu, OIB 34563008179, Većeslava Holjevca 20, 10000 Zagreb</item>
    </izvorni_sadrzaj>
    <derivirana_varijabla naziv="DomainObject.Predmet.ProtuStrankaListFormatedWithAdressOIB_1">
      <item>KLASTER MALE BRODOGRADNJE d.o.o. za proizvodnju i trgovinu, OIB 34563008179, Većeslava Holjevca 20, 10000 Zagreb</item>
    </derivirana_varijabla>
  </DomainObject.Predmet.ProtuStrankaListFormatedWithAdressOIB>
  <DomainObject.Predmet.ProtuStrankaListNazivFormated>
    <izvorni_sadrzaj>
      <item>KLASTER MALE BRODOGRADNJE d.o.o. za proizvodnju i trgovinu</item>
    </izvorni_sadrzaj>
    <derivirana_varijabla naziv="DomainObject.Predmet.ProtuStrankaListNazivFormated_1">
      <item>KLASTER MALE BRODOGRADNJE d.o.o. za proizvodnju i trgovinu</item>
    </derivirana_varijabla>
  </DomainObject.Predmet.ProtuStrankaListNazivFormated>
  <DomainObject.Predmet.ProtuStrankaListNazivFormatedOIB>
    <izvorni_sadrzaj>
      <item>KLASTER MALE BRODOGRADNJE d.o.o. za proizvodnju i trgovinu, OIB 34563008179</item>
    </izvorni_sadrzaj>
    <derivirana_varijabla naziv="DomainObject.Predmet.ProtuStrankaListNazivFormatedOIB_1">
      <item>KLASTER MALE BRODOGRADNJE d.o.o. za proizvodnju i trgovinu, OIB 34563008179</item>
    </derivirana_varijabla>
  </DomainObject.Predmet.ProtuStrankaListNazivFormatedOIB>
  <DomainObject.Predmet.OstaliListFormated>
    <izvorni_sadrzaj>
      <item>MARIO KRIZMAN</item>
    </izvorni_sadrzaj>
    <derivirana_varijabla naziv="DomainObject.Predmet.OstaliListFormated_1">
      <item>MARIO KRIZMAN</item>
    </derivirana_varijabla>
  </DomainObject.Predmet.OstaliListFormated>
  <DomainObject.Predmet.OstaliListFormatedOIB>
    <izvorni_sadrzaj>
      <item>MARIO KRIZMAN, OIB 17092027705</item>
    </izvorni_sadrzaj>
    <derivirana_varijabla naziv="DomainObject.Predmet.OstaliListFormatedOIB_1">
      <item>MARIO KRIZMAN, OIB 17092027705</item>
    </derivirana_varijabla>
  </DomainObject.Predmet.OstaliListFormatedOIB>
  <DomainObject.Predmet.OstaliListFormatedWithAdress>
    <izvorni_sadrzaj>
      <item>MARIO KRIZMAN, J.P. Kamova 101, 51000 Rijeka</item>
    </izvorni_sadrzaj>
    <derivirana_varijabla naziv="DomainObject.Predmet.OstaliListFormatedWithAdress_1">
      <item>MARIO KRIZMAN, J.P. Kamova 101, 51000 Rijeka</item>
    </derivirana_varijabla>
  </DomainObject.Predmet.OstaliListFormatedWithAdress>
  <DomainObject.Predmet.OstaliListFormatedWithAdressOIB>
    <izvorni_sadrzaj>
      <item>MARIO KRIZMAN, OIB 17092027705, J.P. Kamova 101, 51000 Rijeka</item>
    </izvorni_sadrzaj>
    <derivirana_varijabla naziv="DomainObject.Predmet.OstaliListFormatedWithAdressOIB_1">
      <item>MARIO KRIZMAN, OIB 17092027705, J.P. Kamova 101, 51000 Rijeka</item>
    </derivirana_varijabla>
  </DomainObject.Predmet.OstaliListFormatedWithAdressOIB>
  <DomainObject.Predmet.OstaliListNazivFormated>
    <izvorni_sadrzaj>
      <item>MARIO KRIZMAN</item>
    </izvorni_sadrzaj>
    <derivirana_varijabla naziv="DomainObject.Predmet.OstaliListNazivFormated_1">
      <item>MARIO KRIZMAN</item>
    </derivirana_varijabla>
  </DomainObject.Predmet.OstaliListNazivFormated>
  <DomainObject.Predmet.OstaliListNazivFormatedOIB>
    <izvorni_sadrzaj>
      <item>MARIO KRIZMAN, OIB 17092027705</item>
    </izvorni_sadrzaj>
    <derivirana_varijabla naziv="DomainObject.Predmet.OstaliListNazivFormatedOIB_1">
      <item>MARIO KRIZMAN, OIB 17092027705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St-638/2014-9</izvorni_sadrzaj>
    <derivirana_varijabla naziv="DomainObject.PoslovniBrojDokumenta_1">St-638/2014-9</derivirana_varijabla>
  </DomainObject.PoslovniBrojDokumenta>
  <DomainObject.Predmet.StrankaIDrugi>
    <izvorni_sadrzaj>RH Ministarstvo finanija-PU</izvorni_sadrzaj>
    <derivirana_varijabla naziv="DomainObject.Predmet.StrankaIDrugi_1">RH Ministarstvo finanija-PU</derivirana_varijabla>
  </DomainObject.Predmet.StrankaIDrugi>
  <DomainObject.Predmet.ProtustrankaIDrugi>
    <izvorni_sadrzaj>KLASTER MALE BRODOGRADNJE d.o.o. za proizvodnju i trgovinu</izvorni_sadrzaj>
    <derivirana_varijabla naziv="DomainObject.Predmet.ProtustrankaIDrugi_1">KLASTER MALE BRODOGRADNJE d.o.o. za proizvodnju i trgovinu</derivirana_varijabla>
  </DomainObject.Predmet.ProtustrankaIDrugi>
  <DomainObject.Predmet.StrankaIDrugiAdressOIB>
    <izvorni_sadrzaj>RH Ministarstvo finanija-PU, OIB 18683136487, Albrechtova 42, 10000 Zagreb</izvorni_sadrzaj>
    <derivirana_varijabla naziv="DomainObject.Predmet.StrankaIDrugiAdressOIB_1">RH Ministarstvo finanija-PU, OIB 18683136487, Albrechtova 42, 10000 Zagreb</derivirana_varijabla>
  </DomainObject.Predmet.StrankaIDrugiAdressOIB>
  <DomainObject.Predmet.ProtustrankaIDrugiAdressOIB>
    <izvorni_sadrzaj>KLASTER MALE BRODOGRADNJE d.o.o. za proizvodnju i trgovinu, OIB 34563008179, Većeslava Holjevca 20, 10000 Zagreb</izvorni_sadrzaj>
    <derivirana_varijabla naziv="DomainObject.Predmet.ProtustrankaIDrugiAdressOIB_1">KLASTER MALE BRODOGRADNJE d.o.o. za proizvodnju i trgovinu, OIB 34563008179, Većeslava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finanija-PU</item>
      <item>KLASTER MALE BRODOGRADNJE d.o.o. za proizvodnju i trgovinu</item>
      <item>MARIO KRIZMAN</item>
    </izvorni_sadrzaj>
    <derivirana_varijabla naziv="DomainObject.Predmet.SudioniciListNaziv_1">
      <item>RH Ministarstvo finanija-PU</item>
      <item>KLASTER MALE BRODOGRADNJE d.o.o. za proizvodnju i trgovinu</item>
      <item>MARIO KRIZMAN</item>
    </derivirana_varijabla>
  </DomainObject.Predmet.SudioniciListNaziv>
  <DomainObject.Predmet.SudioniciListAdressOIB>
    <izvorni_sadrzaj>
      <item>RH Ministarstvo finanija-PU, OIB 18683136487, Albrechtova 42,10000 Zagreb</item>
      <item>KLASTER MALE BRODOGRADNJE d.o.o. za proizvodnju i trgovinu, OIB 34563008179, Većeslava Holjevca 20,10000 Zagreb</item>
      <item>MARIO KRIZMAN, OIB 17092027705, J.P. Kamova 101,51000 Rijeka</item>
    </izvorni_sadrzaj>
    <derivirana_varijabla naziv="DomainObject.Predmet.SudioniciListAdressOIB_1">
      <item>RH Ministarstvo finanija-PU, OIB 18683136487, Albrechtova 42,10000 Zagreb</item>
      <item>KLASTER MALE BRODOGRADNJE d.o.o. za proizvodnju i trgovinu, OIB 34563008179, Većeslava Holjevca 20,10000 Zagreb</item>
      <item>MARIO KRIZMAN, OIB 17092027705, J.P. Kamova 101,51000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34563008179</item>
      <item>, OIB 17092027705</item>
    </izvorni_sadrzaj>
    <derivirana_varijabla naziv="DomainObject.Predmet.SudioniciListNazivOIB_1">
      <item>, OIB 18683136487</item>
      <item>, OIB 34563008179</item>
      <item>, OIB 17092027705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2637</properties:Characters>
  <properties:Lines>74</properties:Lines>
  <properties:Paragraphs>35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2016-01-05T09:24:00Z</dcterms:created>
  <dc:creator>nmarkovic</dc:creator>
  <cp:lastModifiedBy>Ivana Stampf</cp:lastModifiedBy>
  <cp:lastPrinted>2013-05-27T09:10:00Z</cp:lastPrinted>
  <dcterms:modified xmlns:xsi="http://www.w3.org/2001/XMLSchema-instance" xsi:type="dcterms:W3CDTF">2016-01-12T07:07:00Z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St-638/2014-9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